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367D" w:rsidRPr="002E367D" w:rsidRDefault="0096208D" w:rsidP="0096208D">
      <w:pPr>
        <w:widowControl w:val="0"/>
        <w:suppressAutoHyphens/>
        <w:spacing w:after="0" w:line="240" w:lineRule="auto"/>
        <w:rPr>
          <w:rFonts w:ascii="Times New Roman" w:eastAsia="Times New Roman" w:hAnsi="Times New Roman" w:cs="Times New Roman"/>
          <w:b/>
          <w:sz w:val="28"/>
          <w:szCs w:val="20"/>
          <w:lang w:eastAsia="ar-SA"/>
        </w:rPr>
      </w:pPr>
      <w:r>
        <w:rPr>
          <w:rFonts w:ascii="Times New Roman" w:eastAsia="Times New Roman" w:hAnsi="Times New Roman" w:cs="Times New Roman"/>
          <w:b/>
          <w:sz w:val="28"/>
          <w:szCs w:val="20"/>
          <w:lang w:val="uk-UA" w:eastAsia="ar-SA"/>
        </w:rPr>
        <w:t xml:space="preserve">             </w:t>
      </w:r>
      <w:r w:rsidR="002E367D" w:rsidRPr="002E367D">
        <w:rPr>
          <w:rFonts w:ascii="Times New Roman" w:eastAsia="Times New Roman" w:hAnsi="Times New Roman" w:cs="Times New Roman"/>
          <w:b/>
          <w:sz w:val="28"/>
          <w:szCs w:val="20"/>
          <w:lang w:val="uk-UA" w:eastAsia="ar-SA"/>
        </w:rPr>
        <w:t xml:space="preserve">КОМУНАЛЬНЕ ПІДПРИЄМСТВО «БЛАГОУСТРІЙ» </w:t>
      </w:r>
    </w:p>
    <w:p w:rsidR="002E367D" w:rsidRPr="002E367D" w:rsidRDefault="002E367D" w:rsidP="002E367D">
      <w:pPr>
        <w:widowControl w:val="0"/>
        <w:suppressAutoHyphens/>
        <w:spacing w:after="0" w:line="240" w:lineRule="auto"/>
        <w:rPr>
          <w:rFonts w:ascii="Times New Roman" w:eastAsia="Times New Roman" w:hAnsi="Times New Roman" w:cs="Times New Roman"/>
          <w:b/>
          <w:sz w:val="28"/>
          <w:szCs w:val="20"/>
          <w:lang w:val="uk-UA" w:eastAsia="ar-SA"/>
        </w:rPr>
      </w:pPr>
      <w:r w:rsidRPr="002E367D">
        <w:rPr>
          <w:rFonts w:ascii="Times New Roman" w:eastAsia="Times New Roman" w:hAnsi="Times New Roman" w:cs="Times New Roman"/>
          <w:b/>
          <w:sz w:val="28"/>
          <w:szCs w:val="20"/>
          <w:lang w:val="uk-UA" w:eastAsia="ar-SA"/>
        </w:rPr>
        <w:t xml:space="preserve">       </w:t>
      </w:r>
      <w:r w:rsidR="0096208D">
        <w:rPr>
          <w:rFonts w:ascii="Times New Roman" w:eastAsia="Times New Roman" w:hAnsi="Times New Roman" w:cs="Times New Roman"/>
          <w:b/>
          <w:sz w:val="28"/>
          <w:szCs w:val="20"/>
          <w:lang w:val="uk-UA" w:eastAsia="ar-SA"/>
        </w:rPr>
        <w:t xml:space="preserve">                       </w:t>
      </w:r>
      <w:r w:rsidRPr="002E367D">
        <w:rPr>
          <w:rFonts w:ascii="Times New Roman" w:eastAsia="Times New Roman" w:hAnsi="Times New Roman" w:cs="Times New Roman"/>
          <w:b/>
          <w:sz w:val="28"/>
          <w:szCs w:val="20"/>
          <w:lang w:val="uk-UA" w:eastAsia="ar-SA"/>
        </w:rPr>
        <w:t xml:space="preserve"> </w:t>
      </w:r>
      <w:r w:rsidR="0096208D">
        <w:rPr>
          <w:rFonts w:ascii="Times New Roman" w:eastAsia="Times New Roman" w:hAnsi="Times New Roman" w:cs="Times New Roman"/>
          <w:b/>
          <w:sz w:val="28"/>
          <w:szCs w:val="20"/>
          <w:lang w:val="uk-UA" w:eastAsia="ar-SA"/>
        </w:rPr>
        <w:t xml:space="preserve">    </w:t>
      </w:r>
      <w:r w:rsidRPr="002E367D">
        <w:rPr>
          <w:rFonts w:ascii="Times New Roman" w:eastAsia="Times New Roman" w:hAnsi="Times New Roman" w:cs="Times New Roman"/>
          <w:b/>
          <w:sz w:val="28"/>
          <w:szCs w:val="20"/>
          <w:lang w:val="uk-UA" w:eastAsia="ar-SA"/>
        </w:rPr>
        <w:t xml:space="preserve">ВАРАСЬКОЇ  МІСЬКОЇ РАДИ </w:t>
      </w:r>
    </w:p>
    <w:p w:rsidR="002E367D" w:rsidRPr="002E367D" w:rsidRDefault="002E367D" w:rsidP="002E367D">
      <w:pPr>
        <w:widowControl w:val="0"/>
        <w:suppressAutoHyphens/>
        <w:spacing w:after="0" w:line="240" w:lineRule="auto"/>
        <w:jc w:val="center"/>
        <w:rPr>
          <w:rFonts w:ascii="Times New Roman" w:eastAsia="Times New Roman" w:hAnsi="Times New Roman" w:cs="Times New Roman"/>
          <w:sz w:val="28"/>
          <w:szCs w:val="20"/>
          <w:lang w:val="uk-UA" w:eastAsia="ar-SA"/>
        </w:rPr>
      </w:pPr>
    </w:p>
    <w:p w:rsidR="002E367D" w:rsidRPr="002E367D" w:rsidRDefault="002E367D" w:rsidP="002E367D">
      <w:pPr>
        <w:widowControl w:val="0"/>
        <w:suppressAutoHyphens/>
        <w:spacing w:after="0" w:line="240" w:lineRule="auto"/>
        <w:jc w:val="center"/>
        <w:rPr>
          <w:rFonts w:ascii="Times New Roman" w:eastAsia="Times New Roman" w:hAnsi="Times New Roman" w:cs="Times New Roman"/>
          <w:sz w:val="28"/>
          <w:szCs w:val="20"/>
          <w:lang w:val="uk-UA" w:eastAsia="ar-SA"/>
        </w:rPr>
      </w:pPr>
    </w:p>
    <w:p w:rsidR="002E367D" w:rsidRPr="002E367D" w:rsidRDefault="002E367D" w:rsidP="002E367D">
      <w:pPr>
        <w:widowControl w:val="0"/>
        <w:suppressAutoHyphens/>
        <w:spacing w:after="0" w:line="240" w:lineRule="auto"/>
        <w:jc w:val="both"/>
        <w:rPr>
          <w:rFonts w:ascii="Times New Roman" w:eastAsia="Times New Roman" w:hAnsi="Times New Roman" w:cs="Times New Roman"/>
          <w:sz w:val="28"/>
          <w:szCs w:val="20"/>
          <w:lang w:val="uk-UA" w:eastAsia="ar-SA"/>
        </w:rPr>
      </w:pPr>
    </w:p>
    <w:p w:rsidR="002E367D" w:rsidRPr="002E367D" w:rsidRDefault="002E367D" w:rsidP="002E367D">
      <w:pPr>
        <w:widowControl w:val="0"/>
        <w:suppressAutoHyphens/>
        <w:spacing w:after="0" w:line="240" w:lineRule="auto"/>
        <w:jc w:val="center"/>
        <w:rPr>
          <w:rFonts w:ascii="Times New Roman" w:eastAsia="Times New Roman" w:hAnsi="Times New Roman" w:cs="Times New Roman"/>
          <w:sz w:val="28"/>
          <w:szCs w:val="20"/>
          <w:lang w:val="uk-UA" w:eastAsia="ar-SA"/>
        </w:rPr>
      </w:pPr>
    </w:p>
    <w:p w:rsidR="002E367D" w:rsidRPr="002E367D" w:rsidRDefault="002E367D" w:rsidP="002E367D">
      <w:pPr>
        <w:widowControl w:val="0"/>
        <w:suppressAutoHyphens/>
        <w:spacing w:after="0" w:line="240" w:lineRule="auto"/>
        <w:jc w:val="center"/>
        <w:rPr>
          <w:rFonts w:ascii="Times New Roman" w:eastAsia="Times New Roman" w:hAnsi="Times New Roman" w:cs="Times New Roman"/>
          <w:sz w:val="28"/>
          <w:szCs w:val="20"/>
          <w:lang w:val="uk-UA" w:eastAsia="ar-SA"/>
        </w:rPr>
      </w:pPr>
      <w:r w:rsidRPr="002E367D">
        <w:rPr>
          <w:rFonts w:ascii="Times New Roman" w:eastAsia="Times New Roman" w:hAnsi="Times New Roman" w:cs="Times New Roman"/>
          <w:sz w:val="28"/>
          <w:szCs w:val="20"/>
          <w:lang w:val="uk-UA" w:eastAsia="ar-SA"/>
        </w:rPr>
        <w:t xml:space="preserve"> </w:t>
      </w:r>
    </w:p>
    <w:p w:rsidR="002E367D" w:rsidRPr="002E367D" w:rsidRDefault="002E367D" w:rsidP="002E367D">
      <w:pPr>
        <w:widowControl w:val="0"/>
        <w:suppressAutoHyphens/>
        <w:spacing w:after="0" w:line="240" w:lineRule="auto"/>
        <w:rPr>
          <w:rFonts w:ascii="Times New Roman" w:eastAsia="Times New Roman" w:hAnsi="Times New Roman" w:cs="Times New Roman"/>
          <w:b/>
          <w:sz w:val="36"/>
          <w:szCs w:val="20"/>
          <w:lang w:val="uk-UA" w:eastAsia="ar-SA"/>
        </w:rPr>
      </w:pPr>
    </w:p>
    <w:p w:rsidR="002E367D" w:rsidRPr="002E367D" w:rsidRDefault="002E367D" w:rsidP="002E367D">
      <w:pPr>
        <w:widowControl w:val="0"/>
        <w:suppressAutoHyphens/>
        <w:spacing w:after="0" w:line="240" w:lineRule="auto"/>
        <w:jc w:val="center"/>
        <w:rPr>
          <w:rFonts w:ascii="Times New Roman" w:eastAsia="Times New Roman" w:hAnsi="Times New Roman" w:cs="Times New Roman"/>
          <w:b/>
          <w:sz w:val="36"/>
          <w:szCs w:val="20"/>
          <w:lang w:val="uk-UA" w:eastAsia="ar-SA"/>
        </w:rPr>
      </w:pPr>
    </w:p>
    <w:p w:rsidR="002E367D" w:rsidRPr="002E367D" w:rsidRDefault="002E367D" w:rsidP="002E367D">
      <w:pPr>
        <w:widowControl w:val="0"/>
        <w:suppressAutoHyphens/>
        <w:spacing w:after="0" w:line="240" w:lineRule="auto"/>
        <w:jc w:val="center"/>
        <w:rPr>
          <w:rFonts w:ascii="Times New Roman" w:eastAsia="Times New Roman" w:hAnsi="Times New Roman" w:cs="Times New Roman"/>
          <w:b/>
          <w:sz w:val="36"/>
          <w:szCs w:val="20"/>
          <w:lang w:val="uk-UA" w:eastAsia="ar-SA"/>
        </w:rPr>
      </w:pPr>
    </w:p>
    <w:p w:rsidR="002E367D" w:rsidRPr="002E367D" w:rsidRDefault="002E367D" w:rsidP="002E367D">
      <w:pPr>
        <w:widowControl w:val="0"/>
        <w:suppressAutoHyphens/>
        <w:spacing w:after="0" w:line="240" w:lineRule="auto"/>
        <w:rPr>
          <w:rFonts w:ascii="Times New Roman" w:eastAsia="Times New Roman" w:hAnsi="Times New Roman" w:cs="Times New Roman"/>
          <w:b/>
          <w:sz w:val="36"/>
          <w:szCs w:val="36"/>
          <w:lang w:val="uk-UA" w:eastAsia="ar-SA"/>
        </w:rPr>
      </w:pPr>
      <w:r w:rsidRPr="002E367D">
        <w:rPr>
          <w:rFonts w:ascii="Times New Roman" w:eastAsia="Times New Roman" w:hAnsi="Times New Roman" w:cs="Times New Roman"/>
          <w:b/>
          <w:sz w:val="36"/>
          <w:szCs w:val="36"/>
          <w:lang w:val="uk-UA" w:eastAsia="ar-SA"/>
        </w:rPr>
        <w:t xml:space="preserve">                        КОЛЕКТИВНИЙ  ДОГОВІР</w:t>
      </w:r>
    </w:p>
    <w:p w:rsidR="002E367D" w:rsidRPr="002E367D" w:rsidRDefault="002E367D" w:rsidP="002E367D">
      <w:pPr>
        <w:spacing w:after="0" w:line="240" w:lineRule="auto"/>
        <w:rPr>
          <w:rFonts w:ascii="Times New Roman" w:eastAsia="Times New Roman" w:hAnsi="Times New Roman" w:cs="Calibri"/>
          <w:b/>
          <w:sz w:val="36"/>
          <w:szCs w:val="36"/>
          <w:lang w:val="uk-UA"/>
        </w:rPr>
      </w:pPr>
      <w:r w:rsidRPr="002E367D">
        <w:rPr>
          <w:rFonts w:ascii="Times New Roman" w:eastAsia="Times New Roman" w:hAnsi="Times New Roman" w:cs="Calibri"/>
          <w:b/>
          <w:sz w:val="36"/>
          <w:szCs w:val="36"/>
          <w:lang w:val="uk-UA"/>
        </w:rPr>
        <w:t xml:space="preserve">         між адміністрацією і трудовим колективом   </w:t>
      </w:r>
    </w:p>
    <w:p w:rsidR="002E367D" w:rsidRPr="002E367D" w:rsidRDefault="002E367D" w:rsidP="002E367D">
      <w:pPr>
        <w:spacing w:after="0" w:line="240" w:lineRule="auto"/>
        <w:rPr>
          <w:rFonts w:ascii="Times New Roman" w:eastAsia="Times New Roman" w:hAnsi="Times New Roman" w:cs="Calibri"/>
          <w:b/>
          <w:sz w:val="36"/>
          <w:szCs w:val="36"/>
          <w:lang w:val="uk-UA"/>
        </w:rPr>
      </w:pPr>
      <w:r w:rsidRPr="002E367D">
        <w:rPr>
          <w:rFonts w:ascii="Times New Roman" w:eastAsia="Times New Roman" w:hAnsi="Times New Roman" w:cs="Calibri"/>
          <w:b/>
          <w:sz w:val="36"/>
          <w:szCs w:val="36"/>
          <w:lang w:val="uk-UA"/>
        </w:rPr>
        <w:t xml:space="preserve">        комунального    підприємства «Благоустрій»   </w:t>
      </w:r>
    </w:p>
    <w:p w:rsidR="002E367D" w:rsidRPr="002E367D" w:rsidRDefault="002E367D" w:rsidP="002E367D">
      <w:pPr>
        <w:spacing w:after="0" w:line="240" w:lineRule="auto"/>
        <w:rPr>
          <w:rFonts w:ascii="Times New Roman" w:eastAsia="Times New Roman" w:hAnsi="Times New Roman" w:cs="Calibri"/>
          <w:b/>
          <w:sz w:val="36"/>
          <w:szCs w:val="36"/>
          <w:lang w:val="uk-UA"/>
        </w:rPr>
      </w:pPr>
      <w:r w:rsidRPr="002E367D">
        <w:rPr>
          <w:rFonts w:ascii="Times New Roman" w:eastAsia="Times New Roman" w:hAnsi="Times New Roman" w:cs="Calibri"/>
          <w:b/>
          <w:sz w:val="36"/>
          <w:szCs w:val="36"/>
          <w:lang w:val="uk-UA"/>
        </w:rPr>
        <w:t xml:space="preserve">                        Вараської міської ради  </w:t>
      </w:r>
    </w:p>
    <w:p w:rsidR="002E367D" w:rsidRPr="002E367D" w:rsidRDefault="002E367D" w:rsidP="002E367D">
      <w:pPr>
        <w:spacing w:after="0" w:line="240" w:lineRule="auto"/>
        <w:rPr>
          <w:rFonts w:ascii="Times New Roman" w:eastAsia="Times New Roman" w:hAnsi="Times New Roman" w:cs="Calibri"/>
          <w:b/>
          <w:sz w:val="36"/>
          <w:szCs w:val="36"/>
          <w:lang w:val="uk-UA"/>
        </w:rPr>
      </w:pPr>
      <w:r w:rsidRPr="002E367D">
        <w:rPr>
          <w:rFonts w:ascii="Times New Roman" w:eastAsia="Times New Roman" w:hAnsi="Times New Roman" w:cs="Calibri"/>
          <w:b/>
          <w:sz w:val="36"/>
          <w:szCs w:val="36"/>
          <w:lang w:val="uk-UA"/>
        </w:rPr>
        <w:t xml:space="preserve">          </w:t>
      </w:r>
      <w:r w:rsidR="0096208D">
        <w:rPr>
          <w:rFonts w:ascii="Times New Roman" w:eastAsia="Times New Roman" w:hAnsi="Times New Roman" w:cs="Calibri"/>
          <w:b/>
          <w:sz w:val="36"/>
          <w:szCs w:val="36"/>
          <w:lang w:val="uk-UA"/>
        </w:rPr>
        <w:t xml:space="preserve">                        на  2022</w:t>
      </w:r>
      <w:r w:rsidRPr="002E367D">
        <w:rPr>
          <w:rFonts w:ascii="Times New Roman" w:eastAsia="Times New Roman" w:hAnsi="Times New Roman" w:cs="Calibri"/>
          <w:b/>
          <w:sz w:val="36"/>
          <w:szCs w:val="36"/>
          <w:lang w:val="uk-UA"/>
        </w:rPr>
        <w:t xml:space="preserve"> рік</w:t>
      </w:r>
    </w:p>
    <w:p w:rsidR="002E367D" w:rsidRPr="002E367D" w:rsidRDefault="002E367D" w:rsidP="002E367D">
      <w:pPr>
        <w:keepNext/>
        <w:widowControl w:val="0"/>
        <w:suppressAutoHyphens/>
        <w:spacing w:after="0" w:line="240" w:lineRule="auto"/>
        <w:rPr>
          <w:rFonts w:ascii="Times New Roman" w:eastAsia="Times New Roman" w:hAnsi="Times New Roman" w:cs="Times New Roman"/>
          <w:sz w:val="28"/>
          <w:szCs w:val="20"/>
          <w:lang w:val="uk-UA" w:eastAsia="ar-SA"/>
        </w:rPr>
      </w:pPr>
    </w:p>
    <w:p w:rsidR="002E367D" w:rsidRPr="002E367D" w:rsidRDefault="002E367D" w:rsidP="002E367D">
      <w:pPr>
        <w:keepNext/>
        <w:widowControl w:val="0"/>
        <w:suppressAutoHyphens/>
        <w:spacing w:after="0" w:line="240" w:lineRule="auto"/>
        <w:rPr>
          <w:rFonts w:ascii="Times New Roman" w:eastAsia="Times New Roman" w:hAnsi="Times New Roman" w:cs="Times New Roman"/>
          <w:sz w:val="28"/>
          <w:szCs w:val="20"/>
          <w:lang w:val="uk-UA" w:eastAsia="ar-SA"/>
        </w:rPr>
      </w:pPr>
    </w:p>
    <w:p w:rsidR="002E367D" w:rsidRPr="002E367D" w:rsidRDefault="002E367D" w:rsidP="002E367D">
      <w:pPr>
        <w:keepNext/>
        <w:widowControl w:val="0"/>
        <w:suppressAutoHyphens/>
        <w:spacing w:after="0" w:line="240" w:lineRule="auto"/>
        <w:rPr>
          <w:rFonts w:ascii="Times New Roman" w:eastAsia="Times New Roman" w:hAnsi="Times New Roman" w:cs="Times New Roman"/>
          <w:sz w:val="28"/>
          <w:szCs w:val="20"/>
          <w:lang w:val="uk-UA" w:eastAsia="ar-SA"/>
        </w:rPr>
      </w:pPr>
    </w:p>
    <w:p w:rsidR="002E367D" w:rsidRPr="002E367D" w:rsidRDefault="002E367D" w:rsidP="002E367D">
      <w:pPr>
        <w:keepNext/>
        <w:widowControl w:val="0"/>
        <w:suppressAutoHyphens/>
        <w:spacing w:after="0" w:line="240" w:lineRule="auto"/>
        <w:rPr>
          <w:rFonts w:ascii="Times New Roman" w:eastAsia="Times New Roman" w:hAnsi="Times New Roman" w:cs="Times New Roman"/>
          <w:sz w:val="28"/>
          <w:szCs w:val="20"/>
          <w:lang w:val="uk-UA" w:eastAsia="ar-SA"/>
        </w:rPr>
      </w:pPr>
    </w:p>
    <w:p w:rsidR="002E367D" w:rsidRPr="002E367D" w:rsidRDefault="002E367D" w:rsidP="002E367D">
      <w:pPr>
        <w:keepNext/>
        <w:widowControl w:val="0"/>
        <w:suppressAutoHyphens/>
        <w:spacing w:after="0" w:line="240" w:lineRule="auto"/>
        <w:rPr>
          <w:rFonts w:ascii="Times New Roman" w:eastAsia="Times New Roman" w:hAnsi="Times New Roman" w:cs="Times New Roman"/>
          <w:sz w:val="28"/>
          <w:szCs w:val="20"/>
          <w:lang w:val="uk-UA" w:eastAsia="ar-SA"/>
        </w:rPr>
      </w:pPr>
    </w:p>
    <w:p w:rsidR="002E367D" w:rsidRPr="002E367D" w:rsidRDefault="002E367D" w:rsidP="002E367D">
      <w:pPr>
        <w:keepNext/>
        <w:widowControl w:val="0"/>
        <w:suppressAutoHyphens/>
        <w:spacing w:after="0" w:line="240" w:lineRule="auto"/>
        <w:rPr>
          <w:rFonts w:ascii="Times New Roman" w:eastAsia="Times New Roman" w:hAnsi="Times New Roman" w:cs="Times New Roman"/>
          <w:sz w:val="28"/>
          <w:szCs w:val="20"/>
          <w:lang w:val="uk-UA" w:eastAsia="ar-SA"/>
        </w:rPr>
      </w:pPr>
    </w:p>
    <w:p w:rsidR="002E367D" w:rsidRPr="002E367D" w:rsidRDefault="002E367D" w:rsidP="002E367D">
      <w:pPr>
        <w:keepNext/>
        <w:widowControl w:val="0"/>
        <w:suppressAutoHyphens/>
        <w:spacing w:after="0" w:line="240" w:lineRule="auto"/>
        <w:rPr>
          <w:rFonts w:ascii="Times New Roman" w:eastAsia="Times New Roman" w:hAnsi="Times New Roman" w:cs="Times New Roman"/>
          <w:sz w:val="28"/>
          <w:szCs w:val="20"/>
          <w:lang w:val="uk-UA" w:eastAsia="ar-SA"/>
        </w:rPr>
      </w:pPr>
    </w:p>
    <w:p w:rsidR="002E367D" w:rsidRPr="002E367D" w:rsidRDefault="002E367D" w:rsidP="002E367D">
      <w:pPr>
        <w:keepNext/>
        <w:widowControl w:val="0"/>
        <w:suppressAutoHyphens/>
        <w:spacing w:after="0" w:line="240" w:lineRule="auto"/>
        <w:rPr>
          <w:rFonts w:ascii="Times New Roman" w:eastAsia="Times New Roman" w:hAnsi="Times New Roman" w:cs="Times New Roman"/>
          <w:sz w:val="28"/>
          <w:szCs w:val="20"/>
          <w:lang w:val="uk-UA" w:eastAsia="ar-SA"/>
        </w:rPr>
      </w:pPr>
    </w:p>
    <w:p w:rsidR="002E367D" w:rsidRPr="002E367D" w:rsidRDefault="002E367D" w:rsidP="002E367D">
      <w:pPr>
        <w:keepNext/>
        <w:widowControl w:val="0"/>
        <w:suppressAutoHyphens/>
        <w:spacing w:after="0" w:line="240" w:lineRule="auto"/>
        <w:rPr>
          <w:rFonts w:ascii="Times New Roman" w:eastAsia="Times New Roman" w:hAnsi="Times New Roman" w:cs="Times New Roman"/>
          <w:sz w:val="28"/>
          <w:szCs w:val="20"/>
          <w:lang w:val="uk-UA" w:eastAsia="ar-SA"/>
        </w:rPr>
      </w:pPr>
    </w:p>
    <w:p w:rsidR="002E367D" w:rsidRPr="002E367D" w:rsidRDefault="002E367D" w:rsidP="002E367D">
      <w:pPr>
        <w:keepNext/>
        <w:widowControl w:val="0"/>
        <w:suppressAutoHyphens/>
        <w:spacing w:after="0" w:line="240" w:lineRule="auto"/>
        <w:rPr>
          <w:rFonts w:ascii="Times New Roman" w:eastAsia="Times New Roman" w:hAnsi="Times New Roman" w:cs="Times New Roman"/>
          <w:sz w:val="28"/>
          <w:szCs w:val="20"/>
          <w:lang w:val="uk-UA" w:eastAsia="ar-SA"/>
        </w:rPr>
      </w:pPr>
    </w:p>
    <w:p w:rsidR="002E367D" w:rsidRPr="002E367D" w:rsidRDefault="002E367D" w:rsidP="002E367D">
      <w:pPr>
        <w:keepNext/>
        <w:widowControl w:val="0"/>
        <w:suppressAutoHyphens/>
        <w:spacing w:after="0" w:line="240" w:lineRule="auto"/>
        <w:rPr>
          <w:rFonts w:ascii="Times New Roman" w:eastAsia="Times New Roman" w:hAnsi="Times New Roman" w:cs="Times New Roman"/>
          <w:sz w:val="28"/>
          <w:szCs w:val="20"/>
          <w:lang w:val="uk-UA" w:eastAsia="ar-SA"/>
        </w:rPr>
      </w:pPr>
    </w:p>
    <w:p w:rsidR="002E367D" w:rsidRPr="002E367D" w:rsidRDefault="002E367D" w:rsidP="002E367D">
      <w:pPr>
        <w:keepNext/>
        <w:widowControl w:val="0"/>
        <w:suppressAutoHyphens/>
        <w:spacing w:after="0" w:line="240" w:lineRule="auto"/>
        <w:rPr>
          <w:rFonts w:ascii="Times New Roman" w:eastAsia="Times New Roman" w:hAnsi="Times New Roman" w:cs="Times New Roman"/>
          <w:sz w:val="28"/>
          <w:szCs w:val="20"/>
          <w:lang w:val="uk-UA" w:eastAsia="ar-SA"/>
        </w:rPr>
      </w:pPr>
    </w:p>
    <w:p w:rsidR="002E367D" w:rsidRPr="002E367D" w:rsidRDefault="002E367D" w:rsidP="002E367D">
      <w:pPr>
        <w:keepNext/>
        <w:widowControl w:val="0"/>
        <w:suppressAutoHyphens/>
        <w:spacing w:after="0" w:line="240" w:lineRule="auto"/>
        <w:rPr>
          <w:rFonts w:ascii="Times New Roman" w:eastAsia="Times New Roman" w:hAnsi="Times New Roman" w:cs="Times New Roman"/>
          <w:sz w:val="28"/>
          <w:szCs w:val="20"/>
          <w:lang w:val="uk-UA" w:eastAsia="ar-SA"/>
        </w:rPr>
      </w:pPr>
    </w:p>
    <w:p w:rsidR="002E367D" w:rsidRPr="002E367D" w:rsidRDefault="002E367D" w:rsidP="002E367D">
      <w:pPr>
        <w:keepNext/>
        <w:widowControl w:val="0"/>
        <w:suppressAutoHyphens/>
        <w:spacing w:after="0" w:line="240" w:lineRule="auto"/>
        <w:rPr>
          <w:rFonts w:ascii="Times New Roman" w:eastAsia="Times New Roman" w:hAnsi="Times New Roman" w:cs="Times New Roman"/>
          <w:sz w:val="28"/>
          <w:szCs w:val="20"/>
          <w:lang w:val="uk-UA" w:eastAsia="ar-SA"/>
        </w:rPr>
      </w:pPr>
    </w:p>
    <w:p w:rsidR="002E367D" w:rsidRPr="002E367D" w:rsidRDefault="002E367D" w:rsidP="002E367D">
      <w:pPr>
        <w:keepNext/>
        <w:widowControl w:val="0"/>
        <w:suppressAutoHyphens/>
        <w:spacing w:after="0" w:line="240" w:lineRule="auto"/>
        <w:rPr>
          <w:rFonts w:ascii="Times New Roman" w:eastAsia="Times New Roman" w:hAnsi="Times New Roman" w:cs="Times New Roman"/>
          <w:sz w:val="28"/>
          <w:szCs w:val="20"/>
          <w:lang w:val="uk-UA" w:eastAsia="ar-SA"/>
        </w:rPr>
      </w:pPr>
    </w:p>
    <w:p w:rsidR="002E367D" w:rsidRPr="002E367D" w:rsidRDefault="002E367D" w:rsidP="002E367D">
      <w:pPr>
        <w:keepNext/>
        <w:widowControl w:val="0"/>
        <w:suppressAutoHyphens/>
        <w:spacing w:after="0" w:line="240" w:lineRule="auto"/>
        <w:rPr>
          <w:rFonts w:ascii="Times New Roman" w:eastAsia="Times New Roman" w:hAnsi="Times New Roman" w:cs="Times New Roman"/>
          <w:sz w:val="28"/>
          <w:szCs w:val="20"/>
          <w:lang w:val="uk-UA" w:eastAsia="ar-SA"/>
        </w:rPr>
      </w:pPr>
    </w:p>
    <w:p w:rsidR="002E367D" w:rsidRPr="002E367D" w:rsidRDefault="002E367D" w:rsidP="002E367D">
      <w:pPr>
        <w:keepNext/>
        <w:widowControl w:val="0"/>
        <w:suppressAutoHyphens/>
        <w:spacing w:after="0" w:line="240" w:lineRule="auto"/>
        <w:rPr>
          <w:rFonts w:ascii="Times New Roman" w:eastAsia="Times New Roman" w:hAnsi="Times New Roman" w:cs="Times New Roman"/>
          <w:sz w:val="28"/>
          <w:szCs w:val="20"/>
          <w:lang w:val="uk-UA" w:eastAsia="ar-SA"/>
        </w:rPr>
      </w:pPr>
    </w:p>
    <w:p w:rsidR="002E367D" w:rsidRPr="00B5165B" w:rsidRDefault="002E367D" w:rsidP="002E367D">
      <w:pPr>
        <w:suppressAutoHyphens/>
        <w:spacing w:after="0" w:line="240" w:lineRule="auto"/>
        <w:rPr>
          <w:rFonts w:ascii="Times New Roman" w:eastAsia="Times New Roman" w:hAnsi="Times New Roman" w:cs="Times New Roman"/>
          <w:bCs/>
          <w:sz w:val="26"/>
          <w:szCs w:val="26"/>
          <w:lang w:val="uk-UA" w:eastAsia="ru-RU"/>
        </w:rPr>
      </w:pPr>
    </w:p>
    <w:p w:rsidR="002E367D" w:rsidRPr="00B5165B" w:rsidRDefault="002E367D" w:rsidP="002E367D">
      <w:pPr>
        <w:keepNext/>
        <w:widowControl w:val="0"/>
        <w:suppressAutoHyphens/>
        <w:spacing w:after="0" w:line="240" w:lineRule="auto"/>
        <w:rPr>
          <w:rFonts w:ascii="Times New Roman" w:eastAsia="Times New Roman" w:hAnsi="Times New Roman" w:cs="Times New Roman"/>
          <w:bCs/>
          <w:sz w:val="26"/>
          <w:szCs w:val="26"/>
          <w:lang w:val="uk-UA" w:eastAsia="ru-RU"/>
        </w:rPr>
      </w:pPr>
    </w:p>
    <w:p w:rsidR="002E367D" w:rsidRPr="00B5165B" w:rsidRDefault="002E367D" w:rsidP="002E367D">
      <w:pPr>
        <w:keepNext/>
        <w:widowControl w:val="0"/>
        <w:suppressAutoHyphens/>
        <w:spacing w:after="0" w:line="240" w:lineRule="auto"/>
        <w:rPr>
          <w:rFonts w:ascii="Times New Roman" w:eastAsia="Times New Roman" w:hAnsi="Times New Roman" w:cs="Times New Roman"/>
          <w:bCs/>
          <w:sz w:val="26"/>
          <w:szCs w:val="26"/>
          <w:lang w:val="uk-UA" w:eastAsia="ru-RU"/>
        </w:rPr>
      </w:pPr>
      <w:r w:rsidRPr="00B5165B">
        <w:rPr>
          <w:rFonts w:ascii="Times New Roman" w:eastAsia="Times New Roman" w:hAnsi="Times New Roman" w:cs="Times New Roman"/>
          <w:bCs/>
          <w:sz w:val="26"/>
          <w:szCs w:val="26"/>
          <w:lang w:val="uk-UA" w:eastAsia="ru-RU"/>
        </w:rPr>
        <w:tab/>
      </w:r>
      <w:r w:rsidRPr="00B5165B">
        <w:rPr>
          <w:rFonts w:ascii="Times New Roman" w:eastAsia="Times New Roman" w:hAnsi="Times New Roman" w:cs="Times New Roman"/>
          <w:bCs/>
          <w:sz w:val="26"/>
          <w:szCs w:val="26"/>
          <w:lang w:val="uk-UA" w:eastAsia="ru-RU"/>
        </w:rPr>
        <w:tab/>
      </w:r>
      <w:r w:rsidRPr="00B5165B">
        <w:rPr>
          <w:rFonts w:ascii="Times New Roman" w:eastAsia="Times New Roman" w:hAnsi="Times New Roman" w:cs="Times New Roman"/>
          <w:bCs/>
          <w:sz w:val="26"/>
          <w:szCs w:val="26"/>
          <w:lang w:val="uk-UA" w:eastAsia="ru-RU"/>
        </w:rPr>
        <w:tab/>
      </w:r>
      <w:r w:rsidRPr="00B5165B">
        <w:rPr>
          <w:rFonts w:ascii="Times New Roman" w:eastAsia="Times New Roman" w:hAnsi="Times New Roman" w:cs="Times New Roman"/>
          <w:bCs/>
          <w:sz w:val="26"/>
          <w:szCs w:val="26"/>
          <w:lang w:val="uk-UA" w:eastAsia="ru-RU"/>
        </w:rPr>
        <w:tab/>
      </w:r>
      <w:r w:rsidRPr="00B5165B">
        <w:rPr>
          <w:rFonts w:ascii="Times New Roman" w:eastAsia="Times New Roman" w:hAnsi="Times New Roman" w:cs="Times New Roman"/>
          <w:bCs/>
          <w:sz w:val="26"/>
          <w:szCs w:val="26"/>
          <w:lang w:val="uk-UA" w:eastAsia="ru-RU"/>
        </w:rPr>
        <w:tab/>
      </w:r>
      <w:r w:rsidRPr="00B5165B">
        <w:rPr>
          <w:rFonts w:ascii="Times New Roman" w:eastAsia="Times New Roman" w:hAnsi="Times New Roman" w:cs="Times New Roman"/>
          <w:bCs/>
          <w:sz w:val="26"/>
          <w:szCs w:val="26"/>
          <w:lang w:val="uk-UA" w:eastAsia="ru-RU"/>
        </w:rPr>
        <w:tab/>
      </w:r>
      <w:r w:rsidRPr="00B5165B">
        <w:rPr>
          <w:rFonts w:ascii="Times New Roman" w:eastAsia="Times New Roman" w:hAnsi="Times New Roman" w:cs="Times New Roman"/>
          <w:bCs/>
          <w:sz w:val="26"/>
          <w:szCs w:val="26"/>
          <w:lang w:val="uk-UA" w:eastAsia="ru-RU"/>
        </w:rPr>
        <w:tab/>
      </w:r>
      <w:r w:rsidRPr="00B5165B">
        <w:rPr>
          <w:rFonts w:ascii="Times New Roman" w:eastAsia="Times New Roman" w:hAnsi="Times New Roman" w:cs="Times New Roman"/>
          <w:bCs/>
          <w:sz w:val="26"/>
          <w:szCs w:val="26"/>
          <w:lang w:val="uk-UA" w:eastAsia="ru-RU"/>
        </w:rPr>
        <w:tab/>
        <w:t xml:space="preserve">    СХВАЛЕНО</w:t>
      </w:r>
    </w:p>
    <w:p w:rsidR="002E367D" w:rsidRPr="00B5165B" w:rsidRDefault="002E367D" w:rsidP="002E367D">
      <w:pPr>
        <w:widowControl w:val="0"/>
        <w:suppressAutoHyphens/>
        <w:spacing w:after="0" w:line="240" w:lineRule="auto"/>
        <w:rPr>
          <w:rFonts w:ascii="Times New Roman" w:eastAsia="Times New Roman" w:hAnsi="Times New Roman" w:cs="Times New Roman"/>
          <w:bCs/>
          <w:sz w:val="26"/>
          <w:szCs w:val="26"/>
          <w:lang w:val="uk-UA" w:eastAsia="ru-RU"/>
        </w:rPr>
      </w:pPr>
      <w:r w:rsidRPr="00B5165B">
        <w:rPr>
          <w:rFonts w:ascii="Times New Roman" w:eastAsia="Times New Roman" w:hAnsi="Times New Roman" w:cs="Times New Roman"/>
          <w:bCs/>
          <w:sz w:val="26"/>
          <w:szCs w:val="26"/>
          <w:lang w:val="uk-UA" w:eastAsia="ru-RU"/>
        </w:rPr>
        <w:tab/>
      </w:r>
      <w:r w:rsidRPr="00B5165B">
        <w:rPr>
          <w:rFonts w:ascii="Times New Roman" w:eastAsia="Times New Roman" w:hAnsi="Times New Roman" w:cs="Times New Roman"/>
          <w:bCs/>
          <w:sz w:val="26"/>
          <w:szCs w:val="26"/>
          <w:lang w:val="uk-UA" w:eastAsia="ru-RU"/>
        </w:rPr>
        <w:tab/>
      </w:r>
      <w:r w:rsidRPr="00B5165B">
        <w:rPr>
          <w:rFonts w:ascii="Times New Roman" w:eastAsia="Times New Roman" w:hAnsi="Times New Roman" w:cs="Times New Roman"/>
          <w:bCs/>
          <w:sz w:val="26"/>
          <w:szCs w:val="26"/>
          <w:lang w:val="uk-UA" w:eastAsia="ru-RU"/>
        </w:rPr>
        <w:tab/>
      </w:r>
      <w:r w:rsidRPr="00B5165B">
        <w:rPr>
          <w:rFonts w:ascii="Times New Roman" w:eastAsia="Times New Roman" w:hAnsi="Times New Roman" w:cs="Times New Roman"/>
          <w:bCs/>
          <w:sz w:val="26"/>
          <w:szCs w:val="26"/>
          <w:lang w:val="uk-UA" w:eastAsia="ru-RU"/>
        </w:rPr>
        <w:tab/>
      </w:r>
      <w:r w:rsidRPr="00B5165B">
        <w:rPr>
          <w:rFonts w:ascii="Times New Roman" w:eastAsia="Times New Roman" w:hAnsi="Times New Roman" w:cs="Times New Roman"/>
          <w:bCs/>
          <w:sz w:val="26"/>
          <w:szCs w:val="26"/>
          <w:lang w:val="uk-UA" w:eastAsia="ru-RU"/>
        </w:rPr>
        <w:tab/>
      </w:r>
      <w:r w:rsidRPr="00B5165B">
        <w:rPr>
          <w:rFonts w:ascii="Times New Roman" w:eastAsia="Times New Roman" w:hAnsi="Times New Roman" w:cs="Times New Roman"/>
          <w:bCs/>
          <w:sz w:val="26"/>
          <w:szCs w:val="26"/>
          <w:lang w:val="uk-UA" w:eastAsia="ru-RU"/>
        </w:rPr>
        <w:tab/>
        <w:t>загальними зборами трудового колективу</w:t>
      </w:r>
    </w:p>
    <w:p w:rsidR="002E367D" w:rsidRPr="00B5165B" w:rsidRDefault="0096208D" w:rsidP="002E367D">
      <w:pPr>
        <w:widowControl w:val="0"/>
        <w:suppressAutoHyphens/>
        <w:spacing w:after="0" w:line="240" w:lineRule="auto"/>
        <w:rPr>
          <w:rFonts w:ascii="Times New Roman" w:eastAsia="Times New Roman" w:hAnsi="Times New Roman" w:cs="Times New Roman"/>
          <w:bCs/>
          <w:sz w:val="26"/>
          <w:szCs w:val="26"/>
          <w:lang w:val="uk-UA" w:eastAsia="ru-RU"/>
        </w:rPr>
      </w:pPr>
      <w:r w:rsidRPr="00B5165B">
        <w:rPr>
          <w:rFonts w:ascii="Times New Roman" w:eastAsia="Times New Roman" w:hAnsi="Times New Roman" w:cs="Times New Roman"/>
          <w:bCs/>
          <w:sz w:val="26"/>
          <w:szCs w:val="26"/>
          <w:lang w:val="uk-UA" w:eastAsia="ru-RU"/>
        </w:rPr>
        <w:tab/>
      </w:r>
      <w:r w:rsidRPr="00B5165B">
        <w:rPr>
          <w:rFonts w:ascii="Times New Roman" w:eastAsia="Times New Roman" w:hAnsi="Times New Roman" w:cs="Times New Roman"/>
          <w:bCs/>
          <w:sz w:val="26"/>
          <w:szCs w:val="26"/>
          <w:lang w:val="uk-UA" w:eastAsia="ru-RU"/>
        </w:rPr>
        <w:tab/>
      </w:r>
      <w:r w:rsidRPr="00B5165B">
        <w:rPr>
          <w:rFonts w:ascii="Times New Roman" w:eastAsia="Times New Roman" w:hAnsi="Times New Roman" w:cs="Times New Roman"/>
          <w:bCs/>
          <w:sz w:val="26"/>
          <w:szCs w:val="26"/>
          <w:lang w:val="uk-UA" w:eastAsia="ru-RU"/>
        </w:rPr>
        <w:tab/>
      </w:r>
      <w:r w:rsidRPr="00B5165B">
        <w:rPr>
          <w:rFonts w:ascii="Times New Roman" w:eastAsia="Times New Roman" w:hAnsi="Times New Roman" w:cs="Times New Roman"/>
          <w:bCs/>
          <w:sz w:val="26"/>
          <w:szCs w:val="26"/>
          <w:lang w:val="uk-UA" w:eastAsia="ru-RU"/>
        </w:rPr>
        <w:tab/>
      </w:r>
      <w:r w:rsidRPr="00B5165B">
        <w:rPr>
          <w:rFonts w:ascii="Times New Roman" w:eastAsia="Times New Roman" w:hAnsi="Times New Roman" w:cs="Times New Roman"/>
          <w:bCs/>
          <w:sz w:val="26"/>
          <w:szCs w:val="26"/>
          <w:lang w:val="uk-UA" w:eastAsia="ru-RU"/>
        </w:rPr>
        <w:tab/>
      </w:r>
      <w:r w:rsidRPr="00B5165B">
        <w:rPr>
          <w:rFonts w:ascii="Times New Roman" w:eastAsia="Times New Roman" w:hAnsi="Times New Roman" w:cs="Times New Roman"/>
          <w:bCs/>
          <w:sz w:val="26"/>
          <w:szCs w:val="26"/>
          <w:lang w:val="uk-UA" w:eastAsia="ru-RU"/>
        </w:rPr>
        <w:tab/>
        <w:t>протокол №  1 від «  2</w:t>
      </w:r>
      <w:r w:rsidR="002E367D" w:rsidRPr="00B5165B">
        <w:rPr>
          <w:rFonts w:ascii="Times New Roman" w:eastAsia="Times New Roman" w:hAnsi="Times New Roman" w:cs="Times New Roman"/>
          <w:bCs/>
          <w:sz w:val="26"/>
          <w:szCs w:val="26"/>
          <w:lang w:val="uk-UA" w:eastAsia="ru-RU"/>
        </w:rPr>
        <w:t xml:space="preserve">9  »  </w:t>
      </w:r>
      <w:r w:rsidRPr="00B5165B">
        <w:rPr>
          <w:rFonts w:ascii="Times New Roman" w:eastAsia="Times New Roman" w:hAnsi="Times New Roman" w:cs="Times New Roman"/>
          <w:bCs/>
          <w:sz w:val="26"/>
          <w:szCs w:val="26"/>
          <w:lang w:val="uk-UA" w:eastAsia="ru-RU"/>
        </w:rPr>
        <w:t>грудня</w:t>
      </w:r>
      <w:r w:rsidR="002E367D" w:rsidRPr="00B5165B">
        <w:rPr>
          <w:rFonts w:ascii="Times New Roman" w:eastAsia="Times New Roman" w:hAnsi="Times New Roman" w:cs="Times New Roman"/>
          <w:bCs/>
          <w:sz w:val="26"/>
          <w:szCs w:val="26"/>
          <w:lang w:val="uk-UA" w:eastAsia="ru-RU"/>
        </w:rPr>
        <w:t xml:space="preserve">  2021 р.</w:t>
      </w:r>
    </w:p>
    <w:p w:rsidR="002E367D" w:rsidRPr="002E367D" w:rsidRDefault="002E367D" w:rsidP="002E367D">
      <w:pPr>
        <w:widowControl w:val="0"/>
        <w:suppressAutoHyphens/>
        <w:spacing w:after="0" w:line="240" w:lineRule="auto"/>
        <w:rPr>
          <w:rFonts w:ascii="Times New Roman" w:eastAsia="Times New Roman" w:hAnsi="Times New Roman" w:cs="Times New Roman"/>
          <w:sz w:val="28"/>
          <w:szCs w:val="20"/>
          <w:lang w:val="uk-UA" w:eastAsia="ar-SA"/>
        </w:rPr>
      </w:pPr>
    </w:p>
    <w:p w:rsidR="002E367D" w:rsidRPr="002E367D" w:rsidRDefault="002E367D" w:rsidP="002E367D">
      <w:pPr>
        <w:widowControl w:val="0"/>
        <w:suppressAutoHyphens/>
        <w:spacing w:after="0" w:line="240" w:lineRule="auto"/>
        <w:rPr>
          <w:rFonts w:ascii="Times New Roman" w:eastAsia="Times New Roman" w:hAnsi="Times New Roman" w:cs="Times New Roman"/>
          <w:sz w:val="28"/>
          <w:szCs w:val="20"/>
          <w:lang w:val="uk-UA" w:eastAsia="ar-SA"/>
        </w:rPr>
      </w:pPr>
    </w:p>
    <w:p w:rsidR="002E367D" w:rsidRPr="002E367D" w:rsidRDefault="002E367D" w:rsidP="002E367D">
      <w:pPr>
        <w:widowControl w:val="0"/>
        <w:suppressAutoHyphens/>
        <w:spacing w:after="0" w:line="240" w:lineRule="auto"/>
        <w:rPr>
          <w:rFonts w:ascii="Times New Roman" w:eastAsia="Times New Roman" w:hAnsi="Times New Roman" w:cs="Times New Roman"/>
          <w:sz w:val="28"/>
          <w:szCs w:val="20"/>
          <w:lang w:val="uk-UA" w:eastAsia="ar-SA"/>
        </w:rPr>
      </w:pPr>
    </w:p>
    <w:p w:rsidR="002E367D" w:rsidRPr="002E367D" w:rsidRDefault="002E367D" w:rsidP="002E367D">
      <w:pPr>
        <w:widowControl w:val="0"/>
        <w:suppressAutoHyphens/>
        <w:spacing w:after="0" w:line="240" w:lineRule="auto"/>
        <w:rPr>
          <w:rFonts w:ascii="Times New Roman" w:eastAsia="Times New Roman" w:hAnsi="Times New Roman" w:cs="Times New Roman"/>
          <w:sz w:val="28"/>
          <w:szCs w:val="20"/>
          <w:lang w:val="uk-UA" w:eastAsia="ar-SA"/>
        </w:rPr>
      </w:pPr>
      <w:r w:rsidRPr="002E367D">
        <w:rPr>
          <w:rFonts w:ascii="Times New Roman" w:eastAsia="Times New Roman" w:hAnsi="Times New Roman" w:cs="Times New Roman"/>
          <w:sz w:val="28"/>
          <w:szCs w:val="20"/>
          <w:lang w:val="uk-UA" w:eastAsia="ar-SA"/>
        </w:rPr>
        <w:tab/>
      </w:r>
      <w:r w:rsidRPr="002E367D">
        <w:rPr>
          <w:rFonts w:ascii="Times New Roman" w:eastAsia="Times New Roman" w:hAnsi="Times New Roman" w:cs="Times New Roman"/>
          <w:sz w:val="28"/>
          <w:szCs w:val="20"/>
          <w:lang w:val="uk-UA" w:eastAsia="ar-SA"/>
        </w:rPr>
        <w:tab/>
      </w:r>
      <w:r w:rsidRPr="002E367D">
        <w:rPr>
          <w:rFonts w:ascii="Times New Roman" w:eastAsia="Times New Roman" w:hAnsi="Times New Roman" w:cs="Times New Roman"/>
          <w:sz w:val="28"/>
          <w:szCs w:val="20"/>
          <w:lang w:val="uk-UA" w:eastAsia="ar-SA"/>
        </w:rPr>
        <w:tab/>
      </w:r>
      <w:r w:rsidRPr="002E367D">
        <w:rPr>
          <w:rFonts w:ascii="Times New Roman" w:eastAsia="Times New Roman" w:hAnsi="Times New Roman" w:cs="Times New Roman"/>
          <w:sz w:val="28"/>
          <w:szCs w:val="20"/>
          <w:lang w:val="uk-UA" w:eastAsia="ar-SA"/>
        </w:rPr>
        <w:tab/>
      </w:r>
      <w:r w:rsidRPr="002E367D">
        <w:rPr>
          <w:rFonts w:ascii="Times New Roman" w:eastAsia="Times New Roman" w:hAnsi="Times New Roman" w:cs="Times New Roman"/>
          <w:sz w:val="28"/>
          <w:szCs w:val="20"/>
          <w:lang w:val="uk-UA" w:eastAsia="ar-SA"/>
        </w:rPr>
        <w:tab/>
        <w:t>м. Вараш – 2021 р.</w:t>
      </w:r>
    </w:p>
    <w:p w:rsidR="002E367D" w:rsidRPr="002E367D" w:rsidRDefault="002E367D" w:rsidP="002E367D">
      <w:pPr>
        <w:widowControl w:val="0"/>
        <w:suppressAutoHyphens/>
        <w:spacing w:after="0" w:line="240" w:lineRule="auto"/>
        <w:rPr>
          <w:rFonts w:ascii="Times New Roman" w:eastAsia="Times New Roman" w:hAnsi="Times New Roman" w:cs="Times New Roman"/>
          <w:sz w:val="28"/>
          <w:szCs w:val="20"/>
          <w:lang w:val="uk-UA" w:eastAsia="ar-SA"/>
        </w:rPr>
      </w:pPr>
    </w:p>
    <w:p w:rsidR="002E367D" w:rsidRPr="002E367D" w:rsidRDefault="002E367D" w:rsidP="002E367D">
      <w:pPr>
        <w:spacing w:after="0" w:line="240" w:lineRule="auto"/>
        <w:jc w:val="both"/>
        <w:rPr>
          <w:rFonts w:ascii="Times New Roman" w:eastAsia="Times New Roman" w:hAnsi="Times New Roman" w:cs="Calibri"/>
          <w:b/>
          <w:sz w:val="28"/>
          <w:szCs w:val="28"/>
          <w:lang w:val="uk-UA"/>
        </w:rPr>
      </w:pPr>
    </w:p>
    <w:p w:rsidR="002E367D" w:rsidRPr="002E367D" w:rsidRDefault="002E367D" w:rsidP="002E367D">
      <w:pPr>
        <w:spacing w:after="0" w:line="240" w:lineRule="auto"/>
        <w:jc w:val="both"/>
        <w:rPr>
          <w:rFonts w:ascii="Times New Roman" w:eastAsia="Times New Roman" w:hAnsi="Times New Roman" w:cs="Calibri"/>
          <w:b/>
          <w:sz w:val="28"/>
          <w:szCs w:val="28"/>
          <w:lang w:val="uk-UA"/>
        </w:rPr>
      </w:pPr>
    </w:p>
    <w:p w:rsidR="002E367D" w:rsidRPr="002E367D" w:rsidRDefault="002E367D" w:rsidP="002E367D">
      <w:pPr>
        <w:spacing w:after="0" w:line="240" w:lineRule="auto"/>
        <w:jc w:val="both"/>
        <w:rPr>
          <w:rFonts w:ascii="Times New Roman" w:eastAsia="Times New Roman" w:hAnsi="Times New Roman" w:cs="Calibri"/>
          <w:b/>
          <w:sz w:val="28"/>
          <w:szCs w:val="28"/>
        </w:rPr>
      </w:pPr>
      <w:r w:rsidRPr="002E367D">
        <w:rPr>
          <w:rFonts w:ascii="Times New Roman" w:eastAsia="Times New Roman" w:hAnsi="Times New Roman" w:cs="Calibri"/>
          <w:b/>
          <w:sz w:val="28"/>
          <w:szCs w:val="28"/>
          <w:lang w:val="uk-UA"/>
        </w:rPr>
        <w:tab/>
      </w:r>
      <w:r w:rsidRPr="002E367D">
        <w:rPr>
          <w:rFonts w:ascii="Times New Roman" w:eastAsia="Times New Roman" w:hAnsi="Times New Roman" w:cs="Calibri"/>
          <w:b/>
          <w:sz w:val="28"/>
          <w:szCs w:val="28"/>
          <w:lang w:val="uk-UA"/>
        </w:rPr>
        <w:tab/>
      </w:r>
      <w:r w:rsidRPr="002E367D">
        <w:rPr>
          <w:rFonts w:ascii="Times New Roman" w:eastAsia="Times New Roman" w:hAnsi="Times New Roman" w:cs="Calibri"/>
          <w:b/>
          <w:sz w:val="28"/>
          <w:szCs w:val="28"/>
          <w:lang w:val="uk-UA"/>
        </w:rPr>
        <w:tab/>
      </w:r>
      <w:r w:rsidRPr="002E367D">
        <w:rPr>
          <w:rFonts w:ascii="Times New Roman" w:eastAsia="Times New Roman" w:hAnsi="Times New Roman" w:cs="Calibri"/>
          <w:b/>
          <w:sz w:val="28"/>
          <w:szCs w:val="28"/>
          <w:lang w:val="uk-UA"/>
        </w:rPr>
        <w:tab/>
      </w:r>
      <w:r w:rsidRPr="002E367D">
        <w:rPr>
          <w:rFonts w:ascii="Times New Roman" w:eastAsia="Times New Roman" w:hAnsi="Times New Roman" w:cs="Calibri"/>
          <w:b/>
          <w:sz w:val="28"/>
          <w:szCs w:val="28"/>
          <w:lang w:val="uk-UA"/>
        </w:rPr>
        <w:tab/>
      </w:r>
      <w:r w:rsidRPr="002E367D">
        <w:rPr>
          <w:rFonts w:ascii="Times New Roman" w:eastAsia="Times New Roman" w:hAnsi="Times New Roman" w:cs="Calibri"/>
          <w:b/>
          <w:sz w:val="28"/>
          <w:szCs w:val="28"/>
          <w:lang w:val="uk-UA"/>
        </w:rPr>
        <w:tab/>
      </w:r>
    </w:p>
    <w:p w:rsidR="002E367D" w:rsidRPr="002E367D" w:rsidRDefault="002E367D" w:rsidP="002E367D">
      <w:pPr>
        <w:spacing w:after="0" w:line="240" w:lineRule="auto"/>
        <w:jc w:val="both"/>
        <w:rPr>
          <w:rFonts w:ascii="Times New Roman" w:eastAsia="Times New Roman" w:hAnsi="Times New Roman" w:cs="Calibri"/>
          <w:b/>
          <w:sz w:val="28"/>
          <w:szCs w:val="28"/>
        </w:rPr>
      </w:pPr>
      <w:r w:rsidRPr="002E367D">
        <w:rPr>
          <w:rFonts w:ascii="Times New Roman" w:eastAsia="Times New Roman" w:hAnsi="Times New Roman" w:cs="Calibri"/>
          <w:b/>
          <w:sz w:val="26"/>
          <w:szCs w:val="26"/>
          <w:lang w:val="uk-UA"/>
        </w:rPr>
        <w:t>ЗМІСТ</w:t>
      </w:r>
    </w:p>
    <w:p w:rsidR="002E367D" w:rsidRPr="002E367D" w:rsidRDefault="002E367D" w:rsidP="002E367D">
      <w:pPr>
        <w:spacing w:after="0" w:line="240" w:lineRule="auto"/>
        <w:jc w:val="both"/>
        <w:rPr>
          <w:rFonts w:ascii="Times New Roman" w:eastAsia="Times New Roman" w:hAnsi="Times New Roman" w:cs="Times New Roman"/>
          <w:sz w:val="26"/>
          <w:szCs w:val="26"/>
          <w:lang w:val="uk-UA"/>
        </w:rPr>
      </w:pPr>
    </w:p>
    <w:p w:rsidR="002E367D" w:rsidRPr="002E367D" w:rsidRDefault="002E367D" w:rsidP="002E367D">
      <w:pPr>
        <w:spacing w:after="0" w:line="240" w:lineRule="auto"/>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ab/>
        <w:t xml:space="preserve">    Розділ 1. Загальні положення.</w:t>
      </w:r>
    </w:p>
    <w:p w:rsidR="002E367D" w:rsidRPr="002E367D" w:rsidRDefault="002E367D" w:rsidP="002E367D">
      <w:pPr>
        <w:spacing w:after="0" w:line="240" w:lineRule="auto"/>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 xml:space="preserve">               Розділ 2. Виробничо-господарська діяльність та забезпечення продуктивної зайнятості.</w:t>
      </w:r>
    </w:p>
    <w:p w:rsidR="002E367D" w:rsidRPr="002E367D" w:rsidRDefault="002E367D" w:rsidP="002E367D">
      <w:pPr>
        <w:spacing w:after="0" w:line="240" w:lineRule="auto"/>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 xml:space="preserve">              Розділ 3. Оплата та нормування праці.</w:t>
      </w:r>
    </w:p>
    <w:p w:rsidR="002E367D" w:rsidRPr="002E367D" w:rsidRDefault="002E367D" w:rsidP="002E367D">
      <w:pPr>
        <w:spacing w:after="0" w:line="240" w:lineRule="auto"/>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 xml:space="preserve">              Розділ 4. Робочий час та час відпочинку.</w:t>
      </w:r>
    </w:p>
    <w:p w:rsidR="002E367D" w:rsidRPr="002E367D" w:rsidRDefault="002E367D" w:rsidP="002E367D">
      <w:pPr>
        <w:spacing w:after="0" w:line="240" w:lineRule="auto"/>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 xml:space="preserve">              Розділ 5. Охорона праці.</w:t>
      </w:r>
    </w:p>
    <w:p w:rsidR="002E367D" w:rsidRPr="002E367D" w:rsidRDefault="002E367D" w:rsidP="002E367D">
      <w:pPr>
        <w:spacing w:after="0" w:line="240" w:lineRule="auto"/>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 xml:space="preserve">              Розділ 6. Встановлення соціально-трудових гарантій, пільг та компенсацій.</w:t>
      </w:r>
    </w:p>
    <w:p w:rsidR="002E367D" w:rsidRPr="002E367D" w:rsidRDefault="002E367D" w:rsidP="002E367D">
      <w:pPr>
        <w:spacing w:after="0" w:line="240" w:lineRule="auto"/>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 xml:space="preserve">              Розділ 7. Гарантії діяльності представницьких органів працівників.</w:t>
      </w:r>
    </w:p>
    <w:p w:rsidR="002E367D" w:rsidRPr="002E367D" w:rsidRDefault="002E367D" w:rsidP="002E367D">
      <w:pPr>
        <w:spacing w:after="0" w:line="240" w:lineRule="auto"/>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 xml:space="preserve">              Розділ 8. Заключні положення.</w:t>
      </w:r>
    </w:p>
    <w:p w:rsidR="002E367D" w:rsidRPr="002E367D" w:rsidRDefault="002E367D" w:rsidP="002E367D">
      <w:pPr>
        <w:spacing w:after="0" w:line="240" w:lineRule="auto"/>
        <w:jc w:val="both"/>
        <w:rPr>
          <w:rFonts w:ascii="Times New Roman" w:eastAsia="Times New Roman" w:hAnsi="Times New Roman" w:cs="Calibri"/>
          <w:b/>
          <w:sz w:val="26"/>
          <w:szCs w:val="26"/>
          <w:lang w:val="uk-UA"/>
        </w:rPr>
      </w:pPr>
    </w:p>
    <w:p w:rsidR="002E367D" w:rsidRPr="002E367D" w:rsidRDefault="002E367D" w:rsidP="002E367D">
      <w:pPr>
        <w:spacing w:after="0" w:line="240" w:lineRule="auto"/>
        <w:jc w:val="both"/>
        <w:rPr>
          <w:rFonts w:ascii="Times New Roman" w:eastAsia="Times New Roman" w:hAnsi="Times New Roman" w:cs="Calibri"/>
          <w:b/>
          <w:sz w:val="26"/>
          <w:szCs w:val="26"/>
          <w:lang w:val="uk-UA"/>
        </w:rPr>
      </w:pPr>
      <w:r w:rsidRPr="002E367D">
        <w:rPr>
          <w:rFonts w:ascii="Times New Roman" w:eastAsia="Times New Roman" w:hAnsi="Times New Roman" w:cs="Calibri"/>
          <w:b/>
          <w:sz w:val="26"/>
          <w:szCs w:val="26"/>
          <w:lang w:val="uk-UA"/>
        </w:rPr>
        <w:t>ДОДАТКИ</w:t>
      </w:r>
    </w:p>
    <w:p w:rsidR="002E367D" w:rsidRPr="002E367D" w:rsidRDefault="002E367D" w:rsidP="002E367D">
      <w:pPr>
        <w:spacing w:after="0" w:line="240" w:lineRule="auto"/>
        <w:jc w:val="both"/>
        <w:rPr>
          <w:rFonts w:ascii="Times New Roman" w:eastAsia="Times New Roman" w:hAnsi="Times New Roman" w:cs="Calibri"/>
          <w:b/>
          <w:sz w:val="26"/>
          <w:szCs w:val="26"/>
          <w:lang w:val="uk-UA"/>
        </w:rPr>
      </w:pPr>
    </w:p>
    <w:p w:rsidR="002E367D" w:rsidRPr="002E367D" w:rsidRDefault="002E367D" w:rsidP="002E367D">
      <w:pPr>
        <w:numPr>
          <w:ilvl w:val="0"/>
          <w:numId w:val="3"/>
        </w:numPr>
        <w:spacing w:after="0" w:line="240" w:lineRule="auto"/>
        <w:contextualSpacing/>
        <w:jc w:val="both"/>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 xml:space="preserve">Єдина сітка </w:t>
      </w:r>
      <w:proofErr w:type="spellStart"/>
      <w:r w:rsidRPr="002E367D">
        <w:rPr>
          <w:rFonts w:ascii="Times New Roman" w:eastAsia="Times New Roman" w:hAnsi="Times New Roman" w:cs="Times New Roman"/>
          <w:sz w:val="26"/>
          <w:szCs w:val="26"/>
          <w:lang w:val="uk-UA"/>
        </w:rPr>
        <w:t>міжрозрядних</w:t>
      </w:r>
      <w:proofErr w:type="spellEnd"/>
      <w:r w:rsidRPr="002E367D">
        <w:rPr>
          <w:rFonts w:ascii="Times New Roman" w:eastAsia="Times New Roman" w:hAnsi="Times New Roman" w:cs="Times New Roman"/>
          <w:sz w:val="26"/>
          <w:szCs w:val="26"/>
          <w:lang w:val="uk-UA"/>
        </w:rPr>
        <w:t xml:space="preserve"> тарифних коефіцієнтів.</w:t>
      </w:r>
    </w:p>
    <w:p w:rsidR="002E367D" w:rsidRPr="002E367D" w:rsidRDefault="002E367D" w:rsidP="002E367D">
      <w:pPr>
        <w:numPr>
          <w:ilvl w:val="0"/>
          <w:numId w:val="3"/>
        </w:numPr>
        <w:spacing w:after="0" w:line="240" w:lineRule="auto"/>
        <w:contextualSpacing/>
        <w:jc w:val="both"/>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 xml:space="preserve">Коефіцієнти співвідношень розмірів мінімальних місячних посадових окладів керівників, професіоналів, фахівців та технічних службовців до мінімальної тарифної ставки робітника </w:t>
      </w:r>
      <w:r w:rsidRPr="002E367D">
        <w:rPr>
          <w:rFonts w:ascii="Times New Roman" w:eastAsia="Times New Roman" w:hAnsi="Times New Roman" w:cs="Times New Roman"/>
          <w:sz w:val="26"/>
          <w:szCs w:val="26"/>
          <w:lang w:val="en-US"/>
        </w:rPr>
        <w:t>I</w:t>
      </w:r>
      <w:r w:rsidRPr="002E367D">
        <w:rPr>
          <w:rFonts w:ascii="Times New Roman" w:eastAsia="Times New Roman" w:hAnsi="Times New Roman" w:cs="Times New Roman"/>
          <w:sz w:val="26"/>
          <w:szCs w:val="26"/>
          <w:lang w:val="uk-UA"/>
        </w:rPr>
        <w:t xml:space="preserve"> розряду основного виробництва ( мінімального окладу ( ставки) працівника основної професії).</w:t>
      </w:r>
    </w:p>
    <w:p w:rsidR="002E367D" w:rsidRPr="002E367D" w:rsidRDefault="002E367D" w:rsidP="002E367D">
      <w:pPr>
        <w:spacing w:after="0" w:line="240" w:lineRule="auto"/>
        <w:jc w:val="both"/>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 xml:space="preserve">            3. Перелік доплат і надбавок до тарифних ставок і посадових окладів КП «Благоустрій» ВМР.</w:t>
      </w:r>
    </w:p>
    <w:p w:rsidR="002E367D" w:rsidRPr="002E367D" w:rsidRDefault="002E367D" w:rsidP="002E367D">
      <w:pPr>
        <w:spacing w:after="0" w:line="240" w:lineRule="auto"/>
        <w:jc w:val="both"/>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 xml:space="preserve">            4. Положення про преміювання працівників КП «Благоустрій» ВМР.</w:t>
      </w:r>
    </w:p>
    <w:p w:rsidR="002E367D" w:rsidRPr="002E367D" w:rsidRDefault="002E367D" w:rsidP="002E367D">
      <w:pPr>
        <w:spacing w:after="0" w:line="240" w:lineRule="auto"/>
        <w:jc w:val="both"/>
        <w:rPr>
          <w:rFonts w:ascii="Times New Roman" w:eastAsia="Times New Roman" w:hAnsi="Times New Roman" w:cs="Times New Roman"/>
          <w:bCs/>
          <w:sz w:val="26"/>
          <w:szCs w:val="26"/>
          <w:lang w:val="uk-UA" w:eastAsia="ru-RU"/>
        </w:rPr>
      </w:pPr>
      <w:r w:rsidRPr="002E367D">
        <w:rPr>
          <w:rFonts w:ascii="Times New Roman" w:eastAsia="Times New Roman" w:hAnsi="Times New Roman" w:cs="Times New Roman"/>
          <w:sz w:val="26"/>
          <w:szCs w:val="26"/>
          <w:lang w:val="uk-UA"/>
        </w:rPr>
        <w:t xml:space="preserve">            5. </w:t>
      </w:r>
      <w:r w:rsidRPr="002E367D">
        <w:rPr>
          <w:rFonts w:ascii="Times New Roman" w:eastAsia="Times New Roman" w:hAnsi="Times New Roman" w:cs="Times New Roman"/>
          <w:bCs/>
          <w:sz w:val="26"/>
          <w:szCs w:val="26"/>
          <w:lang w:val="uk-UA" w:eastAsia="ru-RU"/>
        </w:rPr>
        <w:t>Правила внутрішнього трудового розпорядку  Комунального підприємства «Благоустрій» Вараської  міської ради  ( КП «Благоустрій» ВМР ).</w:t>
      </w:r>
    </w:p>
    <w:p w:rsidR="002E367D" w:rsidRPr="002E367D" w:rsidRDefault="002E367D" w:rsidP="002E367D">
      <w:pPr>
        <w:spacing w:after="0" w:line="240" w:lineRule="auto"/>
        <w:jc w:val="both"/>
        <w:rPr>
          <w:rFonts w:ascii="Times New Roman" w:eastAsia="Times New Roman" w:hAnsi="Times New Roman" w:cs="Times New Roman"/>
          <w:bCs/>
          <w:sz w:val="26"/>
          <w:szCs w:val="26"/>
          <w:lang w:val="uk-UA" w:eastAsia="ru-RU"/>
        </w:rPr>
      </w:pPr>
      <w:r w:rsidRPr="002E367D">
        <w:rPr>
          <w:rFonts w:ascii="Times New Roman" w:eastAsia="Times New Roman" w:hAnsi="Times New Roman" w:cs="Times New Roman"/>
          <w:bCs/>
          <w:sz w:val="26"/>
          <w:szCs w:val="26"/>
          <w:lang w:val="uk-UA" w:eastAsia="ru-RU"/>
        </w:rPr>
        <w:t xml:space="preserve">             6. Список посад і професій працівників КП «Благоустрій» ВМР, яким надається щорічна додаткова відпустка за ненормований  робочий день.</w:t>
      </w:r>
    </w:p>
    <w:p w:rsidR="002E367D" w:rsidRPr="002E367D" w:rsidRDefault="002E367D" w:rsidP="002E367D">
      <w:pPr>
        <w:spacing w:after="0" w:line="240" w:lineRule="auto"/>
        <w:jc w:val="both"/>
        <w:rPr>
          <w:rFonts w:ascii="Times New Roman" w:eastAsia="Times New Roman" w:hAnsi="Times New Roman" w:cs="Times New Roman"/>
          <w:sz w:val="26"/>
          <w:szCs w:val="26"/>
          <w:lang w:val="uk-UA"/>
        </w:rPr>
      </w:pPr>
      <w:r w:rsidRPr="002E367D">
        <w:rPr>
          <w:rFonts w:ascii="Times New Roman" w:eastAsia="Times New Roman" w:hAnsi="Times New Roman" w:cs="Times New Roman"/>
          <w:bCs/>
          <w:sz w:val="26"/>
          <w:szCs w:val="26"/>
          <w:lang w:val="uk-UA" w:eastAsia="ru-RU"/>
        </w:rPr>
        <w:t xml:space="preserve">             7. П</w:t>
      </w:r>
      <w:r w:rsidRPr="002E367D">
        <w:rPr>
          <w:rFonts w:ascii="Times New Roman" w:eastAsia="Times New Roman" w:hAnsi="Times New Roman" w:cs="Times New Roman"/>
          <w:sz w:val="26"/>
          <w:szCs w:val="26"/>
          <w:lang w:val="uk-UA"/>
        </w:rPr>
        <w:t>ро організацію чергування на дому працівників КП «Благоустрій» ВМР у вихідні, святкові та неробочі дні.</w:t>
      </w:r>
    </w:p>
    <w:p w:rsidR="002E367D" w:rsidRPr="002E367D" w:rsidRDefault="002E367D" w:rsidP="002E367D">
      <w:pPr>
        <w:spacing w:after="0" w:line="240" w:lineRule="auto"/>
        <w:jc w:val="both"/>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 xml:space="preserve">             8. Норми безоплатної видачі спеціального одягу, спеціального взуття та інших засобів індивідуального захисту працівників КП «Благоустрій» ВМР.</w:t>
      </w:r>
    </w:p>
    <w:p w:rsidR="002E367D" w:rsidRPr="002E367D" w:rsidRDefault="002E367D" w:rsidP="002E367D">
      <w:pPr>
        <w:spacing w:after="0" w:line="240" w:lineRule="auto"/>
        <w:jc w:val="both"/>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 xml:space="preserve">              9.Норми видачі миючих засобів на особисту гігієну та прання спецодягу працівникам КП «Благоустрій» ВМР.</w:t>
      </w:r>
    </w:p>
    <w:p w:rsidR="002E367D" w:rsidRPr="002E367D" w:rsidRDefault="002E367D" w:rsidP="002E367D">
      <w:pPr>
        <w:spacing w:after="0" w:line="240" w:lineRule="auto"/>
        <w:jc w:val="both"/>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 xml:space="preserve">              10.Положення про виробничу бригаду, бригадира, доплату бригадирам </w:t>
      </w:r>
    </w:p>
    <w:p w:rsidR="002E367D" w:rsidRPr="002E367D" w:rsidRDefault="002E367D" w:rsidP="002E367D">
      <w:pPr>
        <w:spacing w:after="0" w:line="240" w:lineRule="auto"/>
        <w:jc w:val="both"/>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 ланковим ) за керівництво бригадою ( ланкою ).</w:t>
      </w:r>
    </w:p>
    <w:p w:rsidR="002E367D" w:rsidRPr="002E367D" w:rsidRDefault="002E367D" w:rsidP="002E367D">
      <w:pPr>
        <w:spacing w:after="0" w:line="240" w:lineRule="auto"/>
        <w:rPr>
          <w:rFonts w:ascii="Times New Roman" w:eastAsia="Times New Roman" w:hAnsi="Times New Roman" w:cs="Times New Roman"/>
          <w:sz w:val="26"/>
          <w:szCs w:val="26"/>
          <w:lang w:val="uk-UA"/>
        </w:rPr>
      </w:pPr>
    </w:p>
    <w:p w:rsidR="002E367D" w:rsidRPr="002E367D" w:rsidRDefault="002E367D" w:rsidP="002E367D">
      <w:pPr>
        <w:spacing w:after="0" w:line="240" w:lineRule="auto"/>
        <w:jc w:val="center"/>
        <w:rPr>
          <w:rFonts w:ascii="Times New Roman" w:eastAsia="Times New Roman" w:hAnsi="Times New Roman" w:cs="Times New Roman"/>
          <w:bCs/>
          <w:color w:val="000000"/>
          <w:sz w:val="26"/>
          <w:szCs w:val="26"/>
          <w:lang w:val="uk-UA" w:eastAsia="ru-RU"/>
        </w:rPr>
      </w:pPr>
    </w:p>
    <w:p w:rsidR="002E367D" w:rsidRPr="002E367D" w:rsidRDefault="002E367D" w:rsidP="002E367D">
      <w:pPr>
        <w:spacing w:after="0" w:line="240" w:lineRule="auto"/>
        <w:rPr>
          <w:rFonts w:ascii="Times New Roman" w:eastAsia="Times New Roman" w:hAnsi="Times New Roman" w:cs="Times New Roman"/>
          <w:sz w:val="26"/>
          <w:szCs w:val="26"/>
          <w:lang w:val="uk-UA"/>
        </w:rPr>
      </w:pPr>
    </w:p>
    <w:p w:rsidR="002E367D" w:rsidRPr="002E367D" w:rsidRDefault="002E367D" w:rsidP="002E367D">
      <w:pPr>
        <w:spacing w:after="200" w:line="276" w:lineRule="auto"/>
        <w:rPr>
          <w:rFonts w:ascii="Times New Roman" w:eastAsia="Times New Roman" w:hAnsi="Times New Roman" w:cs="Times New Roman"/>
          <w:sz w:val="26"/>
          <w:szCs w:val="26"/>
          <w:lang w:val="uk-UA"/>
        </w:rPr>
      </w:pPr>
    </w:p>
    <w:p w:rsidR="002E367D" w:rsidRPr="002E367D" w:rsidRDefault="002E367D" w:rsidP="002E367D">
      <w:pPr>
        <w:spacing w:after="0" w:line="240" w:lineRule="auto"/>
        <w:rPr>
          <w:rFonts w:ascii="Calibri" w:eastAsia="Times New Roman" w:hAnsi="Calibri" w:cs="Calibri"/>
          <w:lang w:val="uk-UA"/>
        </w:rPr>
      </w:pPr>
    </w:p>
    <w:p w:rsidR="002E367D" w:rsidRPr="002E367D" w:rsidRDefault="002E367D" w:rsidP="002E367D">
      <w:pPr>
        <w:spacing w:after="200" w:line="276" w:lineRule="auto"/>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 xml:space="preserve"> </w:t>
      </w:r>
    </w:p>
    <w:p w:rsidR="002E367D" w:rsidRPr="002E367D" w:rsidRDefault="002E367D" w:rsidP="002E367D">
      <w:pPr>
        <w:spacing w:after="200" w:line="276" w:lineRule="auto"/>
        <w:rPr>
          <w:rFonts w:ascii="Times New Roman" w:eastAsia="Times New Roman" w:hAnsi="Times New Roman" w:cs="Times New Roman"/>
          <w:sz w:val="26"/>
          <w:szCs w:val="26"/>
          <w:lang w:val="uk-UA"/>
        </w:rPr>
      </w:pPr>
    </w:p>
    <w:p w:rsidR="002E367D" w:rsidRPr="002E367D" w:rsidRDefault="002E367D" w:rsidP="002E367D">
      <w:pPr>
        <w:spacing w:after="200" w:line="276" w:lineRule="auto"/>
        <w:rPr>
          <w:rFonts w:ascii="Times New Roman" w:eastAsia="Times New Roman" w:hAnsi="Times New Roman" w:cs="Times New Roman"/>
          <w:sz w:val="26"/>
          <w:szCs w:val="26"/>
          <w:lang w:val="uk-UA"/>
        </w:rPr>
      </w:pPr>
    </w:p>
    <w:p w:rsidR="002E367D" w:rsidRPr="002E367D" w:rsidRDefault="002E367D" w:rsidP="002E367D">
      <w:pPr>
        <w:spacing w:after="200" w:line="276" w:lineRule="auto"/>
        <w:rPr>
          <w:rFonts w:ascii="Calibri" w:eastAsia="Times New Roman" w:hAnsi="Calibri" w:cs="Calibri"/>
          <w:sz w:val="26"/>
          <w:szCs w:val="26"/>
          <w:lang w:val="uk-UA"/>
        </w:rPr>
      </w:pPr>
    </w:p>
    <w:p w:rsidR="002E367D" w:rsidRPr="002E367D" w:rsidRDefault="002E367D" w:rsidP="002E367D">
      <w:pPr>
        <w:spacing w:after="0" w:line="240" w:lineRule="auto"/>
        <w:jc w:val="both"/>
        <w:rPr>
          <w:rFonts w:ascii="Times New Roman" w:eastAsia="Times New Roman" w:hAnsi="Times New Roman" w:cs="Calibri"/>
          <w:sz w:val="26"/>
          <w:szCs w:val="26"/>
          <w:lang w:val="uk-UA"/>
        </w:rPr>
      </w:pPr>
    </w:p>
    <w:p w:rsidR="002E367D" w:rsidRPr="002E367D" w:rsidRDefault="002E367D" w:rsidP="002E367D">
      <w:pPr>
        <w:spacing w:after="0" w:line="240" w:lineRule="auto"/>
        <w:jc w:val="both"/>
        <w:rPr>
          <w:rFonts w:ascii="Times New Roman" w:eastAsia="Times New Roman" w:hAnsi="Times New Roman" w:cs="Times New Roman"/>
          <w:iCs/>
          <w:sz w:val="26"/>
          <w:szCs w:val="26"/>
          <w:lang w:val="uk-UA"/>
        </w:rPr>
      </w:pPr>
      <w:r w:rsidRPr="002E367D">
        <w:rPr>
          <w:rFonts w:ascii="Times New Roman" w:eastAsia="Times New Roman" w:hAnsi="Times New Roman" w:cs="Times New Roman"/>
          <w:iCs/>
          <w:sz w:val="26"/>
          <w:szCs w:val="26"/>
          <w:lang w:val="uk-UA"/>
        </w:rPr>
        <w:t xml:space="preserve">Адміністрація комунального підприємства «Благоустрій»  Вараської міської ради в особі директора </w:t>
      </w:r>
      <w:proofErr w:type="spellStart"/>
      <w:r w:rsidRPr="002E367D">
        <w:rPr>
          <w:rFonts w:ascii="Times New Roman" w:eastAsia="Times New Roman" w:hAnsi="Times New Roman" w:cs="Times New Roman"/>
          <w:iCs/>
          <w:sz w:val="26"/>
          <w:szCs w:val="26"/>
          <w:lang w:val="uk-UA"/>
        </w:rPr>
        <w:t>Сергійчука</w:t>
      </w:r>
      <w:proofErr w:type="spellEnd"/>
      <w:r w:rsidRPr="002E367D">
        <w:rPr>
          <w:rFonts w:ascii="Times New Roman" w:eastAsia="Times New Roman" w:hAnsi="Times New Roman" w:cs="Times New Roman"/>
          <w:iCs/>
          <w:sz w:val="26"/>
          <w:szCs w:val="26"/>
          <w:lang w:val="uk-UA"/>
        </w:rPr>
        <w:t xml:space="preserve"> Юрія Васильовича  </w:t>
      </w:r>
      <w:r w:rsidRPr="002E367D">
        <w:rPr>
          <w:rFonts w:ascii="Times New Roman" w:eastAsia="Times New Roman" w:hAnsi="Times New Roman" w:cs="Times New Roman"/>
          <w:bCs/>
          <w:iCs/>
          <w:sz w:val="26"/>
          <w:szCs w:val="26"/>
          <w:lang w:val="uk-UA"/>
        </w:rPr>
        <w:t>(далі – Адміністрація)</w:t>
      </w:r>
      <w:r w:rsidRPr="002E367D">
        <w:rPr>
          <w:rFonts w:ascii="Times New Roman" w:eastAsia="Times New Roman" w:hAnsi="Times New Roman" w:cs="Times New Roman"/>
          <w:iCs/>
          <w:sz w:val="26"/>
          <w:szCs w:val="26"/>
          <w:lang w:val="uk-UA"/>
        </w:rPr>
        <w:t>, з одного боку, та трудовий колектив Комунального підприємства «Благоустрій» Вараської міської ради, обраного і уповноваженого представника трудового колективу  в особі  Кондратюк Валентини Михайлівни (далі – Працівники), з іншого боку (в подальшому іменуються Сторони) уклали даний Колективний договір  про наступне:</w:t>
      </w:r>
    </w:p>
    <w:p w:rsidR="002E367D" w:rsidRPr="002E367D" w:rsidRDefault="002E367D" w:rsidP="002E367D">
      <w:pPr>
        <w:spacing w:after="0" w:line="240" w:lineRule="auto"/>
        <w:jc w:val="both"/>
        <w:rPr>
          <w:rFonts w:ascii="Times New Roman" w:eastAsia="Times New Roman" w:hAnsi="Times New Roman" w:cs="Times New Roman"/>
          <w:bCs/>
          <w:sz w:val="26"/>
          <w:szCs w:val="26"/>
          <w:lang w:val="uk-UA"/>
        </w:rPr>
      </w:pPr>
    </w:p>
    <w:p w:rsidR="002E367D" w:rsidRPr="002E367D" w:rsidRDefault="002E367D" w:rsidP="002E367D">
      <w:pPr>
        <w:numPr>
          <w:ilvl w:val="0"/>
          <w:numId w:val="5"/>
        </w:numPr>
        <w:spacing w:after="0" w:line="240" w:lineRule="auto"/>
        <w:jc w:val="both"/>
        <w:rPr>
          <w:rFonts w:ascii="Times New Roman" w:eastAsia="Times New Roman" w:hAnsi="Times New Roman" w:cs="Times New Roman"/>
          <w:b/>
          <w:bCs/>
          <w:sz w:val="26"/>
          <w:szCs w:val="26"/>
          <w:lang w:val="uk-UA"/>
        </w:rPr>
      </w:pPr>
      <w:r w:rsidRPr="002E367D">
        <w:rPr>
          <w:rFonts w:ascii="Times New Roman" w:eastAsia="Times New Roman" w:hAnsi="Times New Roman" w:cs="Times New Roman"/>
          <w:b/>
          <w:bCs/>
          <w:sz w:val="26"/>
          <w:szCs w:val="26"/>
          <w:lang w:val="uk-UA"/>
        </w:rPr>
        <w:t>ЗАГАЛЬНІ ПОЛОЖЕННЯ</w:t>
      </w:r>
    </w:p>
    <w:p w:rsidR="002E367D" w:rsidRPr="002E367D" w:rsidRDefault="002E367D" w:rsidP="002E367D">
      <w:pPr>
        <w:spacing w:after="0" w:line="240" w:lineRule="auto"/>
        <w:jc w:val="both"/>
        <w:rPr>
          <w:rFonts w:ascii="Times New Roman" w:eastAsia="Times New Roman" w:hAnsi="Times New Roman" w:cs="Times New Roman"/>
          <w:b/>
          <w:bCs/>
          <w:sz w:val="26"/>
          <w:szCs w:val="26"/>
          <w:lang w:val="uk-UA"/>
        </w:rPr>
      </w:pPr>
    </w:p>
    <w:p w:rsidR="002E367D" w:rsidRPr="002E367D" w:rsidRDefault="002E367D" w:rsidP="002E367D">
      <w:pPr>
        <w:shd w:val="clear" w:color="auto" w:fill="FFFFFF"/>
        <w:spacing w:after="0" w:line="240" w:lineRule="auto"/>
        <w:jc w:val="both"/>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ab/>
        <w:t>1.1 К</w:t>
      </w:r>
      <w:r w:rsidRPr="002E367D">
        <w:rPr>
          <w:rFonts w:ascii="Times New Roman" w:eastAsia="Times New Roman" w:hAnsi="Times New Roman" w:cs="Times New Roman"/>
          <w:spacing w:val="-11"/>
          <w:sz w:val="26"/>
          <w:szCs w:val="26"/>
          <w:lang w:val="uk-UA"/>
        </w:rPr>
        <w:t xml:space="preserve">олективний договір розроблений і укладений Сторонами на </w:t>
      </w:r>
      <w:r w:rsidRPr="002E367D">
        <w:rPr>
          <w:rFonts w:ascii="Times New Roman" w:eastAsia="Times New Roman" w:hAnsi="Times New Roman" w:cs="Times New Roman"/>
          <w:spacing w:val="-13"/>
          <w:sz w:val="26"/>
          <w:szCs w:val="26"/>
          <w:lang w:val="uk-UA"/>
        </w:rPr>
        <w:t xml:space="preserve">основі чинного законодавства України відповідно до </w:t>
      </w:r>
      <w:r w:rsidRPr="002E367D">
        <w:rPr>
          <w:rFonts w:ascii="Times New Roman" w:eastAsia="Times New Roman" w:hAnsi="Times New Roman" w:cs="Times New Roman"/>
          <w:spacing w:val="-11"/>
          <w:sz w:val="26"/>
          <w:szCs w:val="26"/>
          <w:lang w:val="uk-UA"/>
        </w:rPr>
        <w:t>Конституції України,</w:t>
      </w:r>
      <w:r w:rsidRPr="002E367D">
        <w:rPr>
          <w:rFonts w:ascii="Times New Roman" w:eastAsia="Times New Roman" w:hAnsi="Times New Roman" w:cs="Times New Roman"/>
          <w:spacing w:val="-17"/>
          <w:sz w:val="26"/>
          <w:szCs w:val="26"/>
          <w:lang w:val="uk-UA"/>
        </w:rPr>
        <w:t xml:space="preserve"> Кодексу законів про працю України, </w:t>
      </w:r>
      <w:r w:rsidRPr="002E367D">
        <w:rPr>
          <w:rFonts w:ascii="Times New Roman" w:eastAsia="Times New Roman" w:hAnsi="Times New Roman" w:cs="Times New Roman"/>
          <w:spacing w:val="-11"/>
          <w:sz w:val="26"/>
          <w:szCs w:val="26"/>
          <w:lang w:val="uk-UA"/>
        </w:rPr>
        <w:t>ЗУ «Про колективні договори та угоди»</w:t>
      </w:r>
      <w:r w:rsidRPr="002E367D">
        <w:rPr>
          <w:rFonts w:ascii="Times New Roman" w:eastAsia="Times New Roman" w:hAnsi="Times New Roman" w:cs="Times New Roman"/>
          <w:spacing w:val="-17"/>
          <w:sz w:val="26"/>
          <w:szCs w:val="26"/>
          <w:lang w:val="uk-UA"/>
        </w:rPr>
        <w:t xml:space="preserve">, </w:t>
      </w:r>
      <w:r w:rsidRPr="002E367D">
        <w:rPr>
          <w:rFonts w:ascii="Times New Roman" w:eastAsia="Times New Roman" w:hAnsi="Times New Roman" w:cs="Times New Roman"/>
          <w:spacing w:val="-12"/>
          <w:sz w:val="26"/>
          <w:szCs w:val="26"/>
          <w:lang w:val="uk-UA"/>
        </w:rPr>
        <w:t xml:space="preserve">ЗУ «Про оплату праці», ЗУ «Про охорону праці», ЗУ «Про відпустки», ЗУ «Про зайнятість населення», </w:t>
      </w:r>
      <w:r w:rsidRPr="002E367D">
        <w:rPr>
          <w:rFonts w:ascii="Times New Roman" w:eastAsia="Times New Roman" w:hAnsi="Times New Roman" w:cs="Times New Roman"/>
          <w:sz w:val="26"/>
          <w:szCs w:val="26"/>
          <w:lang w:val="uk-UA"/>
        </w:rPr>
        <w:t>інших нормативно-правових актів України і сприяє регулюванню виробничих, трудових, соціально-економічних відносин Працівників та Адміністрації.</w:t>
      </w:r>
    </w:p>
    <w:p w:rsidR="002E367D" w:rsidRPr="002E367D" w:rsidRDefault="002E367D" w:rsidP="002E367D">
      <w:pPr>
        <w:spacing w:after="0" w:line="240" w:lineRule="auto"/>
        <w:jc w:val="both"/>
        <w:rPr>
          <w:rFonts w:ascii="Times New Roman" w:eastAsia="Times New Roman" w:hAnsi="Times New Roman" w:cs="Times New Roman"/>
          <w:sz w:val="26"/>
          <w:szCs w:val="26"/>
          <w:lang w:val="uk-UA" w:eastAsia="ru-RU"/>
        </w:rPr>
      </w:pPr>
      <w:r w:rsidRPr="002E367D">
        <w:rPr>
          <w:rFonts w:ascii="Times New Roman" w:eastAsia="Times New Roman" w:hAnsi="Times New Roman" w:cs="Times New Roman"/>
          <w:sz w:val="26"/>
          <w:szCs w:val="26"/>
          <w:lang w:val="uk-UA" w:eastAsia="ru-RU"/>
        </w:rPr>
        <w:tab/>
        <w:t>1.2. Метою Колективного договору є забезпечення сприятливих умов для ефективної діяльності Працівників КП «Благоустрій» ВМР,  створення соціального і матеріального добробуту, а також захисту прав та інтересів трудового колективу в межах, передбачених законами України, регулювання виробничих, трудових і соціально-економічних відносин і узгодження інтересів Працівників та Адміністрації.</w:t>
      </w:r>
    </w:p>
    <w:p w:rsidR="002E367D" w:rsidRPr="002E367D" w:rsidRDefault="002E367D" w:rsidP="002E367D">
      <w:pPr>
        <w:spacing w:after="0" w:line="240" w:lineRule="auto"/>
        <w:jc w:val="both"/>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ab/>
        <w:t>1.3. Сторони визнають повноваження одна одної і зобов'язуються дотримуватися принципів соціального партнерства: незалежності і рівноправності Сторін, взаємної відповідальності, конструктивності і аргументованості при проведенні переговорів (консультацій) щодо укладання Колективного договору, внесення змін і доповнень до нього, вирішення усіх питань соціально-економічних і трудових відносин, обов’язковості дотримання досягнутих домовленостей, відповідальності за виконання прийнятих зобов’язань.</w:t>
      </w:r>
    </w:p>
    <w:p w:rsidR="002E367D" w:rsidRPr="002E367D" w:rsidRDefault="002E367D" w:rsidP="002E367D">
      <w:pPr>
        <w:spacing w:after="0" w:line="240" w:lineRule="auto"/>
        <w:jc w:val="both"/>
        <w:rPr>
          <w:rFonts w:ascii="Times New Roman" w:eastAsia="Times New Roman" w:hAnsi="Times New Roman" w:cs="Times New Roman"/>
          <w:sz w:val="26"/>
          <w:szCs w:val="26"/>
          <w:lang w:val="uk-UA" w:eastAsia="ru-RU"/>
        </w:rPr>
      </w:pPr>
      <w:r w:rsidRPr="002E367D">
        <w:rPr>
          <w:rFonts w:ascii="Times New Roman" w:eastAsia="Times New Roman" w:hAnsi="Times New Roman" w:cs="Times New Roman"/>
          <w:sz w:val="26"/>
          <w:szCs w:val="26"/>
          <w:lang w:val="uk-UA" w:eastAsia="ru-RU"/>
        </w:rPr>
        <w:tab/>
        <w:t xml:space="preserve"> 1.4. Сторони визнають Колективний договір локальним нормативно-правовим актом, його норми і положення діють безпосередньо і є обов’язковими для виконання як для Адмін</w:t>
      </w:r>
      <w:bookmarkStart w:id="0" w:name="_GoBack"/>
      <w:bookmarkEnd w:id="0"/>
      <w:r w:rsidRPr="002E367D">
        <w:rPr>
          <w:rFonts w:ascii="Times New Roman" w:eastAsia="Times New Roman" w:hAnsi="Times New Roman" w:cs="Times New Roman"/>
          <w:sz w:val="26"/>
          <w:szCs w:val="26"/>
          <w:lang w:val="uk-UA" w:eastAsia="ru-RU"/>
        </w:rPr>
        <w:t>істрації, так і для Працівників. Жодна із Сторін не може в односторонньому порядку приймати рішення, що змінюють, доповнюють, припиняють чи відміняють зобов’язання, норми чи положення цього Колективного договору.</w:t>
      </w:r>
    </w:p>
    <w:p w:rsidR="002E367D" w:rsidRPr="002E367D" w:rsidRDefault="002E367D" w:rsidP="002E367D">
      <w:pPr>
        <w:spacing w:after="0" w:line="240" w:lineRule="auto"/>
        <w:jc w:val="both"/>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ab/>
        <w:t xml:space="preserve">1.5. Положення Колективного договору поширюються на всіх Працівників підприємства, незалежно від строку і форми трудового договору. </w:t>
      </w:r>
    </w:p>
    <w:p w:rsidR="002E367D" w:rsidRPr="002E367D" w:rsidRDefault="002E367D" w:rsidP="002E367D">
      <w:pPr>
        <w:spacing w:after="0" w:line="240" w:lineRule="auto"/>
        <w:jc w:val="both"/>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ab/>
        <w:t>1.6. Колективний договір на 202</w:t>
      </w:r>
      <w:r w:rsidR="00E0084E">
        <w:rPr>
          <w:rFonts w:ascii="Times New Roman" w:eastAsia="Times New Roman" w:hAnsi="Times New Roman" w:cs="Times New Roman"/>
          <w:sz w:val="26"/>
          <w:szCs w:val="26"/>
          <w:lang w:val="uk-UA"/>
        </w:rPr>
        <w:t>2</w:t>
      </w:r>
      <w:r w:rsidRPr="002E367D">
        <w:rPr>
          <w:rFonts w:ascii="Times New Roman" w:eastAsia="Times New Roman" w:hAnsi="Times New Roman" w:cs="Times New Roman"/>
          <w:sz w:val="26"/>
          <w:szCs w:val="26"/>
          <w:lang w:val="uk-UA"/>
        </w:rPr>
        <w:t xml:space="preserve"> рік набирає чинності з дня його підписання Сторонами і діє до моменту укладання нового Колективного договору. </w:t>
      </w:r>
    </w:p>
    <w:p w:rsidR="002E367D" w:rsidRPr="002E367D" w:rsidRDefault="002E367D" w:rsidP="002E367D">
      <w:pPr>
        <w:spacing w:after="0" w:line="240" w:lineRule="auto"/>
        <w:jc w:val="both"/>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ab/>
        <w:t>Колективний договір зберігає чинність у разі зміни складу, структури,  найменування  підприємства, від імені якого він укладений.</w:t>
      </w:r>
    </w:p>
    <w:p w:rsidR="002E367D" w:rsidRPr="002E367D" w:rsidRDefault="002E367D" w:rsidP="002E367D">
      <w:pPr>
        <w:spacing w:after="0" w:line="240" w:lineRule="auto"/>
        <w:jc w:val="both"/>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ab/>
        <w:t>У разі реорганізації підприємства Колективний договір зберігає чинність протягом строку, на який його укладено, або може бути переглянутий за згодою Сторін.</w:t>
      </w:r>
    </w:p>
    <w:p w:rsidR="002E367D" w:rsidRPr="002E367D" w:rsidRDefault="002E367D" w:rsidP="002E367D">
      <w:pPr>
        <w:spacing w:after="0" w:line="240" w:lineRule="auto"/>
        <w:jc w:val="both"/>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 xml:space="preserve"> </w:t>
      </w:r>
      <w:r w:rsidRPr="002E367D">
        <w:rPr>
          <w:rFonts w:ascii="Times New Roman" w:eastAsia="Times New Roman" w:hAnsi="Times New Roman" w:cs="Times New Roman"/>
          <w:sz w:val="26"/>
          <w:szCs w:val="26"/>
          <w:lang w:val="uk-UA"/>
        </w:rPr>
        <w:tab/>
        <w:t xml:space="preserve">У разі зміни власника підприємства чинність Колективного договору зберігається протягом строку  його  дії, але не більше одного року. У цей період </w:t>
      </w:r>
      <w:r w:rsidRPr="002E367D">
        <w:rPr>
          <w:rFonts w:ascii="Times New Roman" w:eastAsia="Times New Roman" w:hAnsi="Times New Roman" w:cs="Times New Roman"/>
          <w:sz w:val="26"/>
          <w:szCs w:val="26"/>
          <w:lang w:val="uk-UA"/>
        </w:rPr>
        <w:lastRenderedPageBreak/>
        <w:t>Сторони повинні розпочати переговори про укладення нового чи зміну або доповнення чинного Колективного договору.</w:t>
      </w:r>
    </w:p>
    <w:p w:rsidR="002E367D" w:rsidRPr="002E367D" w:rsidRDefault="002E367D" w:rsidP="002E367D">
      <w:pPr>
        <w:spacing w:after="0" w:line="240" w:lineRule="auto"/>
        <w:jc w:val="both"/>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ab/>
      </w:r>
    </w:p>
    <w:p w:rsidR="002E367D" w:rsidRPr="002E367D" w:rsidRDefault="002E367D" w:rsidP="002E367D">
      <w:pPr>
        <w:spacing w:after="0" w:line="240" w:lineRule="auto"/>
        <w:jc w:val="both"/>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У  разі  ліквідації  підприємства  Колективний  договір діє протягом усього строку проведення ліквідації.</w:t>
      </w:r>
    </w:p>
    <w:p w:rsidR="002E367D" w:rsidRPr="002E367D" w:rsidRDefault="002E367D" w:rsidP="002E367D">
      <w:pPr>
        <w:spacing w:after="0" w:line="240" w:lineRule="auto"/>
        <w:jc w:val="both"/>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ab/>
        <w:t>1.7. Сторони вступають у переговори щодо укладення Колективного договору не пізніше, ніж за три місяці до закінчення строку його дії.</w:t>
      </w:r>
    </w:p>
    <w:p w:rsidR="002E367D" w:rsidRPr="002E367D" w:rsidRDefault="002E367D" w:rsidP="002E367D">
      <w:pPr>
        <w:spacing w:after="0" w:line="240" w:lineRule="auto"/>
        <w:jc w:val="both"/>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ab/>
        <w:t>1.8. Після закінчення терміну дії Колективний договір продовжує діяти до того часу, поки Сторони не укладуть новий або не переглянуть діючий Колективний договір.</w:t>
      </w:r>
    </w:p>
    <w:p w:rsidR="002E367D" w:rsidRPr="002E367D" w:rsidRDefault="002E367D" w:rsidP="002E367D">
      <w:pPr>
        <w:spacing w:after="0" w:line="240" w:lineRule="auto"/>
        <w:jc w:val="both"/>
        <w:rPr>
          <w:rFonts w:ascii="Times New Roman" w:eastAsia="Times New Roman" w:hAnsi="Times New Roman" w:cs="Times New Roman"/>
          <w:sz w:val="26"/>
          <w:szCs w:val="26"/>
          <w:lang w:val="uk-UA"/>
        </w:rPr>
      </w:pPr>
      <w:r w:rsidRPr="002E367D">
        <w:rPr>
          <w:rFonts w:ascii="Calibri" w:eastAsia="Times New Roman" w:hAnsi="Calibri" w:cs="Calibri"/>
          <w:lang w:val="uk-UA"/>
        </w:rPr>
        <w:tab/>
      </w:r>
      <w:r w:rsidRPr="002E367D">
        <w:rPr>
          <w:rFonts w:ascii="Times New Roman" w:eastAsia="Times New Roman" w:hAnsi="Times New Roman" w:cs="Times New Roman"/>
          <w:sz w:val="26"/>
          <w:szCs w:val="26"/>
          <w:lang w:val="uk-UA"/>
        </w:rPr>
        <w:t>1.9. Зміни і доповнення до Колективного договору в період дії вносяться в обов'язковому порядку у зв'язку зі змінами законів України з питань, що є предметом Колективного договору та за ініціативою однієї із Сторін після проведення переговорів (консультацій) та досягнення згоди і набувають чинності після схвалення їх на спільному засіданні Адміністрації та трудового колективу КП «Благоустрій»  ВМР.</w:t>
      </w:r>
    </w:p>
    <w:p w:rsidR="002E367D" w:rsidRPr="002E367D" w:rsidRDefault="002E367D" w:rsidP="002E367D">
      <w:pPr>
        <w:spacing w:after="0" w:line="240" w:lineRule="auto"/>
        <w:jc w:val="both"/>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ab/>
        <w:t>1.10. Прийняті нормативні акти, що забезпечують більш високі гарантії, ніж передбачені Колективним договором, мають пріоритет перед відповідними положеннями цього Колективного договору.</w:t>
      </w:r>
    </w:p>
    <w:p w:rsidR="002E367D" w:rsidRPr="002E367D" w:rsidRDefault="002E367D" w:rsidP="002E367D">
      <w:pPr>
        <w:spacing w:after="0" w:line="240" w:lineRule="auto"/>
        <w:jc w:val="both"/>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ab/>
        <w:t>1.11. Пропозиції однієї із Сторін щодо внесення змін чи доповнень до умов Колективного договору, а також щодо дострокового припинення його дії розглядаються спільно Сторонами, рішення щодо них приймаються у 10-денний термін з дня їх отримання іншою Стороною.</w:t>
      </w:r>
    </w:p>
    <w:p w:rsidR="002E367D" w:rsidRPr="002E367D" w:rsidRDefault="002E367D" w:rsidP="002E367D">
      <w:pPr>
        <w:spacing w:after="0" w:line="240" w:lineRule="auto"/>
        <w:jc w:val="both"/>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ab/>
        <w:t>Рішення про зміни і доповнення, чи дострокове припинення дії пунктів Колективного договору, оформляється спільним рішенням, після проведення переговорів і досягнення згоди, і набувають чинності після схвалення зборами Працівників та підписання Сторонами, з подальшим затвердженням, згідно з діючим законодавством України.</w:t>
      </w:r>
    </w:p>
    <w:p w:rsidR="002E367D" w:rsidRPr="002E367D" w:rsidRDefault="002E367D" w:rsidP="002E367D">
      <w:pPr>
        <w:spacing w:after="0" w:line="240" w:lineRule="auto"/>
        <w:jc w:val="both"/>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ab/>
        <w:t xml:space="preserve">1.12. Якщо зі змінами законодавства положення прийнятого Колективного договору погіршують стан Працівників підприємства порівняно з новими законодавчими нормами, тоді даний договір підлягає перегляду за згодою Сторін.  </w:t>
      </w:r>
    </w:p>
    <w:p w:rsidR="002E367D" w:rsidRPr="002E367D" w:rsidRDefault="002E367D" w:rsidP="002E367D">
      <w:pPr>
        <w:spacing w:after="0" w:line="240" w:lineRule="auto"/>
        <w:jc w:val="both"/>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ab/>
        <w:t>1.13. Контроль за виконанням цього Колективного договору проводиться безпосередньо Сторонами, які його підписали. При здійсненні контролю Сторони зобов’язані надавати необхідну для цього інформацію.</w:t>
      </w:r>
    </w:p>
    <w:p w:rsidR="002E367D" w:rsidRPr="002E367D" w:rsidRDefault="002E367D" w:rsidP="002E367D">
      <w:pPr>
        <w:spacing w:after="0" w:line="240" w:lineRule="auto"/>
        <w:jc w:val="both"/>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ab/>
        <w:t xml:space="preserve">Сторони, які підписали Колективний договір, щорічно аналізують виконання діючого Колективного договору. </w:t>
      </w:r>
    </w:p>
    <w:p w:rsidR="002E367D" w:rsidRPr="002E367D" w:rsidRDefault="00E0084E" w:rsidP="002E367D">
      <w:pPr>
        <w:spacing w:after="0" w:line="240" w:lineRule="auto"/>
        <w:jc w:val="both"/>
        <w:rPr>
          <w:rFonts w:ascii="Times New Roman" w:eastAsia="Times New Roman" w:hAnsi="Times New Roman" w:cs="Times New Roman"/>
          <w:sz w:val="26"/>
          <w:szCs w:val="26"/>
          <w:lang w:val="uk-UA"/>
        </w:rPr>
      </w:pPr>
      <w:r>
        <w:rPr>
          <w:rFonts w:ascii="Times New Roman" w:eastAsia="Times New Roman" w:hAnsi="Times New Roman" w:cs="Times New Roman"/>
          <w:sz w:val="26"/>
          <w:szCs w:val="26"/>
          <w:lang w:val="uk-UA"/>
        </w:rPr>
        <w:t xml:space="preserve">            </w:t>
      </w:r>
      <w:r w:rsidR="002E367D" w:rsidRPr="002E367D">
        <w:rPr>
          <w:rFonts w:ascii="Times New Roman" w:eastAsia="Times New Roman" w:hAnsi="Times New Roman" w:cs="Times New Roman"/>
          <w:sz w:val="26"/>
          <w:szCs w:val="26"/>
          <w:lang w:val="uk-UA"/>
        </w:rPr>
        <w:t xml:space="preserve">1.14. Підписаний Сторонами Колективний договір підлягає повідомній реєстрації. Адміністрація (спільно з уповноваженим представником трудового колективу) після підписання колективного договору подає його на повідомну реєстрацію.  </w:t>
      </w:r>
    </w:p>
    <w:p w:rsidR="002E367D" w:rsidRPr="002E367D" w:rsidRDefault="002E367D" w:rsidP="002E367D">
      <w:pPr>
        <w:spacing w:after="0" w:line="240" w:lineRule="auto"/>
        <w:jc w:val="both"/>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ab/>
        <w:t>1.15.  Невід’ємною частиною цього Колективного договору є додатки до нього.</w:t>
      </w:r>
    </w:p>
    <w:p w:rsidR="002E367D" w:rsidRPr="002E367D" w:rsidRDefault="002E367D" w:rsidP="002E367D">
      <w:pPr>
        <w:spacing w:after="0" w:line="240" w:lineRule="auto"/>
        <w:jc w:val="both"/>
        <w:rPr>
          <w:rFonts w:ascii="Times New Roman" w:eastAsia="Times New Roman" w:hAnsi="Times New Roman" w:cs="Times New Roman"/>
          <w:sz w:val="26"/>
          <w:szCs w:val="26"/>
          <w:lang w:val="uk-UA"/>
        </w:rPr>
      </w:pPr>
    </w:p>
    <w:p w:rsidR="002E367D" w:rsidRPr="002E367D" w:rsidRDefault="002E367D" w:rsidP="002E367D">
      <w:pPr>
        <w:spacing w:after="0" w:line="240" w:lineRule="auto"/>
        <w:rPr>
          <w:rFonts w:ascii="Times New Roman" w:eastAsia="Times New Roman" w:hAnsi="Times New Roman" w:cs="Times New Roman"/>
          <w:b/>
          <w:bCs/>
          <w:sz w:val="26"/>
          <w:szCs w:val="26"/>
          <w:lang w:val="uk-UA"/>
        </w:rPr>
      </w:pPr>
      <w:r w:rsidRPr="002E367D">
        <w:rPr>
          <w:rFonts w:ascii="Times New Roman" w:eastAsia="Times New Roman" w:hAnsi="Times New Roman" w:cs="Times New Roman"/>
          <w:b/>
          <w:bCs/>
          <w:sz w:val="26"/>
          <w:szCs w:val="26"/>
          <w:lang w:val="uk-UA"/>
        </w:rPr>
        <w:tab/>
      </w:r>
      <w:r w:rsidRPr="002E367D">
        <w:rPr>
          <w:rFonts w:ascii="Times New Roman" w:eastAsia="Times New Roman" w:hAnsi="Times New Roman" w:cs="Times New Roman"/>
          <w:b/>
          <w:bCs/>
          <w:sz w:val="26"/>
          <w:szCs w:val="26"/>
          <w:lang w:val="uk-UA"/>
        </w:rPr>
        <w:tab/>
        <w:t xml:space="preserve">2. ВИРОБНИЧО-ГОСПОДАРСЬКА ДІЯЛЬНІСТЬ ТА </w:t>
      </w:r>
      <w:r w:rsidRPr="002E367D">
        <w:rPr>
          <w:rFonts w:ascii="Times New Roman" w:eastAsia="Times New Roman" w:hAnsi="Times New Roman" w:cs="Times New Roman"/>
          <w:b/>
          <w:bCs/>
          <w:sz w:val="26"/>
          <w:szCs w:val="26"/>
          <w:lang w:val="uk-UA"/>
        </w:rPr>
        <w:tab/>
      </w:r>
      <w:r w:rsidRPr="002E367D">
        <w:rPr>
          <w:rFonts w:ascii="Times New Roman" w:eastAsia="Times New Roman" w:hAnsi="Times New Roman" w:cs="Times New Roman"/>
          <w:b/>
          <w:bCs/>
          <w:sz w:val="26"/>
          <w:szCs w:val="26"/>
          <w:lang w:val="uk-UA"/>
        </w:rPr>
        <w:tab/>
      </w:r>
      <w:r w:rsidRPr="002E367D">
        <w:rPr>
          <w:rFonts w:ascii="Times New Roman" w:eastAsia="Times New Roman" w:hAnsi="Times New Roman" w:cs="Times New Roman"/>
          <w:b/>
          <w:bCs/>
          <w:sz w:val="26"/>
          <w:szCs w:val="26"/>
          <w:lang w:val="uk-UA"/>
        </w:rPr>
        <w:tab/>
      </w:r>
      <w:r w:rsidRPr="002E367D">
        <w:rPr>
          <w:rFonts w:ascii="Times New Roman" w:eastAsia="Times New Roman" w:hAnsi="Times New Roman" w:cs="Times New Roman"/>
          <w:b/>
          <w:bCs/>
          <w:sz w:val="26"/>
          <w:szCs w:val="26"/>
          <w:lang w:val="uk-UA"/>
        </w:rPr>
        <w:tab/>
        <w:t xml:space="preserve">  ЗАБЕЗПЕЧЕННЯ ПРОДУКТИВНОЇ ЗАЙНЯТОСТІ</w:t>
      </w:r>
    </w:p>
    <w:p w:rsidR="002E367D" w:rsidRPr="002E367D" w:rsidRDefault="002E367D" w:rsidP="002E367D">
      <w:pPr>
        <w:spacing w:after="0" w:line="240" w:lineRule="auto"/>
        <w:rPr>
          <w:rFonts w:ascii="Times New Roman" w:eastAsia="Times New Roman" w:hAnsi="Times New Roman" w:cs="Times New Roman"/>
          <w:b/>
          <w:bCs/>
          <w:sz w:val="26"/>
          <w:szCs w:val="26"/>
          <w:lang w:val="uk-UA"/>
        </w:rPr>
      </w:pPr>
    </w:p>
    <w:p w:rsidR="002E367D" w:rsidRPr="002E367D" w:rsidRDefault="002E367D" w:rsidP="002E367D">
      <w:pPr>
        <w:spacing w:after="0" w:line="240" w:lineRule="auto"/>
        <w:jc w:val="both"/>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ab/>
        <w:t xml:space="preserve">2.1 Сторони, які уклали цей Колективний договір, зобов’язуються забезпечувати та сприяти дотриманню Працівниками трудової дисципліни та правил </w:t>
      </w:r>
      <w:r w:rsidRPr="002E367D">
        <w:rPr>
          <w:rFonts w:ascii="Times New Roman" w:eastAsia="Times New Roman" w:hAnsi="Times New Roman" w:cs="Times New Roman"/>
          <w:sz w:val="26"/>
          <w:szCs w:val="26"/>
          <w:lang w:val="uk-UA"/>
        </w:rPr>
        <w:lastRenderedPageBreak/>
        <w:t>внутрішнього трудового розпорядку, запобігати виникненню трудових спорів (конфліктів), а в разі виникнення, прагнути їх розв’язати без припинення виконання посадових обов’язків, відповідно до чинного законодавства України.</w:t>
      </w:r>
    </w:p>
    <w:p w:rsidR="002E367D" w:rsidRPr="002E367D" w:rsidRDefault="002E367D" w:rsidP="002E367D">
      <w:pPr>
        <w:shd w:val="clear" w:color="auto" w:fill="FFFFFF"/>
        <w:spacing w:after="0" w:line="240" w:lineRule="auto"/>
        <w:ind w:right="10"/>
        <w:jc w:val="both"/>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ab/>
        <w:t xml:space="preserve">2.2. Головною метою Адміністрації є ефективне забезпечення повної та стабільної зайнятості Працівників з розрахунку їх професійної </w:t>
      </w:r>
      <w:r w:rsidRPr="002E367D">
        <w:rPr>
          <w:rFonts w:ascii="Times New Roman" w:eastAsia="Times New Roman" w:hAnsi="Times New Roman" w:cs="Times New Roman"/>
          <w:spacing w:val="-12"/>
          <w:sz w:val="26"/>
          <w:szCs w:val="26"/>
          <w:lang w:val="uk-UA"/>
        </w:rPr>
        <w:t>кваліфікації, реалізація їх економічних та соціальних інтересів</w:t>
      </w:r>
      <w:r w:rsidRPr="002E367D">
        <w:rPr>
          <w:rFonts w:ascii="Times New Roman" w:eastAsia="Times New Roman" w:hAnsi="Times New Roman" w:cs="Times New Roman"/>
          <w:sz w:val="26"/>
          <w:szCs w:val="26"/>
          <w:lang w:val="uk-UA"/>
        </w:rPr>
        <w:t>.</w:t>
      </w:r>
    </w:p>
    <w:p w:rsidR="002E367D" w:rsidRPr="002E367D" w:rsidRDefault="002E367D" w:rsidP="002E367D">
      <w:pPr>
        <w:spacing w:after="0" w:line="240" w:lineRule="auto"/>
        <w:jc w:val="both"/>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ab/>
        <w:t>2.3. Жоден трудовий договір (контракт), що укладається підприємством із Працівниками, не може суперечити даному Колективному договору таким чином, щоб, у порівнянні з останнім, права й інтереси Працівника в трудовому договорі (контракті) були якимось чином обмежені. У випадку виникнення такого протиріччя відповідні положення трудового договору (контракту) визнаються недійсними.</w:t>
      </w:r>
    </w:p>
    <w:p w:rsidR="002E367D" w:rsidRPr="002E367D" w:rsidRDefault="002E367D" w:rsidP="002E367D">
      <w:pPr>
        <w:spacing w:after="0" w:line="240" w:lineRule="auto"/>
        <w:jc w:val="both"/>
        <w:rPr>
          <w:rFonts w:ascii="Times New Roman" w:eastAsia="Times New Roman" w:hAnsi="Times New Roman" w:cs="Times New Roman"/>
          <w:sz w:val="26"/>
          <w:szCs w:val="26"/>
          <w:lang w:val="uk-UA"/>
        </w:rPr>
      </w:pPr>
      <w:r w:rsidRPr="002E367D">
        <w:rPr>
          <w:rFonts w:ascii="Times New Roman" w:eastAsia="Times New Roman" w:hAnsi="Times New Roman" w:cs="Times New Roman"/>
          <w:bCs/>
          <w:sz w:val="26"/>
          <w:szCs w:val="26"/>
          <w:lang w:val="uk-UA"/>
        </w:rPr>
        <w:tab/>
        <w:t>2.4.</w:t>
      </w:r>
      <w:r w:rsidRPr="002E367D">
        <w:rPr>
          <w:rFonts w:ascii="Times New Roman" w:eastAsia="Times New Roman" w:hAnsi="Times New Roman" w:cs="Times New Roman"/>
          <w:bCs/>
          <w:sz w:val="26"/>
          <w:szCs w:val="26"/>
          <w:lang w:val="uk-UA"/>
        </w:rPr>
        <w:tab/>
        <w:t>Адміністрація зобов'язується:</w:t>
      </w:r>
    </w:p>
    <w:p w:rsidR="002E367D" w:rsidRPr="002E367D" w:rsidRDefault="002E367D" w:rsidP="002E367D">
      <w:pPr>
        <w:autoSpaceDE w:val="0"/>
        <w:autoSpaceDN w:val="0"/>
        <w:adjustRightInd w:val="0"/>
        <w:spacing w:after="0" w:line="240" w:lineRule="auto"/>
        <w:jc w:val="both"/>
        <w:rPr>
          <w:rFonts w:ascii="Times New Roman" w:eastAsia="Times New Roman" w:hAnsi="Times New Roman" w:cs="Times New Roman"/>
          <w:sz w:val="26"/>
          <w:szCs w:val="26"/>
          <w:lang w:val="uk-UA" w:eastAsia="ru-RU"/>
        </w:rPr>
      </w:pPr>
      <w:r w:rsidRPr="002E367D">
        <w:rPr>
          <w:rFonts w:ascii="Times New Roman" w:eastAsia="Times New Roman" w:hAnsi="Times New Roman" w:cs="Times New Roman"/>
          <w:sz w:val="26"/>
          <w:szCs w:val="26"/>
          <w:lang w:val="uk-UA" w:eastAsia="ru-RU"/>
        </w:rPr>
        <w:tab/>
        <w:t>2.4.1. Забезпечити своєчасно та в повному обсязі Працівників матеріально-технічними ресурсами необхідними для виконання ними посадових обов'язків та виробничих завдань, створювати належні умови праці та сприяти забезпеченню соціальних гарантій Працівників.</w:t>
      </w:r>
    </w:p>
    <w:p w:rsidR="002E367D" w:rsidRPr="002E367D" w:rsidRDefault="002E367D" w:rsidP="002E367D">
      <w:pPr>
        <w:spacing w:after="0" w:line="240" w:lineRule="auto"/>
        <w:jc w:val="both"/>
        <w:rPr>
          <w:rFonts w:ascii="Times New Roman" w:eastAsia="Times New Roman" w:hAnsi="Times New Roman" w:cs="Times New Roman"/>
          <w:sz w:val="26"/>
          <w:szCs w:val="26"/>
          <w:lang w:val="uk-UA" w:eastAsia="ru-RU"/>
        </w:rPr>
      </w:pPr>
      <w:r w:rsidRPr="002E367D">
        <w:rPr>
          <w:rFonts w:ascii="Times New Roman" w:eastAsia="Times New Roman" w:hAnsi="Times New Roman" w:cs="Times New Roman"/>
          <w:sz w:val="26"/>
          <w:szCs w:val="26"/>
          <w:lang w:val="uk-UA" w:eastAsia="ru-RU"/>
        </w:rPr>
        <w:tab/>
        <w:t>2.4.2. Поліпшувати програмне забезпечення КП «Благоустрій» ВМР, що використовується в комп’ютерній техніці при виконанні посадових обов'язків.</w:t>
      </w:r>
    </w:p>
    <w:p w:rsidR="002E367D" w:rsidRPr="002E367D" w:rsidRDefault="002E367D" w:rsidP="002E367D">
      <w:pPr>
        <w:spacing w:after="0" w:line="240" w:lineRule="auto"/>
        <w:jc w:val="both"/>
        <w:rPr>
          <w:rFonts w:ascii="Times New Roman" w:eastAsia="Times New Roman" w:hAnsi="Times New Roman" w:cs="Times New Roman"/>
          <w:sz w:val="26"/>
          <w:szCs w:val="26"/>
          <w:lang w:val="uk-UA" w:eastAsia="ru-RU"/>
        </w:rPr>
      </w:pPr>
      <w:r w:rsidRPr="002E367D">
        <w:rPr>
          <w:rFonts w:ascii="Times New Roman" w:eastAsia="Times New Roman" w:hAnsi="Times New Roman" w:cs="Times New Roman"/>
          <w:sz w:val="26"/>
          <w:szCs w:val="26"/>
          <w:lang w:val="uk-UA" w:eastAsia="ru-RU"/>
        </w:rPr>
        <w:tab/>
        <w:t>2.4.3. Розробляти і запроваджувати систему матеріального і морального заохочення Працівників для підвищення продуктивності їхньої праці.</w:t>
      </w:r>
    </w:p>
    <w:p w:rsidR="002E367D" w:rsidRPr="002E367D" w:rsidRDefault="002E367D" w:rsidP="002E367D">
      <w:pPr>
        <w:autoSpaceDE w:val="0"/>
        <w:autoSpaceDN w:val="0"/>
        <w:adjustRightInd w:val="0"/>
        <w:spacing w:after="0" w:line="240" w:lineRule="auto"/>
        <w:jc w:val="both"/>
        <w:rPr>
          <w:rFonts w:ascii="Times New Roman" w:eastAsia="Times New Roman" w:hAnsi="Times New Roman" w:cs="Times New Roman"/>
          <w:sz w:val="26"/>
          <w:szCs w:val="26"/>
          <w:lang w:val="uk-UA" w:eastAsia="ru-RU"/>
        </w:rPr>
      </w:pPr>
      <w:r w:rsidRPr="002E367D">
        <w:rPr>
          <w:rFonts w:ascii="Times New Roman" w:eastAsia="Times New Roman" w:hAnsi="Times New Roman" w:cs="Times New Roman"/>
          <w:color w:val="000000"/>
          <w:sz w:val="26"/>
          <w:szCs w:val="26"/>
          <w:lang w:val="uk-UA" w:eastAsia="ru-RU"/>
        </w:rPr>
        <w:tab/>
        <w:t xml:space="preserve">2.4.4. Забезпечити дотримання матеріально-відповідальними особами правил збереження і ведення первинного обліку основних засобів та товарно-матеріальних цінностей шляхом укладання письмових договорів про повну матеріальну відповідальність з особами, що займають посади, або виконують роботу, безпосередньо пов`язану із зберіганням, обробкою, відпусканням, перевезенням, або застосуванням в </w:t>
      </w:r>
      <w:r w:rsidRPr="002E367D">
        <w:rPr>
          <w:rFonts w:ascii="Times New Roman" w:eastAsia="Times New Roman" w:hAnsi="Times New Roman" w:cs="Times New Roman"/>
          <w:sz w:val="26"/>
          <w:szCs w:val="26"/>
          <w:lang w:val="uk-UA" w:eastAsia="ru-RU"/>
        </w:rPr>
        <w:t xml:space="preserve">процесі виробництва переданих їм цінностей. </w:t>
      </w:r>
    </w:p>
    <w:p w:rsidR="002E367D" w:rsidRPr="002E367D" w:rsidRDefault="002E367D" w:rsidP="002E367D">
      <w:pPr>
        <w:autoSpaceDE w:val="0"/>
        <w:autoSpaceDN w:val="0"/>
        <w:adjustRightInd w:val="0"/>
        <w:spacing w:after="0" w:line="240" w:lineRule="auto"/>
        <w:jc w:val="both"/>
        <w:rPr>
          <w:rFonts w:ascii="Times New Roman" w:eastAsia="Times New Roman" w:hAnsi="Times New Roman" w:cs="Times New Roman"/>
          <w:sz w:val="26"/>
          <w:szCs w:val="26"/>
          <w:lang w:val="uk-UA" w:eastAsia="ru-RU"/>
        </w:rPr>
      </w:pPr>
      <w:r w:rsidRPr="002E367D">
        <w:rPr>
          <w:rFonts w:ascii="Times New Roman" w:eastAsia="Times New Roman" w:hAnsi="Times New Roman" w:cs="Times New Roman"/>
          <w:sz w:val="26"/>
          <w:szCs w:val="26"/>
          <w:lang w:val="uk-UA" w:eastAsia="ru-RU"/>
        </w:rPr>
        <w:tab/>
        <w:t>2.4.5. Не рідше ніж один раз на рік  інформувати Працівників підприємства на зборах трудового колективу про фінансово-економічну діяльність підприємства, найближчі перспективи його розвитку, а також про заходи недопущення погіршення фінансового стану.</w:t>
      </w:r>
    </w:p>
    <w:p w:rsidR="002E367D" w:rsidRPr="002E367D" w:rsidRDefault="002E367D" w:rsidP="002E367D">
      <w:pPr>
        <w:autoSpaceDE w:val="0"/>
        <w:autoSpaceDN w:val="0"/>
        <w:adjustRightInd w:val="0"/>
        <w:spacing w:after="0" w:line="240" w:lineRule="auto"/>
        <w:jc w:val="both"/>
        <w:rPr>
          <w:rFonts w:ascii="Times New Roman" w:eastAsia="Times New Roman" w:hAnsi="Times New Roman" w:cs="Times New Roman"/>
          <w:sz w:val="26"/>
          <w:szCs w:val="26"/>
          <w:lang w:val="uk-UA" w:eastAsia="ru-RU"/>
        </w:rPr>
      </w:pPr>
      <w:r w:rsidRPr="002E367D">
        <w:rPr>
          <w:rFonts w:ascii="Times New Roman" w:eastAsia="Times New Roman" w:hAnsi="Times New Roman" w:cs="Times New Roman"/>
          <w:sz w:val="26"/>
          <w:szCs w:val="26"/>
          <w:lang w:val="uk-UA" w:eastAsia="ru-RU"/>
        </w:rPr>
        <w:tab/>
        <w:t>2.4.6. Вживати заходи для запобігання масовим вивільненням Працівників. Регулювати питання забезпечення зайнятості працюючих, недопущення безпідставного скорочення чисельності Працівників і робочих місць шляхом:</w:t>
      </w:r>
    </w:p>
    <w:p w:rsidR="002E367D" w:rsidRPr="002E367D" w:rsidRDefault="002E367D" w:rsidP="002E367D">
      <w:pPr>
        <w:autoSpaceDE w:val="0"/>
        <w:autoSpaceDN w:val="0"/>
        <w:adjustRightInd w:val="0"/>
        <w:spacing w:after="0" w:line="240" w:lineRule="auto"/>
        <w:jc w:val="both"/>
        <w:rPr>
          <w:rFonts w:ascii="Times New Roman" w:eastAsia="Times New Roman" w:hAnsi="Times New Roman" w:cs="Times New Roman"/>
          <w:sz w:val="26"/>
          <w:szCs w:val="26"/>
          <w:lang w:val="uk-UA" w:eastAsia="ru-RU"/>
        </w:rPr>
      </w:pPr>
      <w:r w:rsidRPr="002E367D">
        <w:rPr>
          <w:rFonts w:ascii="Times New Roman" w:eastAsia="Times New Roman" w:hAnsi="Times New Roman" w:cs="Times New Roman"/>
          <w:sz w:val="26"/>
          <w:szCs w:val="26"/>
          <w:lang w:val="uk-UA" w:eastAsia="ru-RU"/>
        </w:rPr>
        <w:tab/>
        <w:t>- першочергового скорочення вакансій та сумісників;</w:t>
      </w:r>
    </w:p>
    <w:p w:rsidR="002E367D" w:rsidRPr="002E367D" w:rsidRDefault="002E367D" w:rsidP="002E367D">
      <w:pPr>
        <w:autoSpaceDE w:val="0"/>
        <w:autoSpaceDN w:val="0"/>
        <w:adjustRightInd w:val="0"/>
        <w:spacing w:after="0" w:line="240" w:lineRule="auto"/>
        <w:jc w:val="both"/>
        <w:rPr>
          <w:rFonts w:ascii="Times New Roman" w:eastAsia="Times New Roman" w:hAnsi="Times New Roman" w:cs="Times New Roman"/>
          <w:sz w:val="26"/>
          <w:szCs w:val="26"/>
          <w:lang w:val="uk-UA" w:eastAsia="ru-RU"/>
        </w:rPr>
      </w:pPr>
      <w:r w:rsidRPr="002E367D">
        <w:rPr>
          <w:rFonts w:ascii="Times New Roman" w:eastAsia="Times New Roman" w:hAnsi="Times New Roman" w:cs="Times New Roman"/>
          <w:sz w:val="26"/>
          <w:szCs w:val="26"/>
          <w:lang w:val="uk-UA" w:eastAsia="ru-RU"/>
        </w:rPr>
        <w:tab/>
        <w:t>- припинення укладання нових трудових договорів, в тому числі і на визначений термін, на період, коли планується звільнення у зв’язку із скороченням штату працівників.</w:t>
      </w:r>
    </w:p>
    <w:p w:rsidR="002E367D" w:rsidRPr="002E367D" w:rsidRDefault="002E367D" w:rsidP="002E367D">
      <w:pPr>
        <w:autoSpaceDE w:val="0"/>
        <w:autoSpaceDN w:val="0"/>
        <w:adjustRightInd w:val="0"/>
        <w:spacing w:after="0" w:line="240" w:lineRule="auto"/>
        <w:jc w:val="both"/>
        <w:rPr>
          <w:rFonts w:ascii="Times New Roman" w:eastAsia="Times New Roman" w:hAnsi="Times New Roman" w:cs="Times New Roman"/>
          <w:sz w:val="26"/>
          <w:szCs w:val="26"/>
          <w:lang w:val="uk-UA" w:eastAsia="ru-RU"/>
        </w:rPr>
      </w:pPr>
      <w:r w:rsidRPr="002E367D">
        <w:rPr>
          <w:rFonts w:ascii="Times New Roman" w:eastAsia="Times New Roman" w:hAnsi="Times New Roman" w:cs="Times New Roman"/>
          <w:sz w:val="26"/>
          <w:szCs w:val="26"/>
          <w:lang w:val="uk-UA" w:eastAsia="ru-RU"/>
        </w:rPr>
        <w:tab/>
        <w:t>2.4.7. Організовувати та здійснювати професійне навчання та підвищення кваліфікації Працівників підприємства відповідно до власних потреб.</w:t>
      </w:r>
    </w:p>
    <w:p w:rsidR="002E367D" w:rsidRPr="002E367D" w:rsidRDefault="002E367D" w:rsidP="002E367D">
      <w:pPr>
        <w:autoSpaceDE w:val="0"/>
        <w:autoSpaceDN w:val="0"/>
        <w:adjustRightInd w:val="0"/>
        <w:spacing w:after="0" w:line="240" w:lineRule="auto"/>
        <w:jc w:val="both"/>
        <w:rPr>
          <w:rFonts w:ascii="Times New Roman" w:eastAsia="Times New Roman" w:hAnsi="Times New Roman" w:cs="Times New Roman"/>
          <w:sz w:val="26"/>
          <w:szCs w:val="26"/>
          <w:lang w:val="uk-UA" w:eastAsia="ru-RU"/>
        </w:rPr>
      </w:pPr>
      <w:r w:rsidRPr="002E367D">
        <w:rPr>
          <w:rFonts w:ascii="Times New Roman" w:eastAsia="Times New Roman" w:hAnsi="Times New Roman" w:cs="Times New Roman"/>
          <w:sz w:val="26"/>
          <w:szCs w:val="26"/>
          <w:lang w:val="uk-UA" w:eastAsia="ru-RU"/>
        </w:rPr>
        <w:tab/>
        <w:t>2.4.8. Надавати вивільненим Працівникам переважне право повернутися на підприємство при відновленні вакансії протягом одного року.</w:t>
      </w:r>
    </w:p>
    <w:p w:rsidR="002E367D" w:rsidRPr="002E367D" w:rsidRDefault="002E367D" w:rsidP="002E367D">
      <w:pPr>
        <w:autoSpaceDE w:val="0"/>
        <w:autoSpaceDN w:val="0"/>
        <w:adjustRightInd w:val="0"/>
        <w:spacing w:after="0" w:line="240" w:lineRule="auto"/>
        <w:jc w:val="both"/>
        <w:rPr>
          <w:rFonts w:ascii="Times New Roman" w:eastAsia="Times New Roman" w:hAnsi="Times New Roman" w:cs="Times New Roman"/>
          <w:color w:val="000000"/>
          <w:sz w:val="26"/>
          <w:szCs w:val="26"/>
          <w:lang w:val="uk-UA" w:eastAsia="ru-RU"/>
        </w:rPr>
      </w:pPr>
      <w:r w:rsidRPr="002E367D">
        <w:rPr>
          <w:rFonts w:ascii="Times New Roman" w:eastAsia="Times New Roman" w:hAnsi="Times New Roman" w:cs="Times New Roman"/>
          <w:sz w:val="26"/>
          <w:szCs w:val="26"/>
          <w:lang w:val="uk-UA" w:eastAsia="ru-RU"/>
        </w:rPr>
        <w:tab/>
        <w:t xml:space="preserve">2.5. </w:t>
      </w:r>
      <w:r w:rsidRPr="002E367D">
        <w:rPr>
          <w:rFonts w:ascii="Times New Roman" w:eastAsia="Times New Roman" w:hAnsi="Times New Roman" w:cs="Times New Roman"/>
          <w:color w:val="000000"/>
          <w:sz w:val="26"/>
          <w:szCs w:val="26"/>
          <w:lang w:val="uk-UA" w:eastAsia="ru-RU"/>
        </w:rPr>
        <w:t xml:space="preserve">Адміністрація не вправі вимагати від Працівників виконання роботи, не обумовленої трудовим договором (контрактом). Підприємство зобов'язане передбачити в контракті або розробити і затвердити для кожного Працівника його посадові,  робочі  інструкції, ознайомити його з ними, і вимагати лише їхнього виконання. У даних посадових, робочих інструкціях або в контракті може бути передбачене виконання одним із працівників обов'язків іншого лише у випадках тимчасової відсутності останнього в зв'язку з хворобою, відпусткою або по інших </w:t>
      </w:r>
      <w:r w:rsidRPr="002E367D">
        <w:rPr>
          <w:rFonts w:ascii="Times New Roman" w:eastAsia="Times New Roman" w:hAnsi="Times New Roman" w:cs="Times New Roman"/>
          <w:color w:val="000000"/>
          <w:sz w:val="26"/>
          <w:szCs w:val="26"/>
          <w:lang w:val="uk-UA" w:eastAsia="ru-RU"/>
        </w:rPr>
        <w:lastRenderedPageBreak/>
        <w:t xml:space="preserve">важливих причинах, причому такі обов'язки можуть покладатися на іншого працівника наказом по підприємству з врахуванням його професійної підготовки і зайнятості при виконанні безпосередніх обов'язків. </w:t>
      </w:r>
    </w:p>
    <w:p w:rsidR="002E367D" w:rsidRPr="002E367D" w:rsidRDefault="002E367D" w:rsidP="002E367D">
      <w:pPr>
        <w:autoSpaceDE w:val="0"/>
        <w:autoSpaceDN w:val="0"/>
        <w:adjustRightInd w:val="0"/>
        <w:spacing w:after="0" w:line="240" w:lineRule="auto"/>
        <w:jc w:val="both"/>
        <w:rPr>
          <w:rFonts w:ascii="Times New Roman" w:eastAsia="Times New Roman" w:hAnsi="Times New Roman" w:cs="Times New Roman"/>
          <w:color w:val="000000"/>
          <w:sz w:val="26"/>
          <w:szCs w:val="26"/>
          <w:lang w:val="uk-UA" w:eastAsia="ru-RU"/>
        </w:rPr>
      </w:pPr>
      <w:r w:rsidRPr="002E367D">
        <w:rPr>
          <w:rFonts w:ascii="Times New Roman" w:eastAsia="Times New Roman" w:hAnsi="Times New Roman" w:cs="Times New Roman"/>
          <w:color w:val="000000"/>
          <w:sz w:val="26"/>
          <w:szCs w:val="26"/>
          <w:lang w:val="uk-UA" w:eastAsia="ru-RU"/>
        </w:rPr>
        <w:tab/>
        <w:t>2.6. Працівникам підприємства гарантуються права згідно з Конституцією України, Законами України, указами Президента України, постановами Кабінету Міністрів України, іншими нормативно-правовими актами та даним Колективним договором.</w:t>
      </w:r>
    </w:p>
    <w:p w:rsidR="002E367D" w:rsidRPr="002E367D" w:rsidRDefault="002E367D" w:rsidP="002E367D">
      <w:pPr>
        <w:overflowPunct w:val="0"/>
        <w:autoSpaceDE w:val="0"/>
        <w:autoSpaceDN w:val="0"/>
        <w:adjustRightInd w:val="0"/>
        <w:spacing w:after="0" w:line="240" w:lineRule="auto"/>
        <w:jc w:val="both"/>
        <w:textAlignment w:val="baseline"/>
        <w:rPr>
          <w:rFonts w:ascii="Times New Roman" w:eastAsia="Times New Roman" w:hAnsi="Times New Roman" w:cs="Times New Roman"/>
          <w:sz w:val="26"/>
          <w:szCs w:val="26"/>
          <w:lang w:val="uk-UA" w:eastAsia="ru-RU"/>
        </w:rPr>
      </w:pPr>
      <w:r w:rsidRPr="002E367D">
        <w:rPr>
          <w:rFonts w:ascii="Times New Roman" w:eastAsia="Times New Roman" w:hAnsi="Times New Roman" w:cs="Times New Roman"/>
          <w:sz w:val="26"/>
          <w:szCs w:val="26"/>
          <w:lang w:val="uk-UA" w:eastAsia="ru-RU"/>
        </w:rPr>
        <w:t>2.7. Працівники зобов'язані:</w:t>
      </w:r>
    </w:p>
    <w:p w:rsidR="002E367D" w:rsidRPr="002E367D" w:rsidRDefault="002E367D" w:rsidP="002E367D">
      <w:pPr>
        <w:overflowPunct w:val="0"/>
        <w:autoSpaceDE w:val="0"/>
        <w:autoSpaceDN w:val="0"/>
        <w:adjustRightInd w:val="0"/>
        <w:spacing w:after="0" w:line="240" w:lineRule="auto"/>
        <w:jc w:val="both"/>
        <w:textAlignment w:val="baseline"/>
        <w:rPr>
          <w:rFonts w:ascii="Times New Roman" w:eastAsia="Times New Roman" w:hAnsi="Times New Roman" w:cs="Times New Roman"/>
          <w:sz w:val="26"/>
          <w:szCs w:val="26"/>
          <w:lang w:val="uk-UA" w:eastAsia="ru-RU"/>
        </w:rPr>
      </w:pPr>
      <w:r w:rsidRPr="002E367D">
        <w:rPr>
          <w:rFonts w:ascii="Times New Roman" w:eastAsia="Times New Roman" w:hAnsi="Times New Roman" w:cs="Times New Roman"/>
          <w:sz w:val="26"/>
          <w:szCs w:val="26"/>
          <w:lang w:val="uk-UA" w:eastAsia="ru-RU"/>
        </w:rPr>
        <w:t xml:space="preserve">2.7.1. Добросовісно і своєчасно виконувати свої обов'язки, працювати якісно і сумлінно, проявляти в роботі ініціативу. </w:t>
      </w:r>
    </w:p>
    <w:p w:rsidR="002E367D" w:rsidRPr="002E367D" w:rsidRDefault="002E367D" w:rsidP="002E367D">
      <w:pPr>
        <w:spacing w:after="0" w:line="240" w:lineRule="auto"/>
        <w:jc w:val="both"/>
        <w:rPr>
          <w:rFonts w:ascii="Times New Roman" w:eastAsia="Times New Roman" w:hAnsi="Times New Roman" w:cs="Times New Roman"/>
          <w:sz w:val="26"/>
          <w:szCs w:val="26"/>
          <w:lang w:val="uk-UA" w:eastAsia="ru-RU"/>
        </w:rPr>
      </w:pPr>
      <w:r w:rsidRPr="002E367D">
        <w:rPr>
          <w:rFonts w:ascii="Times New Roman" w:eastAsia="Times New Roman" w:hAnsi="Times New Roman" w:cs="Times New Roman"/>
          <w:sz w:val="26"/>
          <w:szCs w:val="26"/>
          <w:lang w:val="uk-UA" w:eastAsia="ru-RU"/>
        </w:rPr>
        <w:tab/>
        <w:t xml:space="preserve">2.7.2. </w:t>
      </w:r>
      <w:r w:rsidRPr="002E367D">
        <w:rPr>
          <w:rFonts w:ascii="Times New Roman" w:eastAsia="Times New Roman" w:hAnsi="Times New Roman" w:cs="Times New Roman"/>
          <w:sz w:val="26"/>
          <w:szCs w:val="26"/>
          <w:lang w:eastAsia="ru-RU"/>
        </w:rPr>
        <w:t xml:space="preserve">Нести </w:t>
      </w:r>
      <w:r w:rsidRPr="002E367D">
        <w:rPr>
          <w:rFonts w:ascii="Times New Roman" w:eastAsia="Times New Roman" w:hAnsi="Times New Roman" w:cs="Times New Roman"/>
          <w:sz w:val="26"/>
          <w:szCs w:val="26"/>
          <w:lang w:val="uk-UA" w:eastAsia="ru-RU"/>
        </w:rPr>
        <w:t xml:space="preserve">персональну відповідальність за виконання (невиконання) посадових, </w:t>
      </w:r>
      <w:proofErr w:type="gramStart"/>
      <w:r w:rsidRPr="002E367D">
        <w:rPr>
          <w:rFonts w:ascii="Times New Roman" w:eastAsia="Times New Roman" w:hAnsi="Times New Roman" w:cs="Times New Roman"/>
          <w:sz w:val="26"/>
          <w:szCs w:val="26"/>
          <w:lang w:val="uk-UA" w:eastAsia="ru-RU"/>
        </w:rPr>
        <w:t>робочих  обов'язків</w:t>
      </w:r>
      <w:proofErr w:type="gramEnd"/>
      <w:r w:rsidRPr="002E367D">
        <w:rPr>
          <w:rFonts w:ascii="Times New Roman" w:eastAsia="Times New Roman" w:hAnsi="Times New Roman" w:cs="Times New Roman"/>
          <w:sz w:val="26"/>
          <w:szCs w:val="26"/>
          <w:lang w:val="uk-UA" w:eastAsia="ru-RU"/>
        </w:rPr>
        <w:t xml:space="preserve"> і поставлених завдань.</w:t>
      </w:r>
    </w:p>
    <w:p w:rsidR="002E367D" w:rsidRPr="002E367D" w:rsidRDefault="002E367D" w:rsidP="002E367D">
      <w:pPr>
        <w:spacing w:after="0" w:line="240" w:lineRule="auto"/>
        <w:jc w:val="both"/>
        <w:rPr>
          <w:rFonts w:ascii="Times New Roman" w:eastAsia="Times New Roman" w:hAnsi="Times New Roman" w:cs="Times New Roman"/>
          <w:sz w:val="26"/>
          <w:szCs w:val="26"/>
          <w:lang w:val="uk-UA" w:eastAsia="ru-RU"/>
        </w:rPr>
      </w:pPr>
      <w:r w:rsidRPr="002E367D">
        <w:rPr>
          <w:rFonts w:ascii="Times New Roman" w:eastAsia="Times New Roman" w:hAnsi="Times New Roman" w:cs="Times New Roman"/>
          <w:sz w:val="26"/>
          <w:szCs w:val="26"/>
          <w:lang w:val="uk-UA" w:eastAsia="ru-RU"/>
        </w:rPr>
        <w:tab/>
        <w:t>2.7.3. Постійно удосконалювати організацію своєї діяльності і підвищувати професійний рівень.</w:t>
      </w:r>
    </w:p>
    <w:p w:rsidR="002E367D" w:rsidRPr="002E367D" w:rsidRDefault="002E367D" w:rsidP="002E367D">
      <w:pPr>
        <w:widowControl w:val="0"/>
        <w:suppressAutoHyphens/>
        <w:spacing w:after="0" w:line="240" w:lineRule="auto"/>
        <w:jc w:val="both"/>
        <w:rPr>
          <w:rFonts w:ascii="Times New Roman" w:eastAsia="Times New Roman" w:hAnsi="Times New Roman" w:cs="Times New Roman"/>
          <w:sz w:val="26"/>
          <w:szCs w:val="26"/>
          <w:lang w:val="uk-UA" w:eastAsia="ar-SA"/>
        </w:rPr>
      </w:pPr>
      <w:r w:rsidRPr="002E367D">
        <w:rPr>
          <w:rFonts w:ascii="Times New Roman" w:eastAsia="Times New Roman" w:hAnsi="Times New Roman" w:cs="Times New Roman"/>
          <w:sz w:val="26"/>
          <w:szCs w:val="26"/>
          <w:lang w:val="uk-UA" w:eastAsia="ar-SA"/>
        </w:rPr>
        <w:tab/>
        <w:t>2.7.4. Виконувати правила внутрішнього трудового розпорядку, правила техніки безпеки, пожежної безпеки і охорони праці, положення чинних посадових та інших інструкцій.</w:t>
      </w:r>
    </w:p>
    <w:p w:rsidR="002E367D" w:rsidRPr="002E367D" w:rsidRDefault="002E367D" w:rsidP="002E367D">
      <w:pPr>
        <w:widowControl w:val="0"/>
        <w:suppressAutoHyphens/>
        <w:spacing w:after="0" w:line="240" w:lineRule="auto"/>
        <w:jc w:val="both"/>
        <w:rPr>
          <w:rFonts w:ascii="Times New Roman" w:eastAsia="Times New Roman" w:hAnsi="Times New Roman" w:cs="Times New Roman"/>
          <w:sz w:val="26"/>
          <w:szCs w:val="26"/>
          <w:lang w:val="uk-UA" w:eastAsia="ar-SA"/>
        </w:rPr>
      </w:pPr>
      <w:r w:rsidRPr="002E367D">
        <w:rPr>
          <w:rFonts w:ascii="Times New Roman" w:eastAsia="Times New Roman" w:hAnsi="Times New Roman" w:cs="Times New Roman"/>
          <w:sz w:val="26"/>
          <w:szCs w:val="26"/>
          <w:lang w:val="uk-UA" w:eastAsia="ar-SA"/>
        </w:rPr>
        <w:tab/>
        <w:t>2.7.5. Підтримувати атмосферу взаємної поваги та співпраці.</w:t>
      </w:r>
    </w:p>
    <w:p w:rsidR="002E367D" w:rsidRPr="002E367D" w:rsidRDefault="002E367D" w:rsidP="002E367D">
      <w:pPr>
        <w:widowControl w:val="0"/>
        <w:suppressAutoHyphens/>
        <w:spacing w:after="0" w:line="240" w:lineRule="auto"/>
        <w:jc w:val="both"/>
        <w:rPr>
          <w:rFonts w:ascii="Times New Roman" w:eastAsia="Times New Roman" w:hAnsi="Times New Roman" w:cs="Times New Roman"/>
          <w:sz w:val="26"/>
          <w:szCs w:val="26"/>
          <w:lang w:val="uk-UA" w:eastAsia="ar-SA"/>
        </w:rPr>
      </w:pPr>
      <w:r w:rsidRPr="002E367D">
        <w:rPr>
          <w:rFonts w:ascii="Times New Roman" w:eastAsia="Times New Roman" w:hAnsi="Times New Roman" w:cs="Times New Roman"/>
          <w:sz w:val="26"/>
          <w:szCs w:val="26"/>
          <w:lang w:val="uk-UA" w:eastAsia="ar-SA"/>
        </w:rPr>
        <w:tab/>
        <w:t>2.7.6. Дбайливо ставитися до устаткування, приміщень та їх обладнання, раціонально використовувати матеріальні, енергетичні і фінансові ресурси.</w:t>
      </w:r>
    </w:p>
    <w:p w:rsidR="002E367D" w:rsidRPr="002E367D" w:rsidRDefault="002E367D" w:rsidP="002E367D">
      <w:pPr>
        <w:widowControl w:val="0"/>
        <w:suppressAutoHyphens/>
        <w:spacing w:after="0" w:line="240" w:lineRule="auto"/>
        <w:jc w:val="both"/>
        <w:rPr>
          <w:rFonts w:ascii="Times New Roman" w:eastAsia="Times New Roman" w:hAnsi="Times New Roman" w:cs="Times New Roman"/>
          <w:sz w:val="26"/>
          <w:szCs w:val="26"/>
          <w:lang w:val="uk-UA" w:eastAsia="ar-SA"/>
        </w:rPr>
      </w:pPr>
      <w:r w:rsidRPr="002E367D">
        <w:rPr>
          <w:rFonts w:ascii="Times New Roman" w:eastAsia="Times New Roman" w:hAnsi="Times New Roman" w:cs="Times New Roman"/>
          <w:sz w:val="26"/>
          <w:szCs w:val="26"/>
          <w:lang w:val="uk-UA" w:eastAsia="ar-SA"/>
        </w:rPr>
        <w:tab/>
        <w:t>2.7.7. Підтримувати чистоту і порядок на робочих місцях і в місцях загального користування.</w:t>
      </w:r>
    </w:p>
    <w:p w:rsidR="002E367D" w:rsidRPr="002E367D" w:rsidRDefault="002E367D" w:rsidP="002E367D">
      <w:pPr>
        <w:spacing w:after="0" w:line="240" w:lineRule="auto"/>
        <w:jc w:val="both"/>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ab/>
        <w:t xml:space="preserve">2.8. Працівники </w:t>
      </w:r>
      <w:r w:rsidRPr="002E367D">
        <w:rPr>
          <w:rFonts w:ascii="Times New Roman" w:eastAsia="Times New Roman" w:hAnsi="Times New Roman" w:cs="Times New Roman"/>
          <w:bCs/>
          <w:iCs/>
          <w:sz w:val="26"/>
          <w:szCs w:val="26"/>
          <w:lang w:val="uk-UA"/>
        </w:rPr>
        <w:t>мають право</w:t>
      </w:r>
      <w:r w:rsidRPr="002E367D">
        <w:rPr>
          <w:rFonts w:ascii="Times New Roman" w:eastAsia="Times New Roman" w:hAnsi="Times New Roman" w:cs="Times New Roman"/>
          <w:b/>
          <w:bCs/>
          <w:iCs/>
          <w:sz w:val="26"/>
          <w:szCs w:val="26"/>
          <w:lang w:val="uk-UA"/>
        </w:rPr>
        <w:t>:</w:t>
      </w:r>
      <w:r w:rsidRPr="002E367D">
        <w:rPr>
          <w:rFonts w:ascii="Times New Roman" w:eastAsia="Times New Roman" w:hAnsi="Times New Roman" w:cs="Times New Roman"/>
          <w:sz w:val="26"/>
          <w:szCs w:val="26"/>
          <w:lang w:val="uk-UA"/>
        </w:rPr>
        <w:t xml:space="preserve"> </w:t>
      </w:r>
    </w:p>
    <w:p w:rsidR="002E367D" w:rsidRPr="002E367D" w:rsidRDefault="002E367D" w:rsidP="002E367D">
      <w:pPr>
        <w:spacing w:after="0" w:line="240" w:lineRule="auto"/>
        <w:jc w:val="both"/>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ab/>
        <w:t>2.8.1. Брати участь в управлінні підприємством через обраних та уповноважених представників, шляхом внесення пропозиції по зміні, доповненню чи виключенню пунктів Колективного договору.</w:t>
      </w:r>
    </w:p>
    <w:p w:rsidR="002E367D" w:rsidRPr="002E367D" w:rsidRDefault="002E367D" w:rsidP="002E367D">
      <w:pPr>
        <w:autoSpaceDE w:val="0"/>
        <w:autoSpaceDN w:val="0"/>
        <w:adjustRightInd w:val="0"/>
        <w:spacing w:after="0" w:line="240" w:lineRule="auto"/>
        <w:jc w:val="both"/>
        <w:rPr>
          <w:rFonts w:ascii="Times New Roman" w:eastAsia="Times New Roman" w:hAnsi="Times New Roman" w:cs="Times New Roman"/>
          <w:color w:val="000000"/>
          <w:sz w:val="26"/>
          <w:szCs w:val="26"/>
          <w:lang w:val="uk-UA" w:eastAsia="ru-RU"/>
        </w:rPr>
      </w:pPr>
      <w:r w:rsidRPr="002E367D">
        <w:rPr>
          <w:rFonts w:ascii="Times New Roman" w:eastAsia="Times New Roman" w:hAnsi="Times New Roman" w:cs="Times New Roman"/>
          <w:sz w:val="26"/>
          <w:szCs w:val="26"/>
          <w:lang w:val="uk-UA"/>
        </w:rPr>
        <w:tab/>
        <w:t>2.</w:t>
      </w:r>
      <w:r w:rsidRPr="002E367D">
        <w:rPr>
          <w:rFonts w:ascii="Times New Roman" w:eastAsia="Times New Roman" w:hAnsi="Times New Roman" w:cs="Times New Roman"/>
          <w:color w:val="000000"/>
          <w:sz w:val="26"/>
          <w:szCs w:val="26"/>
          <w:lang w:val="uk-UA" w:eastAsia="ru-RU"/>
        </w:rPr>
        <w:t>8.2. Висловлювати та відстоювати свої думки на зборах трудового колективу.</w:t>
      </w:r>
    </w:p>
    <w:p w:rsidR="002E367D" w:rsidRPr="002E367D" w:rsidRDefault="002E367D" w:rsidP="002E367D">
      <w:pPr>
        <w:autoSpaceDE w:val="0"/>
        <w:autoSpaceDN w:val="0"/>
        <w:adjustRightInd w:val="0"/>
        <w:spacing w:after="0" w:line="240" w:lineRule="auto"/>
        <w:jc w:val="both"/>
        <w:rPr>
          <w:rFonts w:ascii="Times New Roman" w:eastAsia="Times New Roman" w:hAnsi="Times New Roman" w:cs="Times New Roman"/>
          <w:color w:val="000000"/>
          <w:sz w:val="26"/>
          <w:szCs w:val="26"/>
          <w:lang w:val="uk-UA" w:eastAsia="ru-RU"/>
        </w:rPr>
      </w:pPr>
      <w:r w:rsidRPr="002E367D">
        <w:rPr>
          <w:rFonts w:ascii="Times New Roman" w:eastAsia="Times New Roman" w:hAnsi="Times New Roman" w:cs="Times New Roman"/>
          <w:color w:val="000000"/>
          <w:sz w:val="26"/>
          <w:szCs w:val="26"/>
          <w:lang w:val="uk-UA" w:eastAsia="ru-RU"/>
        </w:rPr>
        <w:tab/>
        <w:t xml:space="preserve">2.8.3. Користуватися пільгами та перевагами згідно з умовами цього Колективного договору. </w:t>
      </w:r>
    </w:p>
    <w:p w:rsidR="002E367D" w:rsidRPr="002E367D" w:rsidRDefault="002E367D" w:rsidP="002E367D">
      <w:pPr>
        <w:autoSpaceDE w:val="0"/>
        <w:autoSpaceDN w:val="0"/>
        <w:adjustRightInd w:val="0"/>
        <w:spacing w:after="0" w:line="240" w:lineRule="auto"/>
        <w:jc w:val="both"/>
        <w:rPr>
          <w:rFonts w:ascii="Times New Roman" w:eastAsia="Times New Roman" w:hAnsi="Times New Roman" w:cs="Times New Roman"/>
          <w:color w:val="000000"/>
          <w:sz w:val="26"/>
          <w:szCs w:val="26"/>
          <w:lang w:val="uk-UA" w:eastAsia="ru-RU"/>
        </w:rPr>
      </w:pPr>
      <w:r w:rsidRPr="002E367D">
        <w:rPr>
          <w:rFonts w:ascii="Times New Roman" w:eastAsia="Times New Roman" w:hAnsi="Times New Roman" w:cs="Times New Roman"/>
          <w:color w:val="000000"/>
          <w:sz w:val="26"/>
          <w:szCs w:val="26"/>
          <w:lang w:val="uk-UA" w:eastAsia="ru-RU"/>
        </w:rPr>
        <w:t xml:space="preserve">2.9. Звільнення Працівників допускається тільки після використання всіх наявних можливостей для забезпечення зайнятості на підприємстві. </w:t>
      </w:r>
    </w:p>
    <w:p w:rsidR="002E367D" w:rsidRPr="002E367D" w:rsidRDefault="002E367D" w:rsidP="002E367D">
      <w:pPr>
        <w:overflowPunct w:val="0"/>
        <w:autoSpaceDE w:val="0"/>
        <w:autoSpaceDN w:val="0"/>
        <w:adjustRightInd w:val="0"/>
        <w:spacing w:after="0" w:line="240" w:lineRule="auto"/>
        <w:jc w:val="both"/>
        <w:textAlignment w:val="baseline"/>
        <w:rPr>
          <w:rFonts w:ascii="Times New Roman" w:eastAsia="Times New Roman" w:hAnsi="Times New Roman" w:cs="Times New Roman"/>
          <w:sz w:val="26"/>
          <w:szCs w:val="26"/>
          <w:lang w:val="uk-UA" w:eastAsia="ru-RU"/>
        </w:rPr>
      </w:pPr>
    </w:p>
    <w:p w:rsidR="002E367D" w:rsidRPr="002E367D" w:rsidRDefault="002E367D" w:rsidP="002E367D">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6"/>
          <w:szCs w:val="26"/>
          <w:lang w:val="uk-UA" w:eastAsia="ru-RU"/>
        </w:rPr>
      </w:pPr>
      <w:r w:rsidRPr="002E367D">
        <w:rPr>
          <w:rFonts w:ascii="Times New Roman" w:eastAsia="Times New Roman" w:hAnsi="Times New Roman" w:cs="Times New Roman"/>
          <w:b/>
          <w:sz w:val="26"/>
          <w:szCs w:val="26"/>
          <w:lang w:val="uk-UA" w:eastAsia="ru-RU"/>
        </w:rPr>
        <w:tab/>
      </w:r>
      <w:r w:rsidRPr="002E367D">
        <w:rPr>
          <w:rFonts w:ascii="Times New Roman" w:eastAsia="Times New Roman" w:hAnsi="Times New Roman" w:cs="Times New Roman"/>
          <w:b/>
          <w:sz w:val="26"/>
          <w:szCs w:val="26"/>
          <w:lang w:val="uk-UA" w:eastAsia="ru-RU"/>
        </w:rPr>
        <w:tab/>
      </w:r>
      <w:r w:rsidRPr="002E367D">
        <w:rPr>
          <w:rFonts w:ascii="Times New Roman" w:eastAsia="Times New Roman" w:hAnsi="Times New Roman" w:cs="Times New Roman"/>
          <w:b/>
          <w:sz w:val="26"/>
          <w:szCs w:val="26"/>
          <w:lang w:val="uk-UA" w:eastAsia="ru-RU"/>
        </w:rPr>
        <w:tab/>
        <w:t>3. ОПЛАТА ТА НОРМУВАННЯ ПРАЦІ</w:t>
      </w:r>
    </w:p>
    <w:p w:rsidR="002E367D" w:rsidRPr="002E367D" w:rsidRDefault="002E367D" w:rsidP="002E367D">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6"/>
          <w:szCs w:val="26"/>
          <w:lang w:val="uk-UA" w:eastAsia="ru-RU"/>
        </w:rPr>
      </w:pPr>
    </w:p>
    <w:p w:rsidR="002E367D" w:rsidRPr="002E367D" w:rsidRDefault="002E367D" w:rsidP="002E367D">
      <w:pPr>
        <w:overflowPunct w:val="0"/>
        <w:autoSpaceDE w:val="0"/>
        <w:autoSpaceDN w:val="0"/>
        <w:adjustRightInd w:val="0"/>
        <w:spacing w:after="0" w:line="240" w:lineRule="auto"/>
        <w:jc w:val="both"/>
        <w:textAlignment w:val="baseline"/>
        <w:rPr>
          <w:rFonts w:ascii="Times New Roman" w:eastAsia="Times New Roman" w:hAnsi="Times New Roman" w:cs="Times New Roman"/>
          <w:sz w:val="26"/>
          <w:szCs w:val="26"/>
          <w:lang w:val="uk-UA" w:eastAsia="ru-RU"/>
        </w:rPr>
      </w:pPr>
      <w:r w:rsidRPr="002E367D">
        <w:rPr>
          <w:rFonts w:ascii="Times New Roman" w:eastAsia="Times New Roman" w:hAnsi="Times New Roman" w:cs="Times New Roman"/>
          <w:b/>
          <w:sz w:val="26"/>
          <w:szCs w:val="26"/>
          <w:lang w:eastAsia="ru-RU"/>
        </w:rPr>
        <w:tab/>
      </w:r>
      <w:r w:rsidRPr="002E367D">
        <w:rPr>
          <w:rFonts w:ascii="Times New Roman" w:eastAsia="Times New Roman" w:hAnsi="Times New Roman" w:cs="Times New Roman"/>
          <w:sz w:val="26"/>
          <w:szCs w:val="26"/>
          <w:lang w:val="uk-UA" w:eastAsia="ru-RU"/>
        </w:rPr>
        <w:t>Сторони домовились:</w:t>
      </w:r>
    </w:p>
    <w:p w:rsidR="002E367D" w:rsidRPr="002E367D" w:rsidRDefault="002E367D" w:rsidP="002E367D">
      <w:pPr>
        <w:overflowPunct w:val="0"/>
        <w:autoSpaceDE w:val="0"/>
        <w:autoSpaceDN w:val="0"/>
        <w:adjustRightInd w:val="0"/>
        <w:spacing w:after="0" w:line="240" w:lineRule="auto"/>
        <w:jc w:val="both"/>
        <w:textAlignment w:val="baseline"/>
        <w:rPr>
          <w:rFonts w:ascii="Times New Roman" w:eastAsia="Times New Roman" w:hAnsi="Times New Roman" w:cs="Times New Roman"/>
          <w:sz w:val="26"/>
          <w:szCs w:val="26"/>
          <w:lang w:val="uk-UA" w:eastAsia="ru-RU"/>
        </w:rPr>
      </w:pPr>
      <w:r w:rsidRPr="002E367D">
        <w:rPr>
          <w:rFonts w:ascii="Times New Roman" w:eastAsia="Times New Roman" w:hAnsi="Times New Roman" w:cs="Times New Roman"/>
          <w:sz w:val="26"/>
          <w:szCs w:val="26"/>
          <w:lang w:val="uk-UA" w:eastAsia="ru-RU"/>
        </w:rPr>
        <w:tab/>
        <w:t>3.1. Оплата праці на підприємстві здійснюється відповідно до Кодексу законів про працю України, ЗУ «Про оплату праці», інших нормативно-правових актів з питань оплати праці, цього Колективного договору.</w:t>
      </w:r>
    </w:p>
    <w:p w:rsidR="002E367D" w:rsidRPr="002E367D" w:rsidRDefault="002E367D" w:rsidP="002E367D">
      <w:pPr>
        <w:overflowPunct w:val="0"/>
        <w:autoSpaceDE w:val="0"/>
        <w:autoSpaceDN w:val="0"/>
        <w:adjustRightInd w:val="0"/>
        <w:spacing w:after="0" w:line="240" w:lineRule="auto"/>
        <w:jc w:val="both"/>
        <w:textAlignment w:val="baseline"/>
        <w:rPr>
          <w:rFonts w:ascii="Times New Roman" w:eastAsia="Times New Roman" w:hAnsi="Times New Roman" w:cs="Times New Roman"/>
          <w:sz w:val="26"/>
          <w:szCs w:val="26"/>
          <w:lang w:val="uk-UA" w:eastAsia="ru-RU"/>
        </w:rPr>
      </w:pPr>
      <w:r w:rsidRPr="002E367D">
        <w:rPr>
          <w:rFonts w:ascii="Times New Roman" w:eastAsia="Times New Roman" w:hAnsi="Times New Roman" w:cs="Times New Roman"/>
          <w:sz w:val="26"/>
          <w:szCs w:val="26"/>
          <w:lang w:val="uk-UA" w:eastAsia="ru-RU"/>
        </w:rPr>
        <w:tab/>
        <w:t>3.2. Фонд оплати праці формується щорічно з урахуванням обсягів виробничої діяльності, чинних норм обслуговування і нормативів чисельності, продуктивності праці, індексу зростання цін і коригується за умови збільшення обсягів виробництва (послуг), підвищення продуктивності праці, рівня якості робіт та послуг, а також у зв’язку із збільшенням розміру мінімальної заробітної плати протягом року.</w:t>
      </w:r>
    </w:p>
    <w:p w:rsidR="002E367D" w:rsidRPr="002E367D" w:rsidRDefault="002E367D" w:rsidP="002E367D">
      <w:pPr>
        <w:overflowPunct w:val="0"/>
        <w:autoSpaceDE w:val="0"/>
        <w:autoSpaceDN w:val="0"/>
        <w:adjustRightInd w:val="0"/>
        <w:spacing w:after="0" w:line="240" w:lineRule="auto"/>
        <w:jc w:val="both"/>
        <w:textAlignment w:val="baseline"/>
        <w:rPr>
          <w:rFonts w:ascii="Times New Roman" w:eastAsia="Times New Roman" w:hAnsi="Times New Roman" w:cs="Times New Roman"/>
          <w:b/>
          <w:spacing w:val="-9"/>
          <w:sz w:val="26"/>
          <w:szCs w:val="26"/>
          <w:lang w:val="uk-UA" w:eastAsia="ru-RU"/>
        </w:rPr>
      </w:pPr>
      <w:r w:rsidRPr="002E367D">
        <w:rPr>
          <w:rFonts w:ascii="Times New Roman" w:eastAsia="Times New Roman" w:hAnsi="Times New Roman" w:cs="Times New Roman"/>
          <w:sz w:val="26"/>
          <w:szCs w:val="26"/>
          <w:lang w:val="uk-UA" w:eastAsia="ru-RU"/>
        </w:rPr>
        <w:tab/>
        <w:t xml:space="preserve">3.3. Заробітна плата Працівникам виплачується відповідно до затвердженого штатного розпису і не може бути нижчою за розмір мінімальної </w:t>
      </w:r>
      <w:r w:rsidRPr="002E367D">
        <w:rPr>
          <w:rFonts w:ascii="Times New Roman" w:eastAsia="Times New Roman" w:hAnsi="Times New Roman" w:cs="Times New Roman"/>
          <w:spacing w:val="-9"/>
          <w:sz w:val="26"/>
          <w:szCs w:val="26"/>
          <w:lang w:val="uk-UA" w:eastAsia="ru-RU"/>
        </w:rPr>
        <w:t>заробітної плати, встановленої чинним законодавством України.</w:t>
      </w:r>
      <w:r w:rsidRPr="002E367D">
        <w:rPr>
          <w:rFonts w:ascii="Times New Roman" w:eastAsia="Times New Roman" w:hAnsi="Times New Roman" w:cs="Times New Roman"/>
          <w:b/>
          <w:spacing w:val="-9"/>
          <w:sz w:val="26"/>
          <w:szCs w:val="26"/>
          <w:lang w:val="uk-UA" w:eastAsia="ru-RU"/>
        </w:rPr>
        <w:t xml:space="preserve"> </w:t>
      </w:r>
    </w:p>
    <w:p w:rsidR="002E367D" w:rsidRPr="002E367D" w:rsidRDefault="002E367D" w:rsidP="002E367D">
      <w:pPr>
        <w:overflowPunct w:val="0"/>
        <w:autoSpaceDE w:val="0"/>
        <w:autoSpaceDN w:val="0"/>
        <w:adjustRightInd w:val="0"/>
        <w:spacing w:after="0" w:line="240" w:lineRule="auto"/>
        <w:jc w:val="both"/>
        <w:textAlignment w:val="baseline"/>
        <w:rPr>
          <w:rFonts w:ascii="Times New Roman" w:eastAsia="Times New Roman" w:hAnsi="Times New Roman" w:cs="Times New Roman"/>
          <w:sz w:val="26"/>
          <w:szCs w:val="26"/>
          <w:lang w:val="uk-UA" w:eastAsia="ru-RU"/>
        </w:rPr>
      </w:pPr>
      <w:r w:rsidRPr="002E367D">
        <w:rPr>
          <w:rFonts w:ascii="Times New Roman" w:eastAsia="Times New Roman" w:hAnsi="Times New Roman" w:cs="Times New Roman"/>
          <w:b/>
          <w:spacing w:val="-9"/>
          <w:sz w:val="26"/>
          <w:szCs w:val="26"/>
          <w:lang w:val="uk-UA" w:eastAsia="ru-RU"/>
        </w:rPr>
        <w:lastRenderedPageBreak/>
        <w:tab/>
      </w:r>
      <w:r w:rsidRPr="002E367D">
        <w:rPr>
          <w:rFonts w:ascii="Times New Roman" w:eastAsia="Times New Roman" w:hAnsi="Times New Roman" w:cs="Times New Roman"/>
          <w:spacing w:val="-9"/>
          <w:sz w:val="26"/>
          <w:szCs w:val="26"/>
          <w:lang w:val="uk-UA" w:eastAsia="ru-RU"/>
        </w:rPr>
        <w:t>3.4.</w:t>
      </w:r>
      <w:r w:rsidRPr="002E367D">
        <w:rPr>
          <w:rFonts w:ascii="Times New Roman" w:hAnsi="Times New Roman" w:cs="Times New Roman"/>
          <w:sz w:val="24"/>
          <w:szCs w:val="24"/>
          <w:lang w:val="uk-UA"/>
        </w:rPr>
        <w:t xml:space="preserve"> </w:t>
      </w:r>
      <w:proofErr w:type="spellStart"/>
      <w:r w:rsidRPr="002E367D">
        <w:rPr>
          <w:rFonts w:ascii="Times New Roman" w:hAnsi="Times New Roman" w:cs="Times New Roman"/>
          <w:sz w:val="26"/>
          <w:szCs w:val="26"/>
        </w:rPr>
        <w:t>Мінімальний</w:t>
      </w:r>
      <w:proofErr w:type="spellEnd"/>
      <w:r w:rsidRPr="002E367D">
        <w:rPr>
          <w:rFonts w:ascii="Times New Roman" w:hAnsi="Times New Roman" w:cs="Times New Roman"/>
          <w:sz w:val="26"/>
          <w:szCs w:val="26"/>
        </w:rPr>
        <w:t xml:space="preserve"> </w:t>
      </w:r>
      <w:proofErr w:type="spellStart"/>
      <w:r w:rsidRPr="002E367D">
        <w:rPr>
          <w:rFonts w:ascii="Times New Roman" w:hAnsi="Times New Roman" w:cs="Times New Roman"/>
          <w:sz w:val="26"/>
          <w:szCs w:val="26"/>
        </w:rPr>
        <w:t>посадовий</w:t>
      </w:r>
      <w:proofErr w:type="spellEnd"/>
      <w:r w:rsidRPr="002E367D">
        <w:rPr>
          <w:rFonts w:ascii="Times New Roman" w:hAnsi="Times New Roman" w:cs="Times New Roman"/>
          <w:sz w:val="26"/>
          <w:szCs w:val="26"/>
        </w:rPr>
        <w:t xml:space="preserve"> оклад (</w:t>
      </w:r>
      <w:proofErr w:type="spellStart"/>
      <w:r w:rsidRPr="002E367D">
        <w:rPr>
          <w:rFonts w:ascii="Times New Roman" w:hAnsi="Times New Roman" w:cs="Times New Roman"/>
          <w:sz w:val="26"/>
          <w:szCs w:val="26"/>
        </w:rPr>
        <w:t>тарифна</w:t>
      </w:r>
      <w:proofErr w:type="spellEnd"/>
      <w:r w:rsidRPr="002E367D">
        <w:rPr>
          <w:rFonts w:ascii="Times New Roman" w:hAnsi="Times New Roman" w:cs="Times New Roman"/>
          <w:sz w:val="26"/>
          <w:szCs w:val="26"/>
        </w:rPr>
        <w:t xml:space="preserve"> ставка) </w:t>
      </w:r>
      <w:proofErr w:type="spellStart"/>
      <w:r w:rsidRPr="002E367D">
        <w:rPr>
          <w:rFonts w:ascii="Times New Roman" w:hAnsi="Times New Roman" w:cs="Times New Roman"/>
          <w:sz w:val="26"/>
          <w:szCs w:val="26"/>
        </w:rPr>
        <w:t>встановлюється</w:t>
      </w:r>
      <w:proofErr w:type="spellEnd"/>
      <w:r w:rsidRPr="002E367D">
        <w:rPr>
          <w:rFonts w:ascii="Times New Roman" w:hAnsi="Times New Roman" w:cs="Times New Roman"/>
          <w:sz w:val="26"/>
          <w:szCs w:val="26"/>
        </w:rPr>
        <w:t xml:space="preserve"> в </w:t>
      </w:r>
      <w:proofErr w:type="spellStart"/>
      <w:r w:rsidRPr="002E367D">
        <w:rPr>
          <w:rFonts w:ascii="Times New Roman" w:hAnsi="Times New Roman" w:cs="Times New Roman"/>
          <w:sz w:val="26"/>
          <w:szCs w:val="26"/>
        </w:rPr>
        <w:t>розмірі</w:t>
      </w:r>
      <w:proofErr w:type="spellEnd"/>
      <w:r w:rsidRPr="002E367D">
        <w:rPr>
          <w:rFonts w:ascii="Times New Roman" w:hAnsi="Times New Roman" w:cs="Times New Roman"/>
          <w:sz w:val="26"/>
          <w:szCs w:val="26"/>
        </w:rPr>
        <w:t xml:space="preserve">, не </w:t>
      </w:r>
      <w:proofErr w:type="spellStart"/>
      <w:r w:rsidRPr="002E367D">
        <w:rPr>
          <w:rFonts w:ascii="Times New Roman" w:hAnsi="Times New Roman" w:cs="Times New Roman"/>
          <w:sz w:val="26"/>
          <w:szCs w:val="26"/>
        </w:rPr>
        <w:t>меншому</w:t>
      </w:r>
      <w:proofErr w:type="spellEnd"/>
      <w:r w:rsidRPr="002E367D">
        <w:rPr>
          <w:rFonts w:ascii="Times New Roman" w:hAnsi="Times New Roman" w:cs="Times New Roman"/>
          <w:sz w:val="26"/>
          <w:szCs w:val="26"/>
        </w:rPr>
        <w:t xml:space="preserve"> за </w:t>
      </w:r>
      <w:proofErr w:type="spellStart"/>
      <w:r w:rsidRPr="002E367D">
        <w:rPr>
          <w:rFonts w:ascii="Times New Roman" w:hAnsi="Times New Roman" w:cs="Times New Roman"/>
          <w:sz w:val="26"/>
          <w:szCs w:val="26"/>
        </w:rPr>
        <w:t>прожитковий</w:t>
      </w:r>
      <w:proofErr w:type="spellEnd"/>
      <w:r w:rsidRPr="002E367D">
        <w:rPr>
          <w:rFonts w:ascii="Times New Roman" w:hAnsi="Times New Roman" w:cs="Times New Roman"/>
          <w:sz w:val="26"/>
          <w:szCs w:val="26"/>
        </w:rPr>
        <w:t xml:space="preserve"> </w:t>
      </w:r>
      <w:proofErr w:type="spellStart"/>
      <w:r w:rsidRPr="002E367D">
        <w:rPr>
          <w:rFonts w:ascii="Times New Roman" w:hAnsi="Times New Roman" w:cs="Times New Roman"/>
          <w:sz w:val="26"/>
          <w:szCs w:val="26"/>
        </w:rPr>
        <w:t>мінімум</w:t>
      </w:r>
      <w:proofErr w:type="spellEnd"/>
      <w:r w:rsidRPr="002E367D">
        <w:rPr>
          <w:rFonts w:ascii="Times New Roman" w:hAnsi="Times New Roman" w:cs="Times New Roman"/>
          <w:sz w:val="26"/>
          <w:szCs w:val="26"/>
        </w:rPr>
        <w:t xml:space="preserve">, </w:t>
      </w:r>
      <w:proofErr w:type="spellStart"/>
      <w:r w:rsidRPr="002E367D">
        <w:rPr>
          <w:rFonts w:ascii="Times New Roman" w:hAnsi="Times New Roman" w:cs="Times New Roman"/>
          <w:sz w:val="26"/>
          <w:szCs w:val="26"/>
        </w:rPr>
        <w:t>встановлений</w:t>
      </w:r>
      <w:proofErr w:type="spellEnd"/>
      <w:r w:rsidRPr="002E367D">
        <w:rPr>
          <w:rFonts w:ascii="Times New Roman" w:hAnsi="Times New Roman" w:cs="Times New Roman"/>
          <w:sz w:val="26"/>
          <w:szCs w:val="26"/>
        </w:rPr>
        <w:t xml:space="preserve"> для </w:t>
      </w:r>
      <w:proofErr w:type="spellStart"/>
      <w:r w:rsidRPr="002E367D">
        <w:rPr>
          <w:rFonts w:ascii="Times New Roman" w:hAnsi="Times New Roman" w:cs="Times New Roman"/>
          <w:sz w:val="26"/>
          <w:szCs w:val="26"/>
        </w:rPr>
        <w:t>працездатних</w:t>
      </w:r>
      <w:proofErr w:type="spellEnd"/>
      <w:r w:rsidRPr="002E367D">
        <w:rPr>
          <w:rFonts w:ascii="Times New Roman" w:hAnsi="Times New Roman" w:cs="Times New Roman"/>
          <w:sz w:val="26"/>
          <w:szCs w:val="26"/>
        </w:rPr>
        <w:t xml:space="preserve"> </w:t>
      </w:r>
      <w:proofErr w:type="spellStart"/>
      <w:r w:rsidRPr="002E367D">
        <w:rPr>
          <w:rFonts w:ascii="Times New Roman" w:hAnsi="Times New Roman" w:cs="Times New Roman"/>
          <w:sz w:val="26"/>
          <w:szCs w:val="26"/>
        </w:rPr>
        <w:t>осіб</w:t>
      </w:r>
      <w:proofErr w:type="spellEnd"/>
      <w:r w:rsidRPr="002E367D">
        <w:rPr>
          <w:rFonts w:ascii="Times New Roman" w:hAnsi="Times New Roman" w:cs="Times New Roman"/>
          <w:sz w:val="26"/>
          <w:szCs w:val="26"/>
        </w:rPr>
        <w:t xml:space="preserve"> на 1 </w:t>
      </w:r>
      <w:proofErr w:type="spellStart"/>
      <w:r w:rsidRPr="002E367D">
        <w:rPr>
          <w:rFonts w:ascii="Times New Roman" w:hAnsi="Times New Roman" w:cs="Times New Roman"/>
          <w:sz w:val="26"/>
          <w:szCs w:val="26"/>
        </w:rPr>
        <w:t>січня</w:t>
      </w:r>
      <w:proofErr w:type="spellEnd"/>
      <w:r w:rsidRPr="002E367D">
        <w:rPr>
          <w:rFonts w:ascii="Times New Roman" w:hAnsi="Times New Roman" w:cs="Times New Roman"/>
          <w:sz w:val="26"/>
          <w:szCs w:val="26"/>
        </w:rPr>
        <w:t xml:space="preserve"> календарного року (ст. 6 Закону </w:t>
      </w:r>
      <w:proofErr w:type="spellStart"/>
      <w:r w:rsidRPr="002E367D">
        <w:rPr>
          <w:rFonts w:ascii="Times New Roman" w:hAnsi="Times New Roman" w:cs="Times New Roman"/>
          <w:sz w:val="26"/>
          <w:szCs w:val="26"/>
        </w:rPr>
        <w:t>України</w:t>
      </w:r>
      <w:proofErr w:type="spellEnd"/>
      <w:r w:rsidRPr="002E367D">
        <w:rPr>
          <w:rFonts w:ascii="Times New Roman" w:hAnsi="Times New Roman" w:cs="Times New Roman"/>
          <w:sz w:val="26"/>
          <w:szCs w:val="26"/>
        </w:rPr>
        <w:t xml:space="preserve"> «Про оплату </w:t>
      </w:r>
      <w:proofErr w:type="spellStart"/>
      <w:r w:rsidRPr="002E367D">
        <w:rPr>
          <w:rFonts w:ascii="Times New Roman" w:hAnsi="Times New Roman" w:cs="Times New Roman"/>
          <w:sz w:val="26"/>
          <w:szCs w:val="26"/>
        </w:rPr>
        <w:t>праці</w:t>
      </w:r>
      <w:proofErr w:type="spellEnd"/>
      <w:r w:rsidRPr="002E367D">
        <w:rPr>
          <w:rFonts w:ascii="Times New Roman" w:hAnsi="Times New Roman" w:cs="Times New Roman"/>
          <w:sz w:val="26"/>
          <w:szCs w:val="26"/>
        </w:rPr>
        <w:t>»).</w:t>
      </w:r>
    </w:p>
    <w:p w:rsidR="002E367D" w:rsidRPr="002E367D" w:rsidRDefault="002E367D" w:rsidP="002E367D">
      <w:pPr>
        <w:overflowPunct w:val="0"/>
        <w:autoSpaceDE w:val="0"/>
        <w:autoSpaceDN w:val="0"/>
        <w:adjustRightInd w:val="0"/>
        <w:spacing w:after="0" w:line="240" w:lineRule="auto"/>
        <w:jc w:val="both"/>
        <w:textAlignment w:val="baseline"/>
        <w:rPr>
          <w:rFonts w:ascii="Times New Roman" w:eastAsia="Times New Roman" w:hAnsi="Times New Roman" w:cs="Times New Roman"/>
          <w:sz w:val="26"/>
          <w:szCs w:val="26"/>
          <w:lang w:val="uk-UA" w:eastAsia="ru-RU"/>
        </w:rPr>
      </w:pPr>
      <w:r w:rsidRPr="002E367D">
        <w:rPr>
          <w:rFonts w:ascii="Times New Roman" w:eastAsia="Times New Roman" w:hAnsi="Times New Roman" w:cs="Times New Roman"/>
          <w:sz w:val="26"/>
          <w:szCs w:val="26"/>
          <w:lang w:val="uk-UA" w:eastAsia="ru-RU"/>
        </w:rPr>
        <w:tab/>
        <w:t>Встановити:</w:t>
      </w:r>
    </w:p>
    <w:p w:rsidR="002E367D" w:rsidRPr="002E367D" w:rsidRDefault="002E367D" w:rsidP="002E367D">
      <w:pPr>
        <w:overflowPunct w:val="0"/>
        <w:autoSpaceDE w:val="0"/>
        <w:autoSpaceDN w:val="0"/>
        <w:adjustRightInd w:val="0"/>
        <w:spacing w:after="0" w:line="240" w:lineRule="auto"/>
        <w:jc w:val="both"/>
        <w:textAlignment w:val="baseline"/>
        <w:rPr>
          <w:rFonts w:ascii="Times New Roman" w:eastAsia="Times New Roman" w:hAnsi="Times New Roman" w:cs="Times New Roman"/>
          <w:sz w:val="26"/>
          <w:szCs w:val="26"/>
          <w:lang w:val="uk-UA" w:eastAsia="ru-RU"/>
        </w:rPr>
      </w:pPr>
      <w:r w:rsidRPr="002E367D">
        <w:rPr>
          <w:rFonts w:ascii="Times New Roman" w:eastAsia="Times New Roman" w:hAnsi="Times New Roman" w:cs="Times New Roman"/>
          <w:sz w:val="26"/>
          <w:szCs w:val="26"/>
          <w:lang w:val="uk-UA" w:eastAsia="ru-RU"/>
        </w:rPr>
        <w:tab/>
        <w:t>- мінімальну тарифну ставку робітника 1-го розряду в розмі</w:t>
      </w:r>
      <w:r w:rsidR="009703D6">
        <w:rPr>
          <w:rFonts w:ascii="Times New Roman" w:eastAsia="Times New Roman" w:hAnsi="Times New Roman" w:cs="Times New Roman"/>
          <w:sz w:val="26"/>
          <w:szCs w:val="26"/>
          <w:lang w:val="uk-UA" w:eastAsia="ru-RU"/>
        </w:rPr>
        <w:t xml:space="preserve">рі </w:t>
      </w:r>
      <w:r w:rsidR="009703D6" w:rsidRPr="009703D6">
        <w:rPr>
          <w:rFonts w:ascii="Times New Roman" w:eastAsia="Times New Roman" w:hAnsi="Times New Roman" w:cs="Times New Roman"/>
          <w:color w:val="FF0000"/>
          <w:sz w:val="26"/>
          <w:szCs w:val="26"/>
          <w:lang w:val="uk-UA" w:eastAsia="ru-RU"/>
        </w:rPr>
        <w:t>18</w:t>
      </w:r>
      <w:r w:rsidRPr="009703D6">
        <w:rPr>
          <w:rFonts w:ascii="Times New Roman" w:eastAsia="Times New Roman" w:hAnsi="Times New Roman" w:cs="Times New Roman"/>
          <w:color w:val="FF0000"/>
          <w:sz w:val="26"/>
          <w:szCs w:val="26"/>
          <w:lang w:val="uk-UA" w:eastAsia="ru-RU"/>
        </w:rPr>
        <w:t xml:space="preserve">0 відсотків </w:t>
      </w:r>
      <w:proofErr w:type="spellStart"/>
      <w:r w:rsidRPr="002E367D">
        <w:rPr>
          <w:rFonts w:ascii="Times New Roman" w:hAnsi="Times New Roman" w:cs="Times New Roman"/>
          <w:sz w:val="26"/>
          <w:szCs w:val="26"/>
        </w:rPr>
        <w:t>прожиткового</w:t>
      </w:r>
      <w:proofErr w:type="spellEnd"/>
      <w:r w:rsidRPr="002E367D">
        <w:rPr>
          <w:rFonts w:ascii="Times New Roman" w:hAnsi="Times New Roman" w:cs="Times New Roman"/>
          <w:sz w:val="26"/>
          <w:szCs w:val="26"/>
        </w:rPr>
        <w:t xml:space="preserve"> </w:t>
      </w:r>
      <w:proofErr w:type="spellStart"/>
      <w:r w:rsidRPr="002E367D">
        <w:rPr>
          <w:rFonts w:ascii="Times New Roman" w:hAnsi="Times New Roman" w:cs="Times New Roman"/>
          <w:sz w:val="26"/>
          <w:szCs w:val="26"/>
        </w:rPr>
        <w:t>мінімуму</w:t>
      </w:r>
      <w:proofErr w:type="spellEnd"/>
      <w:r w:rsidRPr="002E367D">
        <w:rPr>
          <w:rFonts w:ascii="Times New Roman" w:hAnsi="Times New Roman" w:cs="Times New Roman"/>
          <w:sz w:val="26"/>
          <w:szCs w:val="26"/>
        </w:rPr>
        <w:t xml:space="preserve">, </w:t>
      </w:r>
      <w:proofErr w:type="spellStart"/>
      <w:r w:rsidRPr="002E367D">
        <w:rPr>
          <w:rFonts w:ascii="Times New Roman" w:hAnsi="Times New Roman" w:cs="Times New Roman"/>
          <w:sz w:val="26"/>
          <w:szCs w:val="26"/>
        </w:rPr>
        <w:t>встановленого</w:t>
      </w:r>
      <w:proofErr w:type="spellEnd"/>
      <w:r w:rsidRPr="002E367D">
        <w:rPr>
          <w:rFonts w:ascii="Times New Roman" w:hAnsi="Times New Roman" w:cs="Times New Roman"/>
          <w:sz w:val="26"/>
          <w:szCs w:val="26"/>
        </w:rPr>
        <w:t xml:space="preserve"> для </w:t>
      </w:r>
      <w:proofErr w:type="spellStart"/>
      <w:r w:rsidRPr="002E367D">
        <w:rPr>
          <w:rFonts w:ascii="Times New Roman" w:hAnsi="Times New Roman" w:cs="Times New Roman"/>
          <w:sz w:val="26"/>
          <w:szCs w:val="26"/>
        </w:rPr>
        <w:t>працездатних</w:t>
      </w:r>
      <w:proofErr w:type="spellEnd"/>
      <w:r w:rsidRPr="002E367D">
        <w:rPr>
          <w:rFonts w:ascii="Times New Roman" w:hAnsi="Times New Roman" w:cs="Times New Roman"/>
          <w:sz w:val="26"/>
          <w:szCs w:val="26"/>
        </w:rPr>
        <w:t xml:space="preserve"> </w:t>
      </w:r>
      <w:proofErr w:type="spellStart"/>
      <w:r w:rsidRPr="002E367D">
        <w:rPr>
          <w:rFonts w:ascii="Times New Roman" w:hAnsi="Times New Roman" w:cs="Times New Roman"/>
          <w:sz w:val="26"/>
          <w:szCs w:val="26"/>
        </w:rPr>
        <w:t>осіб</w:t>
      </w:r>
      <w:proofErr w:type="spellEnd"/>
      <w:r w:rsidRPr="002E367D">
        <w:rPr>
          <w:rFonts w:ascii="Times New Roman" w:hAnsi="Times New Roman" w:cs="Times New Roman"/>
          <w:sz w:val="26"/>
          <w:szCs w:val="26"/>
          <w:lang w:val="uk-UA"/>
        </w:rPr>
        <w:t>;</w:t>
      </w:r>
    </w:p>
    <w:p w:rsidR="002E367D" w:rsidRPr="002E367D" w:rsidRDefault="002E367D" w:rsidP="002E367D">
      <w:pPr>
        <w:overflowPunct w:val="0"/>
        <w:autoSpaceDE w:val="0"/>
        <w:autoSpaceDN w:val="0"/>
        <w:adjustRightInd w:val="0"/>
        <w:spacing w:after="0" w:line="240" w:lineRule="auto"/>
        <w:jc w:val="both"/>
        <w:textAlignment w:val="baseline"/>
        <w:rPr>
          <w:rFonts w:ascii="Times New Roman" w:eastAsia="Times New Roman" w:hAnsi="Times New Roman" w:cs="Times New Roman"/>
          <w:sz w:val="26"/>
          <w:szCs w:val="26"/>
          <w:lang w:val="uk-UA" w:eastAsia="ru-RU"/>
        </w:rPr>
      </w:pPr>
      <w:r w:rsidRPr="002E367D">
        <w:rPr>
          <w:rFonts w:ascii="Times New Roman" w:eastAsia="Times New Roman" w:hAnsi="Times New Roman" w:cs="Times New Roman"/>
          <w:sz w:val="26"/>
          <w:szCs w:val="26"/>
          <w:lang w:val="uk-UA" w:eastAsia="ru-RU"/>
        </w:rPr>
        <w:t xml:space="preserve">     -єдину сітку </w:t>
      </w:r>
      <w:proofErr w:type="spellStart"/>
      <w:r w:rsidRPr="002E367D">
        <w:rPr>
          <w:rFonts w:ascii="Times New Roman" w:eastAsia="Times New Roman" w:hAnsi="Times New Roman" w:cs="Times New Roman"/>
          <w:sz w:val="26"/>
          <w:szCs w:val="26"/>
          <w:lang w:val="uk-UA" w:eastAsia="ru-RU"/>
        </w:rPr>
        <w:t>міжрозрядних</w:t>
      </w:r>
      <w:proofErr w:type="spellEnd"/>
      <w:r w:rsidRPr="002E367D">
        <w:rPr>
          <w:rFonts w:ascii="Times New Roman" w:eastAsia="Times New Roman" w:hAnsi="Times New Roman" w:cs="Times New Roman"/>
          <w:sz w:val="26"/>
          <w:szCs w:val="26"/>
          <w:lang w:val="uk-UA" w:eastAsia="ru-RU"/>
        </w:rPr>
        <w:t xml:space="preserve"> тарифних коефіцієнтів, згідно з Додатком № 1;</w:t>
      </w:r>
    </w:p>
    <w:p w:rsidR="002E367D" w:rsidRPr="002E367D" w:rsidRDefault="002E367D" w:rsidP="002E367D">
      <w:pPr>
        <w:overflowPunct w:val="0"/>
        <w:autoSpaceDE w:val="0"/>
        <w:autoSpaceDN w:val="0"/>
        <w:adjustRightInd w:val="0"/>
        <w:spacing w:after="0" w:line="240" w:lineRule="auto"/>
        <w:jc w:val="both"/>
        <w:textAlignment w:val="baseline"/>
        <w:rPr>
          <w:rFonts w:ascii="Times New Roman" w:eastAsia="Times New Roman" w:hAnsi="Times New Roman" w:cs="Times New Roman"/>
          <w:sz w:val="26"/>
          <w:szCs w:val="26"/>
          <w:lang w:val="uk-UA" w:eastAsia="ru-RU"/>
        </w:rPr>
      </w:pPr>
      <w:r w:rsidRPr="002E367D">
        <w:rPr>
          <w:rFonts w:ascii="Times New Roman" w:eastAsia="Times New Roman" w:hAnsi="Times New Roman" w:cs="Times New Roman"/>
          <w:sz w:val="26"/>
          <w:szCs w:val="26"/>
          <w:lang w:val="uk-UA" w:eastAsia="ru-RU"/>
        </w:rPr>
        <w:t xml:space="preserve">     -коефіцієнти співвідношення мінімальної тарифної ставки робітника 1-го розряду (місячної тарифної ставки) за підгалузями, видами робіт та окремими професіями згідно мінімальної тарифної ставки робітника 1-го розряду (Додаток № 2); </w:t>
      </w:r>
    </w:p>
    <w:p w:rsidR="002E367D" w:rsidRPr="002E367D" w:rsidRDefault="002E367D" w:rsidP="002E367D">
      <w:pPr>
        <w:spacing w:after="0" w:line="240" w:lineRule="auto"/>
        <w:jc w:val="both"/>
        <w:rPr>
          <w:rFonts w:ascii="Times New Roman" w:eastAsia="Times New Roman" w:hAnsi="Times New Roman" w:cs="Times New Roman"/>
          <w:sz w:val="26"/>
          <w:szCs w:val="26"/>
          <w:lang w:val="uk-UA" w:eastAsia="ru-RU"/>
        </w:rPr>
      </w:pPr>
      <w:r w:rsidRPr="002E367D">
        <w:rPr>
          <w:rFonts w:ascii="Times New Roman" w:eastAsia="Times New Roman" w:hAnsi="Times New Roman" w:cs="Times New Roman"/>
          <w:sz w:val="26"/>
          <w:szCs w:val="26"/>
          <w:lang w:val="uk-UA"/>
        </w:rPr>
        <w:t xml:space="preserve">     -коефіцієнти</w:t>
      </w:r>
      <w:r w:rsidRPr="002E367D">
        <w:rPr>
          <w:rFonts w:ascii="Times New Roman" w:eastAsia="Times New Roman" w:hAnsi="Times New Roman" w:cs="Times New Roman"/>
          <w:sz w:val="26"/>
          <w:szCs w:val="26"/>
          <w:lang w:val="uk-UA" w:eastAsia="ru-RU"/>
        </w:rPr>
        <w:t xml:space="preserve"> співвідношень розмірів мінімальних місячних посадових окладів керівників, професіоналів,  фахівців  та технічних службовців до мінімальної тарифної ставки робітника І розряду основного виробництва (мінімального посадового окладу (ставки) працівника основної професії), згідно з Додатком № 2. </w:t>
      </w:r>
    </w:p>
    <w:p w:rsidR="002E367D" w:rsidRPr="002E367D" w:rsidRDefault="002E367D" w:rsidP="002E367D">
      <w:pPr>
        <w:overflowPunct w:val="0"/>
        <w:autoSpaceDE w:val="0"/>
        <w:autoSpaceDN w:val="0"/>
        <w:adjustRightInd w:val="0"/>
        <w:spacing w:after="0" w:line="240" w:lineRule="auto"/>
        <w:jc w:val="both"/>
        <w:textAlignment w:val="baseline"/>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3.5. Заробітна плата виплачується два рази на місяць: за першу половину місяця - у період з 18 по 20 число, за другу половину місяця - з 4 по 6 число наступного за звітним  місяцем.</w:t>
      </w:r>
    </w:p>
    <w:p w:rsidR="002E367D" w:rsidRPr="002E367D" w:rsidRDefault="002E367D" w:rsidP="002E367D">
      <w:pPr>
        <w:overflowPunct w:val="0"/>
        <w:autoSpaceDE w:val="0"/>
        <w:autoSpaceDN w:val="0"/>
        <w:adjustRightInd w:val="0"/>
        <w:spacing w:after="0" w:line="240" w:lineRule="auto"/>
        <w:jc w:val="both"/>
        <w:textAlignment w:val="baseline"/>
        <w:rPr>
          <w:rFonts w:ascii="Times New Roman" w:eastAsia="Times New Roman" w:hAnsi="Times New Roman" w:cs="Times New Roman"/>
          <w:sz w:val="26"/>
          <w:szCs w:val="26"/>
          <w:lang w:val="uk-UA" w:eastAsia="ru-RU"/>
        </w:rPr>
      </w:pPr>
      <w:r w:rsidRPr="002E367D">
        <w:rPr>
          <w:rFonts w:ascii="Times New Roman" w:eastAsia="Times New Roman" w:hAnsi="Times New Roman" w:cs="Times New Roman"/>
          <w:sz w:val="26"/>
          <w:szCs w:val="26"/>
          <w:lang w:val="uk-UA" w:eastAsia="ru-RU"/>
        </w:rPr>
        <w:tab/>
        <w:t xml:space="preserve">У разі, коли день виплати заробітної плати збігається з вихідним, святковим або неробочим днем, заробітна плата виплачується напередодні (ст. 24 ЗУ «Про оплату праці»). </w:t>
      </w:r>
    </w:p>
    <w:p w:rsidR="002E367D" w:rsidRPr="002E367D" w:rsidRDefault="002E367D" w:rsidP="002E367D">
      <w:pPr>
        <w:overflowPunct w:val="0"/>
        <w:autoSpaceDE w:val="0"/>
        <w:autoSpaceDN w:val="0"/>
        <w:adjustRightInd w:val="0"/>
        <w:spacing w:after="0" w:line="240" w:lineRule="auto"/>
        <w:jc w:val="both"/>
        <w:textAlignment w:val="baseline"/>
        <w:rPr>
          <w:rFonts w:ascii="Times New Roman" w:eastAsia="Times New Roman" w:hAnsi="Times New Roman" w:cs="Times New Roman"/>
          <w:sz w:val="26"/>
          <w:szCs w:val="26"/>
          <w:lang w:eastAsia="ru-RU"/>
        </w:rPr>
      </w:pPr>
      <w:r w:rsidRPr="002E367D">
        <w:rPr>
          <w:rFonts w:ascii="Times New Roman" w:eastAsia="Times New Roman" w:hAnsi="Times New Roman" w:cs="Times New Roman"/>
          <w:sz w:val="26"/>
          <w:szCs w:val="26"/>
          <w:lang w:val="uk-UA" w:eastAsia="ru-RU"/>
        </w:rPr>
        <w:tab/>
        <w:t xml:space="preserve"> Розрахункові листи з відомостями про суми нарахованої, утриманої та належної до виплати заробітної плати видаються не пізніше остаточного дня виплати заробітної плати.</w:t>
      </w:r>
    </w:p>
    <w:p w:rsidR="002E367D" w:rsidRPr="002E367D" w:rsidRDefault="002E367D" w:rsidP="002E367D">
      <w:pPr>
        <w:spacing w:after="0" w:line="240" w:lineRule="auto"/>
        <w:jc w:val="both"/>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ab/>
        <w:t xml:space="preserve">3.6. Заробітна плата працівника за час відпустки виплачується не пізніше ніж за три дні до  її початку (ст. 21 ЗУ «Про відпустки»). </w:t>
      </w:r>
    </w:p>
    <w:p w:rsidR="002E367D" w:rsidRPr="002E367D" w:rsidRDefault="002E367D" w:rsidP="002E367D">
      <w:pPr>
        <w:spacing w:after="0" w:line="240" w:lineRule="auto"/>
        <w:jc w:val="both"/>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 xml:space="preserve">3.7. Відомості про оплату праці Працівників надаються іншим органам і особам тільки у випадках, передбачених законодавством. </w:t>
      </w:r>
    </w:p>
    <w:p w:rsidR="002E367D" w:rsidRPr="002E367D" w:rsidRDefault="002E367D" w:rsidP="002E367D">
      <w:pPr>
        <w:overflowPunct w:val="0"/>
        <w:autoSpaceDE w:val="0"/>
        <w:autoSpaceDN w:val="0"/>
        <w:adjustRightInd w:val="0"/>
        <w:spacing w:after="0" w:line="240" w:lineRule="auto"/>
        <w:jc w:val="both"/>
        <w:textAlignment w:val="baseline"/>
        <w:rPr>
          <w:rFonts w:ascii="Times New Roman" w:eastAsia="Times New Roman" w:hAnsi="Times New Roman" w:cs="Times New Roman"/>
          <w:sz w:val="26"/>
          <w:szCs w:val="26"/>
          <w:lang w:val="uk-UA" w:eastAsia="ru-RU"/>
        </w:rPr>
      </w:pPr>
      <w:r w:rsidRPr="002E367D">
        <w:rPr>
          <w:rFonts w:ascii="Times New Roman" w:eastAsia="Times New Roman" w:hAnsi="Times New Roman" w:cs="Times New Roman"/>
          <w:sz w:val="26"/>
          <w:szCs w:val="26"/>
          <w:lang w:val="uk-UA" w:eastAsia="ru-RU"/>
        </w:rPr>
        <w:t>3.8. Адміністрація зобов’язується у випадку порушення встановлених строків виплати заробітної плати, у тому числі з вини власника або уповноваженого ним органу, здійснювати компенсацію Працівникам втрати частини доходів згідно діючого законодавства.</w:t>
      </w:r>
    </w:p>
    <w:p w:rsidR="002E367D" w:rsidRPr="002E367D" w:rsidRDefault="002E367D" w:rsidP="002E367D">
      <w:pPr>
        <w:spacing w:after="0" w:line="240" w:lineRule="auto"/>
        <w:jc w:val="both"/>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Компенсація громадянам втрати частини доходів у зв'язку з порушенням   строків їх виплати проводиться у разі затримки на один і більше календарних місяців виплати доходів.</w:t>
      </w:r>
    </w:p>
    <w:p w:rsidR="002E367D" w:rsidRPr="002E367D" w:rsidRDefault="002E367D" w:rsidP="002E367D">
      <w:pPr>
        <w:spacing w:after="0" w:line="240" w:lineRule="auto"/>
        <w:jc w:val="both"/>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Виплата громадянам суми компенсації проводиться  у тому  ж  місяці,  у  якому  здійснюється виплата заборгованості за відповідний місяць.</w:t>
      </w:r>
    </w:p>
    <w:p w:rsidR="002E367D" w:rsidRPr="002E367D" w:rsidRDefault="002E367D" w:rsidP="002E367D">
      <w:pPr>
        <w:overflowPunct w:val="0"/>
        <w:autoSpaceDE w:val="0"/>
        <w:autoSpaceDN w:val="0"/>
        <w:adjustRightInd w:val="0"/>
        <w:spacing w:after="0" w:line="240" w:lineRule="auto"/>
        <w:jc w:val="both"/>
        <w:textAlignment w:val="baseline"/>
        <w:rPr>
          <w:rFonts w:ascii="Times New Roman" w:eastAsia="Times New Roman" w:hAnsi="Times New Roman" w:cs="Times New Roman"/>
          <w:sz w:val="26"/>
          <w:szCs w:val="26"/>
          <w:lang w:val="uk-UA" w:eastAsia="ru-RU"/>
        </w:rPr>
      </w:pPr>
      <w:r w:rsidRPr="002E367D">
        <w:rPr>
          <w:rFonts w:ascii="Times New Roman" w:eastAsia="Times New Roman" w:hAnsi="Times New Roman" w:cs="Times New Roman"/>
          <w:sz w:val="26"/>
          <w:szCs w:val="26"/>
          <w:lang w:val="uk-UA" w:eastAsia="ru-RU"/>
        </w:rPr>
        <w:t>3.9. Оплата робочого часу за вимушені простої (з розрахунку місячної норми робочого часу) не з вини Працівника проводиться у відповідності до чинного законодавства, але не нижче мінімального розміру заробітної плати, гарантованого державою.</w:t>
      </w:r>
    </w:p>
    <w:p w:rsidR="002E367D" w:rsidRPr="002E367D" w:rsidRDefault="002E367D" w:rsidP="002E367D">
      <w:pPr>
        <w:spacing w:after="0" w:line="240" w:lineRule="auto"/>
        <w:jc w:val="both"/>
        <w:textAlignment w:val="baseline"/>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 xml:space="preserve">3.10. </w:t>
      </w:r>
      <w:bookmarkStart w:id="1" w:name="n153"/>
      <w:bookmarkEnd w:id="1"/>
      <w:r w:rsidRPr="002E367D">
        <w:rPr>
          <w:rFonts w:ascii="Times New Roman" w:eastAsia="Times New Roman" w:hAnsi="Times New Roman" w:cs="Times New Roman"/>
          <w:sz w:val="26"/>
          <w:szCs w:val="26"/>
          <w:lang w:val="uk-UA"/>
        </w:rPr>
        <w:t xml:space="preserve">При укладанні трудового договору (контракту) Адміністрація доводить до відома Працівника умови оплати праці, розміри, порядок і строки виплати заробітної плати, підстави, відповідно до яких проводяться відрахування із заробітної плати. </w:t>
      </w:r>
      <w:r w:rsidRPr="002E367D">
        <w:rPr>
          <w:rFonts w:ascii="Times New Roman" w:eastAsia="Times New Roman" w:hAnsi="Times New Roman" w:cs="Times New Roman"/>
          <w:sz w:val="26"/>
          <w:szCs w:val="26"/>
          <w:lang w:val="uk-UA"/>
        </w:rPr>
        <w:tab/>
        <w:t>Про нові або зміну діючих умов оплати праці в бік погіршення роботодавець повинен повідомити Працівника не пізніш як за два місяці до їх запровадження або зміни (ст. 29 ЗУ «Про оплату праці»).</w:t>
      </w:r>
    </w:p>
    <w:p w:rsidR="002E367D" w:rsidRPr="002E367D" w:rsidRDefault="002E367D" w:rsidP="002E367D">
      <w:pPr>
        <w:overflowPunct w:val="0"/>
        <w:autoSpaceDE w:val="0"/>
        <w:autoSpaceDN w:val="0"/>
        <w:adjustRightInd w:val="0"/>
        <w:spacing w:after="0" w:line="240" w:lineRule="auto"/>
        <w:jc w:val="both"/>
        <w:textAlignment w:val="baseline"/>
        <w:rPr>
          <w:rFonts w:ascii="Times New Roman" w:eastAsia="Times New Roman" w:hAnsi="Times New Roman" w:cs="Times New Roman"/>
          <w:sz w:val="26"/>
          <w:szCs w:val="26"/>
          <w:lang w:val="uk-UA" w:eastAsia="ru-RU"/>
        </w:rPr>
      </w:pPr>
      <w:r w:rsidRPr="002E367D">
        <w:rPr>
          <w:rFonts w:ascii="Times New Roman" w:eastAsia="Times New Roman" w:hAnsi="Times New Roman" w:cs="Times New Roman"/>
          <w:sz w:val="26"/>
          <w:szCs w:val="26"/>
          <w:lang w:val="uk-UA" w:eastAsia="ru-RU"/>
        </w:rPr>
        <w:t xml:space="preserve">3.11. Робота у святкові, неробочі і вихідні дні, якщо вона не компенсується іншим часом відпочинку, а також у понаднормовий час, оплачується в подвійному розмірі. </w:t>
      </w:r>
    </w:p>
    <w:p w:rsidR="002E367D" w:rsidRPr="002E367D" w:rsidRDefault="002E367D" w:rsidP="002E367D">
      <w:pPr>
        <w:spacing w:after="0" w:line="240" w:lineRule="auto"/>
        <w:jc w:val="both"/>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lastRenderedPageBreak/>
        <w:t>3.12. Доплати і надбавки до тарифних ставок та посадових окладів працівників виплачуються відповідно до Переліку, згідно Додатку № 3.</w:t>
      </w:r>
    </w:p>
    <w:p w:rsidR="002E367D" w:rsidRPr="002E367D" w:rsidRDefault="002E367D" w:rsidP="002E367D">
      <w:pPr>
        <w:spacing w:after="0" w:line="240" w:lineRule="auto"/>
        <w:jc w:val="both"/>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3.13. Виплата щомісячної премії, премії з нагоди професійного свята проводиться в межах економії фонду заробітної плати, згідно з Додаток № 4.</w:t>
      </w:r>
    </w:p>
    <w:p w:rsidR="002E367D" w:rsidRPr="002E367D" w:rsidRDefault="002E367D" w:rsidP="002E367D">
      <w:pPr>
        <w:spacing w:after="0" w:line="240" w:lineRule="auto"/>
        <w:jc w:val="both"/>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3.14. При звільнені Працівника належні йому суми виплачуються в день звільнення.</w:t>
      </w:r>
    </w:p>
    <w:p w:rsidR="002E367D" w:rsidRPr="002E367D" w:rsidRDefault="002E367D" w:rsidP="002E367D">
      <w:pPr>
        <w:spacing w:after="0" w:line="240" w:lineRule="auto"/>
        <w:jc w:val="both"/>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3.15. Адміністрація зобов’язується переглядати чинні та запроваджувати нові норми праці (виробітку) за результатами проведення атестації і раціоналізації робочих місць, впровадження нової техніки, технології та організаційно-технічних заходів, що забезпечує реальне зростання продуктивності праці. Про запровадження нових форм чи зміну чинних норм праці Адміністрація зобов’язується повідомляти Працівників не пізніше як за 2 місяці до їх запровадження або зміни.</w:t>
      </w:r>
    </w:p>
    <w:p w:rsidR="002E367D" w:rsidRPr="002E367D" w:rsidRDefault="002E367D" w:rsidP="002E367D">
      <w:pPr>
        <w:spacing w:after="0" w:line="240" w:lineRule="auto"/>
        <w:jc w:val="both"/>
        <w:rPr>
          <w:rFonts w:ascii="Times New Roman" w:eastAsia="Times New Roman" w:hAnsi="Times New Roman" w:cs="Times New Roman"/>
          <w:sz w:val="26"/>
          <w:szCs w:val="26"/>
          <w:lang w:val="uk-UA" w:eastAsia="ru-RU"/>
        </w:rPr>
      </w:pPr>
      <w:r w:rsidRPr="002E367D">
        <w:rPr>
          <w:rFonts w:ascii="Times New Roman" w:eastAsia="Times New Roman" w:hAnsi="Times New Roman" w:cs="Times New Roman"/>
          <w:sz w:val="26"/>
          <w:szCs w:val="26"/>
          <w:lang w:val="uk-UA" w:eastAsia="ru-RU"/>
        </w:rPr>
        <w:t>3.16. На підприємстві забезпечується гласність умов оплати праці, порядку виплати доплат, надбавок, інших заохочувальних і компенсаційних виплат, всіх заходів щодо нормування праці, роз’яснення Працівникам причин перегляду норм праці та умов застосування нових норм.</w:t>
      </w:r>
    </w:p>
    <w:p w:rsidR="002E367D" w:rsidRPr="002E367D" w:rsidRDefault="002E367D" w:rsidP="002E367D">
      <w:pPr>
        <w:spacing w:after="0" w:line="240" w:lineRule="auto"/>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3.17. При розрахунку посадового  окладу працівників адміністративного персоналу застосовувати коефіцієнт співвідношень у розмірі 1,4 до мінімальної тарифної ставки робі</w:t>
      </w:r>
      <w:r w:rsidR="004A0CC5">
        <w:rPr>
          <w:rFonts w:ascii="Times New Roman" w:eastAsia="Times New Roman" w:hAnsi="Times New Roman" w:cs="Times New Roman"/>
          <w:sz w:val="26"/>
          <w:szCs w:val="26"/>
          <w:lang w:val="uk-UA"/>
        </w:rPr>
        <w:t>тника 1-го розряду в розмірі  18</w:t>
      </w:r>
      <w:r w:rsidRPr="002E367D">
        <w:rPr>
          <w:rFonts w:ascii="Times New Roman" w:eastAsia="Times New Roman" w:hAnsi="Times New Roman" w:cs="Times New Roman"/>
          <w:sz w:val="26"/>
          <w:szCs w:val="26"/>
          <w:lang w:val="uk-UA"/>
        </w:rPr>
        <w:t>0 відсотків прожиткового мінімуму, встановленого для працездатних осіб.</w:t>
      </w:r>
    </w:p>
    <w:p w:rsidR="002E367D" w:rsidRPr="002E367D" w:rsidRDefault="002E367D" w:rsidP="002E367D">
      <w:pPr>
        <w:spacing w:after="0" w:line="240" w:lineRule="auto"/>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3.18. При розрахунку посадового окладу керівника (директора)  підприємства застосовувати тарифну ставку робітника ( озеленювача)  першого розряду згідно із штатним розписом підприємства.</w:t>
      </w:r>
    </w:p>
    <w:p w:rsidR="002E367D" w:rsidRPr="002E367D" w:rsidRDefault="002E367D" w:rsidP="002E367D">
      <w:pPr>
        <w:spacing w:after="0" w:line="240" w:lineRule="auto"/>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3.19. Запровадити на підприємстві режим підсумкового обліку робочого часу для працівників підприємства котрі працюють за графіками з річним обліковим періодом.</w:t>
      </w:r>
    </w:p>
    <w:p w:rsidR="002E367D" w:rsidRPr="002E367D" w:rsidRDefault="002E367D" w:rsidP="002E367D">
      <w:pPr>
        <w:overflowPunct w:val="0"/>
        <w:autoSpaceDE w:val="0"/>
        <w:autoSpaceDN w:val="0"/>
        <w:adjustRightInd w:val="0"/>
        <w:spacing w:after="0" w:line="240" w:lineRule="auto"/>
        <w:jc w:val="both"/>
        <w:textAlignment w:val="baseline"/>
        <w:rPr>
          <w:rFonts w:ascii="Times New Roman" w:eastAsia="Times New Roman" w:hAnsi="Times New Roman" w:cs="Times New Roman"/>
          <w:sz w:val="26"/>
          <w:szCs w:val="26"/>
          <w:lang w:val="uk-UA" w:eastAsia="ru-RU"/>
        </w:rPr>
      </w:pPr>
      <w:r w:rsidRPr="002E367D">
        <w:rPr>
          <w:rFonts w:ascii="Times New Roman" w:eastAsia="Times New Roman" w:hAnsi="Times New Roman" w:cs="Times New Roman"/>
          <w:sz w:val="26"/>
          <w:szCs w:val="26"/>
          <w:lang w:val="uk-UA" w:eastAsia="ru-RU"/>
        </w:rPr>
        <w:tab/>
      </w:r>
      <w:r w:rsidRPr="002E367D">
        <w:rPr>
          <w:rFonts w:ascii="Times New Roman" w:eastAsia="Times New Roman" w:hAnsi="Times New Roman" w:cs="Times New Roman"/>
          <w:sz w:val="26"/>
          <w:szCs w:val="26"/>
          <w:lang w:val="uk-UA" w:eastAsia="ru-RU"/>
        </w:rPr>
        <w:tab/>
      </w:r>
    </w:p>
    <w:p w:rsidR="002E367D" w:rsidRPr="002E367D" w:rsidRDefault="003C65D5" w:rsidP="002E367D">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6"/>
          <w:szCs w:val="26"/>
          <w:lang w:val="uk-UA" w:eastAsia="ru-RU"/>
        </w:rPr>
      </w:pPr>
      <w:r>
        <w:rPr>
          <w:rFonts w:ascii="Times New Roman" w:eastAsia="Times New Roman" w:hAnsi="Times New Roman" w:cs="Times New Roman"/>
          <w:sz w:val="26"/>
          <w:szCs w:val="26"/>
          <w:lang w:val="uk-UA" w:eastAsia="ru-RU"/>
        </w:rPr>
        <w:t xml:space="preserve">                            </w:t>
      </w:r>
      <w:r w:rsidR="002E367D" w:rsidRPr="002E367D">
        <w:rPr>
          <w:rFonts w:ascii="Times New Roman" w:eastAsia="Times New Roman" w:hAnsi="Times New Roman" w:cs="Times New Roman"/>
          <w:sz w:val="26"/>
          <w:szCs w:val="26"/>
          <w:lang w:val="uk-UA" w:eastAsia="ru-RU"/>
        </w:rPr>
        <w:t xml:space="preserve"> </w:t>
      </w:r>
      <w:r w:rsidR="002E367D" w:rsidRPr="002E367D">
        <w:rPr>
          <w:rFonts w:ascii="Times New Roman" w:eastAsia="Times New Roman" w:hAnsi="Times New Roman" w:cs="Times New Roman"/>
          <w:b/>
          <w:sz w:val="26"/>
          <w:szCs w:val="26"/>
          <w:lang w:val="uk-UA" w:eastAsia="ru-RU"/>
        </w:rPr>
        <w:t>4. РОБОЧИЙ ЧАС ТА ЧАС ВІДПОЧИНКУ</w:t>
      </w:r>
    </w:p>
    <w:p w:rsidR="002E367D" w:rsidRPr="002E367D" w:rsidRDefault="002E367D" w:rsidP="002E367D">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6"/>
          <w:szCs w:val="26"/>
          <w:lang w:val="uk-UA" w:eastAsia="ru-RU"/>
        </w:rPr>
      </w:pPr>
    </w:p>
    <w:p w:rsidR="002E367D" w:rsidRPr="002E367D" w:rsidRDefault="002E367D" w:rsidP="002E367D">
      <w:pPr>
        <w:spacing w:after="0" w:line="240" w:lineRule="auto"/>
        <w:jc w:val="both"/>
        <w:rPr>
          <w:rFonts w:ascii="Times New Roman" w:eastAsia="Times New Roman" w:hAnsi="Times New Roman" w:cs="Times New Roman"/>
          <w:color w:val="000000"/>
          <w:sz w:val="26"/>
          <w:szCs w:val="26"/>
          <w:lang w:val="uk-UA"/>
        </w:rPr>
      </w:pPr>
      <w:r w:rsidRPr="002E367D">
        <w:rPr>
          <w:rFonts w:ascii="Times New Roman" w:eastAsia="Times New Roman" w:hAnsi="Times New Roman" w:cs="Times New Roman"/>
          <w:sz w:val="26"/>
          <w:szCs w:val="26"/>
          <w:lang w:val="uk-UA"/>
        </w:rPr>
        <w:t xml:space="preserve">4.1. Для працівників КП «Благоустрій» ВМР встановлюється 40-годинний робочий тиждень з двома вихідними днями. </w:t>
      </w:r>
    </w:p>
    <w:p w:rsidR="002E367D" w:rsidRPr="002E367D" w:rsidRDefault="002E367D" w:rsidP="002E367D">
      <w:pPr>
        <w:spacing w:after="0" w:line="240" w:lineRule="auto"/>
        <w:jc w:val="both"/>
        <w:rPr>
          <w:rFonts w:ascii="Times New Roman" w:eastAsia="Times New Roman" w:hAnsi="Times New Roman" w:cs="Times New Roman"/>
          <w:color w:val="000000"/>
          <w:sz w:val="26"/>
          <w:szCs w:val="26"/>
          <w:lang w:val="uk-UA"/>
        </w:rPr>
      </w:pPr>
      <w:r w:rsidRPr="002E367D">
        <w:rPr>
          <w:rFonts w:ascii="Times New Roman" w:eastAsia="Times New Roman" w:hAnsi="Times New Roman" w:cs="Times New Roman"/>
          <w:sz w:val="26"/>
          <w:szCs w:val="26"/>
          <w:lang w:val="uk-UA"/>
        </w:rPr>
        <w:t xml:space="preserve">4.2. У КП «Благоустрій» ВМР </w:t>
      </w:r>
      <w:r w:rsidRPr="002E367D">
        <w:rPr>
          <w:rFonts w:ascii="Times New Roman" w:eastAsia="Times New Roman" w:hAnsi="Times New Roman" w:cs="Times New Roman"/>
          <w:color w:val="000000"/>
          <w:sz w:val="26"/>
          <w:szCs w:val="26"/>
          <w:lang w:val="uk-UA"/>
        </w:rPr>
        <w:t>встановлюється наступний режим роботи:</w:t>
      </w:r>
    </w:p>
    <w:p w:rsidR="002E367D" w:rsidRPr="002E367D" w:rsidRDefault="002E367D" w:rsidP="002E367D">
      <w:pPr>
        <w:spacing w:after="0" w:line="240" w:lineRule="auto"/>
        <w:jc w:val="both"/>
        <w:rPr>
          <w:rFonts w:ascii="Times New Roman" w:eastAsia="Times New Roman" w:hAnsi="Times New Roman" w:cs="Times New Roman"/>
          <w:color w:val="000000"/>
          <w:sz w:val="26"/>
          <w:szCs w:val="26"/>
          <w:lang w:val="uk-UA"/>
        </w:rPr>
      </w:pPr>
      <w:r w:rsidRPr="002E367D">
        <w:rPr>
          <w:rFonts w:ascii="Times New Roman" w:eastAsia="Times New Roman" w:hAnsi="Times New Roman" w:cs="Times New Roman"/>
          <w:color w:val="000000"/>
          <w:sz w:val="26"/>
          <w:szCs w:val="26"/>
          <w:lang w:val="uk-UA"/>
        </w:rPr>
        <w:t>- початок роботи – 8 год. 00 хв.</w:t>
      </w:r>
    </w:p>
    <w:p w:rsidR="002E367D" w:rsidRPr="002E367D" w:rsidRDefault="002E367D" w:rsidP="002E367D">
      <w:pPr>
        <w:spacing w:after="0" w:line="240" w:lineRule="auto"/>
        <w:jc w:val="both"/>
        <w:rPr>
          <w:rFonts w:ascii="Times New Roman" w:eastAsia="Times New Roman" w:hAnsi="Times New Roman" w:cs="Times New Roman"/>
          <w:color w:val="000000"/>
          <w:sz w:val="26"/>
          <w:szCs w:val="26"/>
          <w:lang w:val="uk-UA"/>
        </w:rPr>
      </w:pPr>
      <w:r w:rsidRPr="002E367D">
        <w:rPr>
          <w:rFonts w:ascii="Times New Roman" w:eastAsia="Times New Roman" w:hAnsi="Times New Roman" w:cs="Times New Roman"/>
          <w:color w:val="000000"/>
          <w:sz w:val="26"/>
          <w:szCs w:val="26"/>
          <w:lang w:val="uk-UA"/>
        </w:rPr>
        <w:t>- закінчення роботи: з понеділка по четвер – 17 год. 15 хв.</w:t>
      </w:r>
    </w:p>
    <w:p w:rsidR="002E367D" w:rsidRPr="002E367D" w:rsidRDefault="002E367D" w:rsidP="002E367D">
      <w:pPr>
        <w:spacing w:after="0" w:line="240" w:lineRule="auto"/>
        <w:jc w:val="both"/>
        <w:rPr>
          <w:rFonts w:ascii="Times New Roman" w:eastAsia="Times New Roman" w:hAnsi="Times New Roman" w:cs="Times New Roman"/>
          <w:color w:val="000000"/>
          <w:sz w:val="26"/>
          <w:szCs w:val="26"/>
          <w:lang w:val="uk-UA"/>
        </w:rPr>
      </w:pPr>
      <w:r w:rsidRPr="002E367D">
        <w:rPr>
          <w:rFonts w:ascii="Times New Roman" w:eastAsia="Times New Roman" w:hAnsi="Times New Roman" w:cs="Times New Roman"/>
          <w:color w:val="000000"/>
          <w:sz w:val="26"/>
          <w:szCs w:val="26"/>
          <w:lang w:val="uk-UA"/>
        </w:rPr>
        <w:t xml:space="preserve">              в п’ятницю – 16 год. 00 хв.                                  </w:t>
      </w:r>
    </w:p>
    <w:p w:rsidR="002E367D" w:rsidRPr="002E367D" w:rsidRDefault="002E367D" w:rsidP="002E367D">
      <w:pPr>
        <w:spacing w:after="0" w:line="240" w:lineRule="auto"/>
        <w:jc w:val="both"/>
        <w:rPr>
          <w:rFonts w:ascii="Times New Roman" w:eastAsia="Times New Roman" w:hAnsi="Times New Roman" w:cs="Times New Roman"/>
          <w:color w:val="000000"/>
          <w:sz w:val="26"/>
          <w:szCs w:val="26"/>
          <w:lang w:val="uk-UA"/>
        </w:rPr>
      </w:pPr>
      <w:r w:rsidRPr="002E367D">
        <w:rPr>
          <w:rFonts w:ascii="Times New Roman" w:eastAsia="Times New Roman" w:hAnsi="Times New Roman" w:cs="Times New Roman"/>
          <w:color w:val="000000"/>
          <w:sz w:val="26"/>
          <w:szCs w:val="26"/>
          <w:lang w:val="uk-UA"/>
        </w:rPr>
        <w:t>- перерва для відпочинку та харчування – з 12 год. 00 хв. до 13 год. 00 хв.</w:t>
      </w:r>
    </w:p>
    <w:p w:rsidR="002E367D" w:rsidRPr="002E367D" w:rsidRDefault="002E367D" w:rsidP="002E367D">
      <w:pPr>
        <w:spacing w:after="0" w:line="240" w:lineRule="auto"/>
        <w:jc w:val="both"/>
        <w:rPr>
          <w:rFonts w:ascii="Times New Roman" w:eastAsia="Times New Roman" w:hAnsi="Times New Roman" w:cs="Times New Roman"/>
          <w:sz w:val="26"/>
          <w:szCs w:val="26"/>
          <w:lang w:val="uk-UA"/>
        </w:rPr>
      </w:pPr>
      <w:r w:rsidRPr="002E367D">
        <w:rPr>
          <w:rFonts w:ascii="Times New Roman" w:eastAsia="Times New Roman" w:hAnsi="Times New Roman" w:cs="Times New Roman"/>
          <w:color w:val="000000"/>
          <w:sz w:val="26"/>
          <w:szCs w:val="26"/>
          <w:lang w:val="uk-UA"/>
        </w:rPr>
        <w:t xml:space="preserve">- вихідні дні – </w:t>
      </w:r>
      <w:r w:rsidRPr="002E367D">
        <w:rPr>
          <w:rFonts w:ascii="Times New Roman" w:eastAsia="Times New Roman" w:hAnsi="Times New Roman" w:cs="Times New Roman"/>
          <w:sz w:val="26"/>
          <w:szCs w:val="26"/>
          <w:lang w:val="uk-UA"/>
        </w:rPr>
        <w:t>субота та неділя</w:t>
      </w:r>
    </w:p>
    <w:p w:rsidR="002E367D" w:rsidRPr="002E367D" w:rsidRDefault="002E367D" w:rsidP="002E367D">
      <w:pPr>
        <w:spacing w:after="0" w:line="240" w:lineRule="auto"/>
        <w:jc w:val="both"/>
        <w:rPr>
          <w:rFonts w:ascii="Times New Roman" w:eastAsia="Times New Roman" w:hAnsi="Times New Roman" w:cs="Times New Roman"/>
          <w:color w:val="000000"/>
          <w:sz w:val="26"/>
          <w:szCs w:val="26"/>
          <w:lang w:val="uk-UA"/>
        </w:rPr>
      </w:pPr>
      <w:r w:rsidRPr="002E367D">
        <w:rPr>
          <w:rFonts w:ascii="Times New Roman" w:eastAsia="Times New Roman" w:hAnsi="Times New Roman" w:cs="Times New Roman"/>
          <w:sz w:val="26"/>
          <w:szCs w:val="26"/>
          <w:lang w:val="uk-UA"/>
        </w:rPr>
        <w:t xml:space="preserve">4.3. </w:t>
      </w:r>
      <w:r w:rsidRPr="002E367D">
        <w:rPr>
          <w:rFonts w:ascii="Times New Roman" w:eastAsia="Times New Roman" w:hAnsi="Times New Roman" w:cs="Times New Roman"/>
          <w:color w:val="000000"/>
          <w:sz w:val="26"/>
          <w:szCs w:val="26"/>
          <w:lang w:val="uk-UA"/>
        </w:rPr>
        <w:t xml:space="preserve">Напередодні святкових і неробочих днів тривалість роботи Працівників скорочується на одну годину </w:t>
      </w:r>
      <w:r w:rsidRPr="002E367D">
        <w:rPr>
          <w:rFonts w:ascii="Times New Roman" w:eastAsia="Times New Roman" w:hAnsi="Times New Roman" w:cs="Times New Roman"/>
          <w:sz w:val="26"/>
          <w:szCs w:val="26"/>
          <w:lang w:val="uk-UA"/>
        </w:rPr>
        <w:t>(ст.73 КЗпП України)</w:t>
      </w:r>
      <w:r w:rsidRPr="002E367D">
        <w:rPr>
          <w:rFonts w:ascii="Times New Roman" w:eastAsia="Times New Roman" w:hAnsi="Times New Roman" w:cs="Times New Roman"/>
          <w:color w:val="000000"/>
          <w:sz w:val="26"/>
          <w:szCs w:val="26"/>
          <w:lang w:val="uk-UA"/>
        </w:rPr>
        <w:t>.</w:t>
      </w:r>
    </w:p>
    <w:p w:rsidR="002E367D" w:rsidRPr="002E367D" w:rsidRDefault="002E367D" w:rsidP="002E367D">
      <w:pPr>
        <w:spacing w:after="0" w:line="240" w:lineRule="auto"/>
        <w:jc w:val="both"/>
        <w:rPr>
          <w:rFonts w:ascii="Times New Roman" w:eastAsia="Times New Roman" w:hAnsi="Times New Roman" w:cs="Times New Roman"/>
          <w:sz w:val="26"/>
          <w:szCs w:val="26"/>
          <w:lang w:val="uk-UA"/>
        </w:rPr>
      </w:pPr>
      <w:r w:rsidRPr="002E367D">
        <w:rPr>
          <w:rFonts w:ascii="Times New Roman" w:eastAsia="Times New Roman" w:hAnsi="Times New Roman" w:cs="Times New Roman"/>
          <w:color w:val="000000"/>
          <w:sz w:val="26"/>
          <w:szCs w:val="26"/>
          <w:lang w:val="uk-UA"/>
        </w:rPr>
        <w:t xml:space="preserve">4.4. </w:t>
      </w:r>
      <w:r w:rsidRPr="002E367D">
        <w:rPr>
          <w:rFonts w:ascii="Times New Roman" w:eastAsia="Times New Roman" w:hAnsi="Times New Roman" w:cs="Times New Roman"/>
          <w:sz w:val="26"/>
          <w:szCs w:val="26"/>
          <w:lang w:val="uk-UA"/>
        </w:rPr>
        <w:t>Режим праці регламентується Правилами внутрішнього трудового розпорядку, який доводиться до відома всіх Працівників  (Додаток № 5).</w:t>
      </w:r>
    </w:p>
    <w:p w:rsidR="002E367D" w:rsidRPr="002E367D" w:rsidRDefault="002E367D" w:rsidP="002E367D">
      <w:pPr>
        <w:spacing w:after="0" w:line="240" w:lineRule="auto"/>
        <w:jc w:val="both"/>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4.5. На підприємстві встановлюється скорочена тривалість робочого часу з одночасним збереженням розміру заробітної плати для таких категорій працюючих:</w:t>
      </w:r>
    </w:p>
    <w:p w:rsidR="002E367D" w:rsidRPr="002E367D" w:rsidRDefault="002E367D" w:rsidP="002E367D">
      <w:pPr>
        <w:spacing w:after="0" w:line="240" w:lineRule="auto"/>
        <w:jc w:val="both"/>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- 36 год. на тиждень – для працівників віком від 16 до 18 років;</w:t>
      </w:r>
    </w:p>
    <w:p w:rsidR="002E367D" w:rsidRPr="002E367D" w:rsidRDefault="002E367D" w:rsidP="002E367D">
      <w:pPr>
        <w:spacing w:after="0" w:line="240" w:lineRule="auto"/>
        <w:jc w:val="both"/>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- 24 год. на тиждень – для працівників віком від 15 до 16 років (учнів, віком від 14 до 15 років, які працюють в період канікул).</w:t>
      </w:r>
    </w:p>
    <w:p w:rsidR="002E367D" w:rsidRPr="002E367D" w:rsidRDefault="002E367D" w:rsidP="002E367D">
      <w:pPr>
        <w:spacing w:after="0" w:line="240" w:lineRule="auto"/>
        <w:jc w:val="both"/>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4.6. Введення на підприємстві робочих змін відбувається за погодженням із уповноваженим трудового колективу.</w:t>
      </w:r>
    </w:p>
    <w:p w:rsidR="002E367D" w:rsidRPr="002E367D" w:rsidRDefault="002E367D" w:rsidP="002E367D">
      <w:pPr>
        <w:spacing w:after="0" w:line="240" w:lineRule="auto"/>
        <w:jc w:val="both"/>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lastRenderedPageBreak/>
        <w:t>4.7. В</w:t>
      </w:r>
      <w:r w:rsidRPr="002E367D">
        <w:rPr>
          <w:rFonts w:ascii="Times New Roman" w:eastAsia="Times New Roman" w:hAnsi="Times New Roman" w:cs="Times New Roman"/>
          <w:sz w:val="26"/>
          <w:szCs w:val="26"/>
          <w:lang w:val="uk-UA" w:eastAsia="uk-UA"/>
        </w:rPr>
        <w:t xml:space="preserve">становлення неповного робочого дня або неповного робочого тижня з ініціативи Адміністрації у зв’язку із змінами організації виробництва і праці запроваджується лише з дотриманням норм, передбачених статтею 32  </w:t>
      </w:r>
      <w:r w:rsidRPr="002E367D">
        <w:rPr>
          <w:rFonts w:ascii="Times New Roman" w:eastAsia="Times New Roman" w:hAnsi="Times New Roman" w:cs="Times New Roman"/>
          <w:sz w:val="26"/>
          <w:szCs w:val="26"/>
          <w:lang w:val="uk-UA"/>
        </w:rPr>
        <w:t>КЗпП України.</w:t>
      </w:r>
    </w:p>
    <w:p w:rsidR="002E367D" w:rsidRPr="002E367D" w:rsidRDefault="002E367D" w:rsidP="002E367D">
      <w:pPr>
        <w:spacing w:after="0" w:line="240" w:lineRule="auto"/>
        <w:jc w:val="both"/>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При введенні на підприємстві режиму неповного часу не допускається його зменшення більше  ніж до чотирьох годин на день або 20 годин на тиждень.</w:t>
      </w:r>
    </w:p>
    <w:p w:rsidR="002E367D" w:rsidRPr="002E367D" w:rsidRDefault="002E367D" w:rsidP="002E367D">
      <w:pPr>
        <w:spacing w:after="0" w:line="240" w:lineRule="auto"/>
        <w:jc w:val="both"/>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 xml:space="preserve">4.8. Працівникам із ненормованим робочим днем надається додаткова відпустка тривалістю до семи календарних днів згідно із ст. 8 ЗУ «Про відпустки» відповідно до переліку посад, наведених у Додатку № 6 до Колективного договору. </w:t>
      </w:r>
    </w:p>
    <w:p w:rsidR="002E367D" w:rsidRPr="002E367D" w:rsidRDefault="002E367D" w:rsidP="004A0CC5">
      <w:pPr>
        <w:spacing w:after="0" w:line="240" w:lineRule="auto"/>
        <w:jc w:val="both"/>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4.9. У вихідні, святкові та неробочі дні можуть встановлюватися чергування для вирішення невідкладних завдань, які входять в коло обов’язків Працівників, із дотриманням вимог ст.  ст. 72, 107 КЗпП України. Порядок виклику Працівників в надурочний час, у вихідні, святкові та неробочі дні, компенсації за роботу за викликами і чергування на дому затверджується відповідним Положенням (Додаток № 7).</w:t>
      </w:r>
    </w:p>
    <w:p w:rsidR="004A0CC5" w:rsidRPr="004A0CC5" w:rsidRDefault="002E367D" w:rsidP="004A0CC5">
      <w:pPr>
        <w:pStyle w:val="a6"/>
        <w:jc w:val="both"/>
        <w:rPr>
          <w:rFonts w:ascii="Times New Roman" w:hAnsi="Times New Roman" w:cs="Times New Roman"/>
          <w:sz w:val="26"/>
          <w:szCs w:val="26"/>
        </w:rPr>
      </w:pPr>
      <w:r w:rsidRPr="004A0CC5">
        <w:rPr>
          <w:rFonts w:ascii="Times New Roman" w:hAnsi="Times New Roman" w:cs="Times New Roman"/>
          <w:sz w:val="26"/>
          <w:szCs w:val="26"/>
        </w:rPr>
        <w:t xml:space="preserve">4.10. Працівникам підприємства надаються щорічні основні відпустки, тривалістю 24 календарних дні за відпрацьований робочий рік, який відлічується з дня укладання трудового договору (ст. 6 ЗУ «Про відпустки»). </w:t>
      </w:r>
      <w:r w:rsidR="004A0CC5" w:rsidRPr="004A0CC5">
        <w:rPr>
          <w:rFonts w:ascii="Times New Roman" w:hAnsi="Times New Roman" w:cs="Times New Roman"/>
          <w:sz w:val="26"/>
          <w:szCs w:val="26"/>
        </w:rPr>
        <w:t>Особам з інвалідністю I і II груп надається щорічна основна відпустка тривалістю 30 календарних днів, а особам з інвалідністю III групи - 26 календарних днів.</w:t>
      </w:r>
      <w:bookmarkStart w:id="2" w:name="n57"/>
      <w:bookmarkEnd w:id="2"/>
      <w:r w:rsidR="004A0CC5" w:rsidRPr="004A0CC5">
        <w:rPr>
          <w:rFonts w:ascii="Times New Roman" w:hAnsi="Times New Roman" w:cs="Times New Roman"/>
          <w:sz w:val="26"/>
          <w:szCs w:val="26"/>
        </w:rPr>
        <w:t xml:space="preserve"> Особам віком до вісімнадцяти років надається щорічна основна відпустка тривалістю 31 календарний день.          </w:t>
      </w:r>
      <w:r w:rsidRPr="004A0CC5">
        <w:rPr>
          <w:rFonts w:ascii="Times New Roman" w:hAnsi="Times New Roman" w:cs="Times New Roman"/>
          <w:sz w:val="26"/>
          <w:szCs w:val="26"/>
        </w:rPr>
        <w:t>4.11. Графік відпусток працівників не пізніше 5 січня поточного року затверджується директором підприємства за погодженням з уповноваженим представником трудового колективу та доводиться до відома усіх Працівників.  Адміністрація зобов’язується письмово повідомити працівника про дату початку відпустки не пізніш як за два тижні до встановленого графіком терміну (ст. 10 ЗУ «Про відпустки»).</w:t>
      </w:r>
    </w:p>
    <w:p w:rsidR="004A0CC5" w:rsidRPr="004A0CC5" w:rsidRDefault="002E367D" w:rsidP="004A0CC5">
      <w:pPr>
        <w:pStyle w:val="a6"/>
        <w:jc w:val="both"/>
        <w:rPr>
          <w:rFonts w:ascii="Times New Roman" w:hAnsi="Times New Roman" w:cs="Times New Roman"/>
          <w:sz w:val="26"/>
          <w:szCs w:val="26"/>
        </w:rPr>
      </w:pPr>
      <w:r w:rsidRPr="004A0CC5">
        <w:rPr>
          <w:rFonts w:ascii="Times New Roman" w:hAnsi="Times New Roman" w:cs="Times New Roman"/>
          <w:sz w:val="26"/>
          <w:szCs w:val="26"/>
        </w:rPr>
        <w:t>4.12. Тривалість додаткових відпусток встановлюється відповідно до ЗУ «Про відпустки», інших нормативно-правових актів України.</w:t>
      </w:r>
    </w:p>
    <w:p w:rsidR="004A0CC5" w:rsidRDefault="002E367D" w:rsidP="004A0CC5">
      <w:pPr>
        <w:pStyle w:val="a6"/>
        <w:jc w:val="both"/>
        <w:rPr>
          <w:rFonts w:ascii="Times New Roman" w:hAnsi="Times New Roman" w:cs="Times New Roman"/>
          <w:sz w:val="26"/>
          <w:szCs w:val="26"/>
        </w:rPr>
      </w:pPr>
      <w:r w:rsidRPr="004A0CC5">
        <w:rPr>
          <w:rFonts w:ascii="Times New Roman" w:hAnsi="Times New Roman" w:cs="Times New Roman"/>
          <w:sz w:val="26"/>
          <w:szCs w:val="26"/>
        </w:rPr>
        <w:t xml:space="preserve">4.13. </w:t>
      </w:r>
      <w:r w:rsidR="004A0CC5" w:rsidRPr="004A0CC5">
        <w:rPr>
          <w:rFonts w:ascii="Times New Roman" w:hAnsi="Times New Roman" w:cs="Times New Roman"/>
          <w:sz w:val="26"/>
          <w:szCs w:val="26"/>
        </w:rPr>
        <w:t>Одному з батьків, які мають двох або більше дітей віком до 15 років, або дитину з інвалідністю, або які усиновили дитину, матері (батьку) особи з інвалідністю з дитинства підгрупи А I групи, одинокій матері, батьку дитини або особи з інвалідністю з дитинства підгрупи А I групи, який виховує їх без матері (у тому числі у разі тривалого перебування матері в лікувальному закладі), а також особі, яка взяла під опіку дитину або особу з інвалідністю з дитинства підгрупи А I групи, чи одному із прийомних батьків надається щорічно додаткова оплачувана відпустка тривалістю 10 календарних днів без урахування святкових і неробочих днів. За наявності декількох підстав для надання цієї відпустки її загальна тривалість не може перевищувати 17 календарних днів.</w:t>
      </w:r>
    </w:p>
    <w:p w:rsidR="002E367D" w:rsidRPr="004A0CC5" w:rsidRDefault="002E367D" w:rsidP="004A0CC5">
      <w:pPr>
        <w:pStyle w:val="a6"/>
        <w:jc w:val="both"/>
        <w:rPr>
          <w:rFonts w:ascii="Times New Roman" w:hAnsi="Times New Roman" w:cs="Times New Roman"/>
          <w:sz w:val="26"/>
          <w:szCs w:val="26"/>
        </w:rPr>
      </w:pPr>
      <w:r w:rsidRPr="004A0CC5">
        <w:rPr>
          <w:rFonts w:ascii="Times New Roman" w:hAnsi="Times New Roman" w:cs="Times New Roman"/>
          <w:sz w:val="26"/>
          <w:szCs w:val="26"/>
        </w:rPr>
        <w:t>4.14. Відпустка без збереження заробітної плати надається Працівникам за їх власноручною заявою на умовах, визначених чинним законодавством. Надання відпустки без збереження заробітної не впливає на тривалість чергової щорічної відпустки.</w:t>
      </w:r>
    </w:p>
    <w:p w:rsidR="002E367D" w:rsidRPr="002E367D" w:rsidRDefault="002E367D" w:rsidP="002E367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eastAsia="Times New Roman" w:hAnsi="Times New Roman" w:cs="Times New Roman"/>
          <w:b/>
          <w:sz w:val="26"/>
          <w:szCs w:val="26"/>
          <w:lang w:val="uk-UA"/>
        </w:rPr>
      </w:pPr>
      <w:r w:rsidRPr="002E367D">
        <w:rPr>
          <w:rFonts w:ascii="Times New Roman" w:eastAsia="Times New Roman" w:hAnsi="Times New Roman" w:cs="Times New Roman"/>
          <w:b/>
          <w:sz w:val="26"/>
          <w:szCs w:val="26"/>
          <w:lang w:val="uk-UA"/>
        </w:rPr>
        <w:t>5. ОХОРОНА ПРАЦІ</w:t>
      </w:r>
    </w:p>
    <w:p w:rsidR="002E367D" w:rsidRPr="002E367D" w:rsidRDefault="002E367D" w:rsidP="002E367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eastAsia="Times New Roman" w:hAnsi="Times New Roman" w:cs="Times New Roman"/>
          <w:b/>
          <w:sz w:val="26"/>
          <w:szCs w:val="26"/>
          <w:lang w:val="uk-UA"/>
        </w:rPr>
      </w:pPr>
    </w:p>
    <w:p w:rsidR="002E367D" w:rsidRPr="002E367D" w:rsidRDefault="002E367D" w:rsidP="002E367D">
      <w:pPr>
        <w:overflowPunct w:val="0"/>
        <w:autoSpaceDE w:val="0"/>
        <w:autoSpaceDN w:val="0"/>
        <w:adjustRightInd w:val="0"/>
        <w:spacing w:after="0" w:line="240" w:lineRule="auto"/>
        <w:jc w:val="both"/>
        <w:textAlignment w:val="baseline"/>
        <w:rPr>
          <w:rFonts w:ascii="Times New Roman" w:eastAsia="Times New Roman" w:hAnsi="Times New Roman" w:cs="Times New Roman"/>
          <w:sz w:val="26"/>
          <w:szCs w:val="26"/>
          <w:lang w:val="uk-UA" w:eastAsia="ru-RU"/>
        </w:rPr>
      </w:pPr>
      <w:r w:rsidRPr="002E367D">
        <w:rPr>
          <w:rFonts w:ascii="Times New Roman" w:eastAsia="Times New Roman" w:hAnsi="Times New Roman" w:cs="Times New Roman"/>
          <w:sz w:val="26"/>
          <w:szCs w:val="26"/>
          <w:lang w:val="uk-UA" w:eastAsia="ru-RU"/>
        </w:rPr>
        <w:t xml:space="preserve">5.1. Адміністрація визнає, що реалізація конституційного права Працівника на охорону його життя і здоров’я у процесі трудової діяльності, а також на безпечні та </w:t>
      </w:r>
      <w:r w:rsidRPr="002E367D">
        <w:rPr>
          <w:rFonts w:ascii="Times New Roman" w:eastAsia="Times New Roman" w:hAnsi="Times New Roman" w:cs="Times New Roman"/>
          <w:sz w:val="26"/>
          <w:szCs w:val="26"/>
          <w:lang w:val="uk-UA" w:eastAsia="ru-RU"/>
        </w:rPr>
        <w:lastRenderedPageBreak/>
        <w:t>здорові умови праці входить в її обов’язки і вона несе відповідальність згідно з Кодексом України про адміністративні правопорушення.</w:t>
      </w:r>
    </w:p>
    <w:p w:rsidR="002E367D" w:rsidRPr="002E367D" w:rsidRDefault="002E367D" w:rsidP="002E367D">
      <w:pPr>
        <w:overflowPunct w:val="0"/>
        <w:autoSpaceDE w:val="0"/>
        <w:autoSpaceDN w:val="0"/>
        <w:adjustRightInd w:val="0"/>
        <w:spacing w:after="0" w:line="240" w:lineRule="auto"/>
        <w:jc w:val="both"/>
        <w:textAlignment w:val="baseline"/>
        <w:rPr>
          <w:rFonts w:ascii="Times New Roman" w:eastAsia="Times New Roman" w:hAnsi="Times New Roman" w:cs="Times New Roman"/>
          <w:sz w:val="26"/>
          <w:szCs w:val="26"/>
          <w:lang w:val="uk-UA" w:eastAsia="ru-RU"/>
        </w:rPr>
      </w:pPr>
      <w:r w:rsidRPr="002E367D">
        <w:rPr>
          <w:rFonts w:ascii="Times New Roman" w:eastAsia="Times New Roman" w:hAnsi="Times New Roman" w:cs="Times New Roman"/>
          <w:sz w:val="26"/>
          <w:szCs w:val="26"/>
          <w:lang w:val="uk-UA" w:eastAsia="ru-RU"/>
        </w:rPr>
        <w:t>5.2. Адміністрація здійснює свої повноваження у питаннях охорони праці повністю у відповідності до КЗпП України, Закону України «Про охорону праці», інших нормативно-правових актів та даного Колективного договору.</w:t>
      </w:r>
    </w:p>
    <w:p w:rsidR="002E367D" w:rsidRPr="002E367D" w:rsidRDefault="002E367D" w:rsidP="002E367D">
      <w:pPr>
        <w:overflowPunct w:val="0"/>
        <w:autoSpaceDE w:val="0"/>
        <w:autoSpaceDN w:val="0"/>
        <w:adjustRightInd w:val="0"/>
        <w:spacing w:after="0" w:line="240" w:lineRule="auto"/>
        <w:jc w:val="both"/>
        <w:textAlignment w:val="baseline"/>
        <w:rPr>
          <w:rFonts w:ascii="Times New Roman" w:eastAsia="Times New Roman" w:hAnsi="Times New Roman" w:cs="Times New Roman"/>
          <w:sz w:val="26"/>
          <w:szCs w:val="26"/>
          <w:lang w:val="uk-UA" w:eastAsia="ru-RU"/>
        </w:rPr>
      </w:pPr>
      <w:r w:rsidRPr="002E367D">
        <w:rPr>
          <w:rFonts w:ascii="Times New Roman" w:eastAsia="Times New Roman" w:hAnsi="Times New Roman" w:cs="Times New Roman"/>
          <w:sz w:val="26"/>
          <w:szCs w:val="26"/>
          <w:lang w:val="uk-UA" w:eastAsia="ru-RU"/>
        </w:rPr>
        <w:t>5.3. Адміністрація несе матеріальну відповідальність за заподіяння шкоди робітникові каліцтвом чи іншим ушкодженням здоров’я, що пов’язані з виконанням ним трудових обов’язків, а також за моральну шкоду, яку заподіяно потерпілому у разі фізичного чи психічного впливу небезпечних та шкідливих умов праці.</w:t>
      </w:r>
    </w:p>
    <w:p w:rsidR="002E367D" w:rsidRPr="002E367D" w:rsidRDefault="002E367D" w:rsidP="002E367D">
      <w:pPr>
        <w:overflowPunct w:val="0"/>
        <w:autoSpaceDE w:val="0"/>
        <w:autoSpaceDN w:val="0"/>
        <w:adjustRightInd w:val="0"/>
        <w:spacing w:after="0" w:line="240" w:lineRule="auto"/>
        <w:jc w:val="both"/>
        <w:textAlignment w:val="baseline"/>
        <w:rPr>
          <w:rFonts w:ascii="Times New Roman" w:eastAsia="Times New Roman" w:hAnsi="Times New Roman" w:cs="Times New Roman"/>
          <w:sz w:val="26"/>
          <w:szCs w:val="26"/>
          <w:lang w:val="uk-UA" w:eastAsia="ru-RU"/>
        </w:rPr>
      </w:pPr>
      <w:r w:rsidRPr="002E367D">
        <w:rPr>
          <w:rFonts w:ascii="Times New Roman" w:eastAsia="Times New Roman" w:hAnsi="Times New Roman" w:cs="Times New Roman"/>
          <w:sz w:val="26"/>
          <w:szCs w:val="26"/>
          <w:lang w:val="uk-UA" w:eastAsia="ru-RU"/>
        </w:rPr>
        <w:t xml:space="preserve">5.4. Адміністрація не несе матеріальної відповідальності за заподіяну шкоду Працівникові, якщо шкода заподіяна не з її провини і умови праці не є причиною моральної шкоди. </w:t>
      </w:r>
    </w:p>
    <w:p w:rsidR="002E367D" w:rsidRPr="002E367D" w:rsidRDefault="002E367D" w:rsidP="002E367D">
      <w:pPr>
        <w:overflowPunct w:val="0"/>
        <w:autoSpaceDE w:val="0"/>
        <w:autoSpaceDN w:val="0"/>
        <w:adjustRightInd w:val="0"/>
        <w:spacing w:after="0" w:line="240" w:lineRule="auto"/>
        <w:jc w:val="both"/>
        <w:textAlignment w:val="baseline"/>
        <w:rPr>
          <w:rFonts w:ascii="Times New Roman" w:eastAsia="Times New Roman" w:hAnsi="Times New Roman" w:cs="Times New Roman"/>
          <w:sz w:val="26"/>
          <w:szCs w:val="26"/>
          <w:lang w:eastAsia="ru-RU"/>
        </w:rPr>
      </w:pPr>
      <w:r w:rsidRPr="002E367D">
        <w:rPr>
          <w:rFonts w:ascii="Times New Roman" w:eastAsia="Times New Roman" w:hAnsi="Times New Roman" w:cs="Times New Roman"/>
          <w:sz w:val="26"/>
          <w:szCs w:val="26"/>
          <w:lang w:val="uk-UA" w:eastAsia="ru-RU"/>
        </w:rPr>
        <w:t>5.5. Забезпечення безпечних умов праці є обов'язком власника підприємства (уповноваженого ним органу), що організовує умови праці на робочому місці, безпеку технологічних процесів, машин, механізмів, устаткування, інших засобів виробництва, наявність засобів захисту, відповідність санітарно-побутових нормативних актів по охороні праці. На виконання цих заходів витрати мають становити не менше 0,5 відсотка від фонду оплати праці за попередній рік.</w:t>
      </w:r>
    </w:p>
    <w:p w:rsidR="002E367D" w:rsidRPr="002E367D" w:rsidRDefault="002E367D" w:rsidP="002E367D">
      <w:pPr>
        <w:spacing w:after="120" w:line="240" w:lineRule="auto"/>
        <w:jc w:val="both"/>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5.6. Адміністрація зобов’язується:</w:t>
      </w:r>
    </w:p>
    <w:p w:rsidR="002E367D" w:rsidRPr="002E367D" w:rsidRDefault="002E367D" w:rsidP="002E367D">
      <w:pPr>
        <w:spacing w:after="120" w:line="240" w:lineRule="auto"/>
        <w:jc w:val="both"/>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eastAsia="ar-SA"/>
        </w:rPr>
        <w:t>5.6.1. Фінансувати заходи з охорони праці.</w:t>
      </w:r>
    </w:p>
    <w:p w:rsidR="002E367D" w:rsidRPr="002E367D" w:rsidRDefault="002E367D" w:rsidP="002E367D">
      <w:pPr>
        <w:widowControl w:val="0"/>
        <w:suppressAutoHyphens/>
        <w:spacing w:after="0" w:line="240" w:lineRule="auto"/>
        <w:jc w:val="both"/>
        <w:rPr>
          <w:rFonts w:ascii="Times New Roman" w:eastAsia="Times New Roman" w:hAnsi="Times New Roman" w:cs="Times New Roman"/>
          <w:sz w:val="26"/>
          <w:szCs w:val="26"/>
          <w:lang w:val="uk-UA" w:eastAsia="ar-SA"/>
        </w:rPr>
      </w:pPr>
      <w:r w:rsidRPr="002E367D">
        <w:rPr>
          <w:rFonts w:ascii="Times New Roman" w:eastAsia="Times New Roman" w:hAnsi="Times New Roman" w:cs="Times New Roman"/>
          <w:sz w:val="26"/>
          <w:szCs w:val="26"/>
          <w:lang w:val="uk-UA" w:eastAsia="ar-SA"/>
        </w:rPr>
        <w:tab/>
        <w:t>5.6.2. Під час укладання трудового договору кожному Працівнику проводити інструктаж про умови праці і техніку безпеки під розпис.</w:t>
      </w:r>
    </w:p>
    <w:p w:rsidR="002E367D" w:rsidRPr="002E367D" w:rsidRDefault="002E367D" w:rsidP="002E367D">
      <w:pPr>
        <w:widowControl w:val="0"/>
        <w:suppressAutoHyphens/>
        <w:spacing w:after="0" w:line="240" w:lineRule="auto"/>
        <w:jc w:val="both"/>
        <w:rPr>
          <w:rFonts w:ascii="Times New Roman" w:eastAsia="Times New Roman" w:hAnsi="Times New Roman" w:cs="Times New Roman"/>
          <w:sz w:val="26"/>
          <w:szCs w:val="26"/>
          <w:lang w:val="uk-UA" w:eastAsia="ar-SA"/>
        </w:rPr>
      </w:pPr>
      <w:r w:rsidRPr="002E367D">
        <w:rPr>
          <w:rFonts w:ascii="Times New Roman" w:eastAsia="Times New Roman" w:hAnsi="Times New Roman" w:cs="Times New Roman"/>
          <w:sz w:val="26"/>
          <w:szCs w:val="26"/>
          <w:lang w:val="uk-UA" w:eastAsia="ar-SA"/>
        </w:rPr>
        <w:tab/>
        <w:t>5.6.3. Забезпечувати своєчасний періодичний інструктаж усіх Працівників із техніки безпеки.</w:t>
      </w:r>
    </w:p>
    <w:p w:rsidR="002E367D" w:rsidRPr="002E367D" w:rsidRDefault="002E367D" w:rsidP="002E367D">
      <w:pPr>
        <w:widowControl w:val="0"/>
        <w:suppressAutoHyphens/>
        <w:spacing w:after="0" w:line="240" w:lineRule="auto"/>
        <w:jc w:val="both"/>
        <w:rPr>
          <w:rFonts w:ascii="Times New Roman" w:eastAsia="Times New Roman" w:hAnsi="Times New Roman" w:cs="Times New Roman"/>
          <w:sz w:val="26"/>
          <w:szCs w:val="26"/>
          <w:lang w:val="uk-UA" w:eastAsia="ar-SA"/>
        </w:rPr>
      </w:pPr>
      <w:r w:rsidRPr="002E367D">
        <w:rPr>
          <w:rFonts w:ascii="Times New Roman" w:eastAsia="Times New Roman" w:hAnsi="Times New Roman" w:cs="Times New Roman"/>
          <w:sz w:val="26"/>
          <w:szCs w:val="26"/>
          <w:lang w:val="uk-UA" w:eastAsia="ar-SA"/>
        </w:rPr>
        <w:tab/>
        <w:t xml:space="preserve">5.6.4. </w:t>
      </w:r>
      <w:r w:rsidRPr="002E367D">
        <w:rPr>
          <w:rFonts w:ascii="Times New Roman" w:eastAsia="Times New Roman" w:hAnsi="Times New Roman" w:cs="Times New Roman"/>
          <w:sz w:val="26"/>
          <w:szCs w:val="26"/>
          <w:lang w:eastAsia="ar-SA"/>
        </w:rPr>
        <w:t xml:space="preserve">Не </w:t>
      </w:r>
      <w:r w:rsidRPr="002E367D">
        <w:rPr>
          <w:rFonts w:ascii="Times New Roman" w:eastAsia="Times New Roman" w:hAnsi="Times New Roman" w:cs="Times New Roman"/>
          <w:sz w:val="26"/>
          <w:szCs w:val="26"/>
          <w:lang w:val="uk-UA" w:eastAsia="ar-SA"/>
        </w:rPr>
        <w:t>допускати до роботи Працівників, які не пройшли навчання, інструктаж і перевірку знань з охорони праці.</w:t>
      </w:r>
    </w:p>
    <w:p w:rsidR="002E367D" w:rsidRPr="002E367D" w:rsidRDefault="002E367D" w:rsidP="002E367D">
      <w:pPr>
        <w:widowControl w:val="0"/>
        <w:suppressAutoHyphens/>
        <w:spacing w:after="0" w:line="240" w:lineRule="auto"/>
        <w:jc w:val="both"/>
        <w:rPr>
          <w:rFonts w:ascii="Times New Roman" w:eastAsia="Times New Roman" w:hAnsi="Times New Roman" w:cs="Times New Roman"/>
          <w:sz w:val="26"/>
          <w:szCs w:val="26"/>
          <w:lang w:val="uk-UA" w:eastAsia="ar-SA"/>
        </w:rPr>
      </w:pPr>
      <w:r w:rsidRPr="002E367D">
        <w:rPr>
          <w:rFonts w:ascii="Times New Roman" w:eastAsia="Times New Roman" w:hAnsi="Times New Roman" w:cs="Times New Roman"/>
          <w:sz w:val="26"/>
          <w:szCs w:val="26"/>
          <w:lang w:val="uk-UA" w:eastAsia="ar-SA"/>
        </w:rPr>
        <w:tab/>
        <w:t>5.6.5. Здійснювати заходи з попередження травматизму та професійних захворювань.</w:t>
      </w:r>
    </w:p>
    <w:p w:rsidR="002E367D" w:rsidRPr="002E367D" w:rsidRDefault="002E367D" w:rsidP="002E367D">
      <w:pPr>
        <w:widowControl w:val="0"/>
        <w:suppressAutoHyphens/>
        <w:spacing w:after="0" w:line="240" w:lineRule="auto"/>
        <w:jc w:val="both"/>
        <w:rPr>
          <w:rFonts w:ascii="Times New Roman" w:eastAsia="Times New Roman" w:hAnsi="Times New Roman" w:cs="Times New Roman"/>
          <w:sz w:val="26"/>
          <w:szCs w:val="26"/>
          <w:lang w:val="uk-UA" w:eastAsia="ar-SA"/>
        </w:rPr>
      </w:pPr>
      <w:r w:rsidRPr="002E367D">
        <w:rPr>
          <w:rFonts w:ascii="Times New Roman" w:eastAsia="Times New Roman" w:hAnsi="Times New Roman" w:cs="Times New Roman"/>
          <w:sz w:val="26"/>
          <w:szCs w:val="26"/>
          <w:lang w:val="uk-UA" w:eastAsia="ar-SA"/>
        </w:rPr>
        <w:tab/>
        <w:t xml:space="preserve">5.6.6. Організувати проведення атестації робочих місць за умовами праці на відповідність нормативно-правовим актам про охорону праці у терміни, встановленні чинним законодавством України та вживати заходи щодо усунення небезпечних і шкідливих для здоров’я виробничих факторів. </w:t>
      </w:r>
    </w:p>
    <w:p w:rsidR="002E367D" w:rsidRPr="002E367D" w:rsidRDefault="002E367D" w:rsidP="002E367D">
      <w:pPr>
        <w:widowControl w:val="0"/>
        <w:suppressAutoHyphens/>
        <w:spacing w:after="0" w:line="240" w:lineRule="auto"/>
        <w:jc w:val="both"/>
        <w:rPr>
          <w:rFonts w:ascii="Times New Roman" w:eastAsia="Times New Roman" w:hAnsi="Times New Roman" w:cs="Times New Roman"/>
          <w:sz w:val="26"/>
          <w:szCs w:val="26"/>
          <w:lang w:val="uk-UA" w:eastAsia="ar-SA"/>
        </w:rPr>
      </w:pPr>
      <w:r w:rsidRPr="002E367D">
        <w:rPr>
          <w:rFonts w:ascii="Times New Roman" w:eastAsia="Times New Roman" w:hAnsi="Times New Roman" w:cs="Times New Roman"/>
          <w:sz w:val="26"/>
          <w:szCs w:val="26"/>
          <w:lang w:val="uk-UA" w:eastAsia="ar-SA"/>
        </w:rPr>
        <w:tab/>
        <w:t xml:space="preserve">5.6.7. Під час укладання трудового договору інформувати Працівників під розпис про умови праці, а також інформувати в процесі трудової діяльності про зміни умов праці та їх можливий вплив на стан здоров’я. </w:t>
      </w:r>
    </w:p>
    <w:p w:rsidR="002E367D" w:rsidRPr="002E367D" w:rsidRDefault="002E367D" w:rsidP="002E367D">
      <w:pPr>
        <w:widowControl w:val="0"/>
        <w:suppressAutoHyphens/>
        <w:spacing w:after="0" w:line="240" w:lineRule="auto"/>
        <w:jc w:val="both"/>
        <w:rPr>
          <w:rFonts w:ascii="Times New Roman" w:eastAsia="Times New Roman" w:hAnsi="Times New Roman" w:cs="Times New Roman"/>
          <w:sz w:val="26"/>
          <w:szCs w:val="26"/>
          <w:lang w:val="uk-UA" w:eastAsia="ar-SA"/>
        </w:rPr>
      </w:pPr>
      <w:r w:rsidRPr="002E367D">
        <w:rPr>
          <w:rFonts w:ascii="Times New Roman" w:eastAsia="Times New Roman" w:hAnsi="Times New Roman" w:cs="Times New Roman"/>
          <w:sz w:val="26"/>
          <w:szCs w:val="26"/>
          <w:lang w:val="uk-UA" w:eastAsia="ar-SA"/>
        </w:rPr>
        <w:tab/>
        <w:t>5.6.8. Не допускати прийняття та переведення неповнолітніх осіб та жінок на роботу з важкими та шкідливими умовами праці відповідно до переліку робіт, де їх праця забороняється.</w:t>
      </w:r>
    </w:p>
    <w:p w:rsidR="002E367D" w:rsidRPr="002E367D" w:rsidRDefault="002E367D" w:rsidP="002E367D">
      <w:pPr>
        <w:widowControl w:val="0"/>
        <w:suppressAutoHyphens/>
        <w:spacing w:after="0" w:line="240" w:lineRule="auto"/>
        <w:jc w:val="both"/>
        <w:rPr>
          <w:rFonts w:ascii="Times New Roman" w:eastAsia="Times New Roman" w:hAnsi="Times New Roman" w:cs="Times New Roman"/>
          <w:sz w:val="26"/>
          <w:szCs w:val="26"/>
          <w:lang w:val="uk-UA" w:eastAsia="ar-SA"/>
        </w:rPr>
      </w:pPr>
      <w:r w:rsidRPr="002E367D">
        <w:rPr>
          <w:rFonts w:ascii="Times New Roman" w:eastAsia="Times New Roman" w:hAnsi="Times New Roman" w:cs="Times New Roman"/>
          <w:sz w:val="26"/>
          <w:szCs w:val="26"/>
          <w:lang w:val="uk-UA" w:eastAsia="ar-SA"/>
        </w:rPr>
        <w:tab/>
        <w:t xml:space="preserve">5.6.9. Видавати безкоштовно Працівникам, зайнятим на роботах із шкідливими умовами праці, спеціальний одяг, спеціальне взуття та інші засоби індивідуального захисту відповідно до встановлених норм (Додаток № 8). </w:t>
      </w:r>
    </w:p>
    <w:p w:rsidR="002E367D" w:rsidRPr="002E367D" w:rsidRDefault="002E367D" w:rsidP="002E367D">
      <w:pPr>
        <w:widowControl w:val="0"/>
        <w:suppressAutoHyphens/>
        <w:spacing w:after="0" w:line="240" w:lineRule="auto"/>
        <w:jc w:val="both"/>
        <w:rPr>
          <w:rFonts w:ascii="Times New Roman" w:eastAsia="Times New Roman" w:hAnsi="Times New Roman" w:cs="Times New Roman"/>
          <w:sz w:val="26"/>
          <w:szCs w:val="26"/>
          <w:lang w:val="uk-UA" w:eastAsia="ar-SA"/>
        </w:rPr>
      </w:pPr>
      <w:r w:rsidRPr="002E367D">
        <w:rPr>
          <w:rFonts w:ascii="Times New Roman" w:eastAsia="Times New Roman" w:hAnsi="Times New Roman" w:cs="Times New Roman"/>
          <w:sz w:val="26"/>
          <w:szCs w:val="26"/>
          <w:lang w:val="uk-UA" w:eastAsia="ar-SA"/>
        </w:rPr>
        <w:tab/>
        <w:t xml:space="preserve">Компенсувати Працівникові витрати на придбання спецодягу та інших засобів індивідуального захисту, якщо встановлений нормами термін видачі цих засобів порушено і Працівник змушений був придбати їх за власні кошти. </w:t>
      </w:r>
    </w:p>
    <w:p w:rsidR="002E367D" w:rsidRPr="002E367D" w:rsidRDefault="002E367D" w:rsidP="002E367D">
      <w:pPr>
        <w:widowControl w:val="0"/>
        <w:suppressAutoHyphens/>
        <w:spacing w:after="0" w:line="240" w:lineRule="auto"/>
        <w:jc w:val="both"/>
        <w:rPr>
          <w:rFonts w:ascii="Times New Roman" w:eastAsia="Times New Roman" w:hAnsi="Times New Roman" w:cs="Times New Roman"/>
          <w:sz w:val="26"/>
          <w:szCs w:val="26"/>
          <w:lang w:val="uk-UA" w:eastAsia="ar-SA"/>
        </w:rPr>
      </w:pPr>
      <w:r w:rsidRPr="002E367D">
        <w:rPr>
          <w:rFonts w:ascii="Times New Roman" w:eastAsia="Times New Roman" w:hAnsi="Times New Roman" w:cs="Times New Roman"/>
          <w:sz w:val="26"/>
          <w:szCs w:val="26"/>
          <w:lang w:val="uk-UA" w:eastAsia="ar-SA"/>
        </w:rPr>
        <w:tab/>
        <w:t xml:space="preserve">5.6.10. Видавати Працівникам безоплатно мило та знешкоджуючі засоби на роботах, пов’язаних із забрудненням та впливом на шкіру шкідливо-діючих речовин (Додаток № 9). </w:t>
      </w:r>
    </w:p>
    <w:p w:rsidR="002E367D" w:rsidRPr="002E367D" w:rsidRDefault="002E367D" w:rsidP="002E367D">
      <w:pPr>
        <w:widowControl w:val="0"/>
        <w:suppressAutoHyphens/>
        <w:spacing w:after="0" w:line="240" w:lineRule="auto"/>
        <w:jc w:val="both"/>
        <w:rPr>
          <w:rFonts w:ascii="Times New Roman" w:eastAsia="Times New Roman" w:hAnsi="Times New Roman" w:cs="Times New Roman"/>
          <w:sz w:val="26"/>
          <w:szCs w:val="26"/>
          <w:lang w:val="uk-UA" w:eastAsia="ar-SA"/>
        </w:rPr>
      </w:pPr>
      <w:r w:rsidRPr="002E367D">
        <w:rPr>
          <w:rFonts w:ascii="Times New Roman" w:eastAsia="Times New Roman" w:hAnsi="Times New Roman" w:cs="Times New Roman"/>
          <w:sz w:val="26"/>
          <w:szCs w:val="26"/>
          <w:lang w:val="uk-UA" w:eastAsia="ar-SA"/>
        </w:rPr>
        <w:lastRenderedPageBreak/>
        <w:tab/>
        <w:t xml:space="preserve">5.6.11. Забезпечити надійну та безпечну роботу всіх видів обладнання, освітлення, вентиляції, опалення, заземлення, засобів зв'язку. Підтримувати у належному санітарному стані робочі і побутові приміщення, місця загального користування і територію. </w:t>
      </w:r>
    </w:p>
    <w:p w:rsidR="002E367D" w:rsidRPr="002E367D" w:rsidRDefault="002E367D" w:rsidP="002E367D">
      <w:pPr>
        <w:widowControl w:val="0"/>
        <w:suppressAutoHyphens/>
        <w:spacing w:after="0" w:line="240" w:lineRule="auto"/>
        <w:jc w:val="both"/>
        <w:rPr>
          <w:rFonts w:ascii="Times New Roman" w:eastAsia="Times New Roman" w:hAnsi="Times New Roman" w:cs="Times New Roman"/>
          <w:sz w:val="26"/>
          <w:szCs w:val="26"/>
          <w:lang w:val="uk-UA" w:eastAsia="ar-SA"/>
        </w:rPr>
      </w:pPr>
      <w:r w:rsidRPr="002E367D">
        <w:rPr>
          <w:rFonts w:ascii="Times New Roman" w:eastAsia="Times New Roman" w:hAnsi="Times New Roman" w:cs="Times New Roman"/>
          <w:sz w:val="26"/>
          <w:szCs w:val="26"/>
          <w:lang w:val="uk-UA" w:eastAsia="ar-SA"/>
        </w:rPr>
        <w:tab/>
        <w:t>5.6.12. Виконувати необхідні заходи по підготовці до роботи в осінньо-зимових умовах у встановлені терміни, не допускати взимку зниження температури в робочих приміщеннях нижче відповідних норм.</w:t>
      </w:r>
    </w:p>
    <w:p w:rsidR="002E367D" w:rsidRPr="002E367D" w:rsidRDefault="002E367D" w:rsidP="002E367D">
      <w:pPr>
        <w:widowControl w:val="0"/>
        <w:suppressAutoHyphens/>
        <w:spacing w:after="0" w:line="240" w:lineRule="auto"/>
        <w:jc w:val="both"/>
        <w:rPr>
          <w:rFonts w:ascii="Times New Roman" w:eastAsia="Times New Roman" w:hAnsi="Times New Roman" w:cs="Times New Roman"/>
          <w:sz w:val="26"/>
          <w:szCs w:val="26"/>
          <w:lang w:val="uk-UA" w:eastAsia="ar-SA"/>
        </w:rPr>
      </w:pPr>
      <w:r w:rsidRPr="002E367D">
        <w:rPr>
          <w:rFonts w:ascii="Times New Roman" w:eastAsia="Times New Roman" w:hAnsi="Times New Roman" w:cs="Times New Roman"/>
          <w:sz w:val="26"/>
          <w:szCs w:val="26"/>
          <w:lang w:val="uk-UA" w:eastAsia="ar-SA"/>
        </w:rPr>
        <w:tab/>
        <w:t xml:space="preserve">5.6.13. Своєчасно впроваджувати заходи з покращення умов праці і побутових умов. </w:t>
      </w:r>
    </w:p>
    <w:p w:rsidR="002E367D" w:rsidRPr="002E367D" w:rsidRDefault="002E367D" w:rsidP="002E367D">
      <w:pPr>
        <w:widowControl w:val="0"/>
        <w:suppressAutoHyphens/>
        <w:spacing w:after="0" w:line="240" w:lineRule="auto"/>
        <w:jc w:val="both"/>
        <w:rPr>
          <w:rFonts w:ascii="Times New Roman" w:eastAsia="Times New Roman" w:hAnsi="Times New Roman" w:cs="Times New Roman"/>
          <w:sz w:val="26"/>
          <w:szCs w:val="26"/>
          <w:lang w:val="uk-UA" w:eastAsia="ar-SA"/>
        </w:rPr>
      </w:pPr>
      <w:r w:rsidRPr="002E367D">
        <w:rPr>
          <w:rFonts w:ascii="Times New Roman" w:eastAsia="Times New Roman" w:hAnsi="Times New Roman" w:cs="Times New Roman"/>
          <w:sz w:val="26"/>
          <w:szCs w:val="26"/>
          <w:lang w:val="uk-UA" w:eastAsia="ar-SA"/>
        </w:rPr>
        <w:tab/>
        <w:t>5.6.14. Забезпечити проходження Працівниками попередніх (при прийомі на роботу) та періодичних медичних оглядів  згідно діючого законодавства.</w:t>
      </w:r>
    </w:p>
    <w:p w:rsidR="002E367D" w:rsidRPr="002E367D" w:rsidRDefault="002E367D" w:rsidP="002E367D">
      <w:pPr>
        <w:widowControl w:val="0"/>
        <w:suppressAutoHyphens/>
        <w:spacing w:after="0" w:line="240" w:lineRule="auto"/>
        <w:jc w:val="both"/>
        <w:rPr>
          <w:rFonts w:ascii="Times New Roman" w:eastAsia="Times New Roman" w:hAnsi="Times New Roman" w:cs="Times New Roman"/>
          <w:sz w:val="26"/>
          <w:szCs w:val="26"/>
          <w:lang w:val="uk-UA" w:eastAsia="ar-SA"/>
        </w:rPr>
      </w:pPr>
      <w:r w:rsidRPr="002E367D">
        <w:rPr>
          <w:rFonts w:ascii="Times New Roman" w:eastAsia="Times New Roman" w:hAnsi="Times New Roman" w:cs="Times New Roman"/>
          <w:sz w:val="26"/>
          <w:szCs w:val="26"/>
          <w:lang w:val="uk-UA" w:eastAsia="ar-SA"/>
        </w:rPr>
        <w:tab/>
        <w:t>5.6.15. Забезпечити контроль за суворим дотриманням Працівниками вимог Законів України «Про охорону праці», «Про пожежну безпеку», нормативних актів, технологічних процесів, графіків ремонту обладнання тощо.</w:t>
      </w:r>
    </w:p>
    <w:p w:rsidR="002E367D" w:rsidRPr="002E367D" w:rsidRDefault="002E367D" w:rsidP="002E367D">
      <w:pPr>
        <w:widowControl w:val="0"/>
        <w:suppressAutoHyphens/>
        <w:spacing w:after="0" w:line="240" w:lineRule="auto"/>
        <w:jc w:val="both"/>
        <w:rPr>
          <w:rFonts w:ascii="Times New Roman" w:eastAsia="Times New Roman" w:hAnsi="Times New Roman" w:cs="Times New Roman"/>
          <w:sz w:val="26"/>
          <w:szCs w:val="26"/>
          <w:lang w:val="uk-UA" w:eastAsia="ar-SA"/>
        </w:rPr>
      </w:pPr>
      <w:r w:rsidRPr="002E367D">
        <w:rPr>
          <w:rFonts w:ascii="Times New Roman" w:eastAsia="Times New Roman" w:hAnsi="Times New Roman" w:cs="Times New Roman"/>
          <w:sz w:val="26"/>
          <w:szCs w:val="26"/>
          <w:lang w:val="uk-UA" w:eastAsia="ar-SA"/>
        </w:rPr>
        <w:tab/>
        <w:t>5.6.16. Вживати заходів з профілактики виробничого травматизму та професійних захворювань. Нести відповідальність за організацію і проведення навчання та перевірки знань Працівників з питань охорони праці і постійно контролювати виконання ними вимог інструкцій з охорони праці.</w:t>
      </w:r>
    </w:p>
    <w:p w:rsidR="002E367D" w:rsidRPr="002E367D" w:rsidRDefault="002E367D" w:rsidP="002E367D">
      <w:pPr>
        <w:widowControl w:val="0"/>
        <w:suppressAutoHyphens/>
        <w:spacing w:after="0" w:line="240" w:lineRule="auto"/>
        <w:jc w:val="both"/>
        <w:rPr>
          <w:rFonts w:ascii="Times New Roman" w:eastAsia="Times New Roman" w:hAnsi="Times New Roman" w:cs="Times New Roman"/>
          <w:sz w:val="26"/>
          <w:szCs w:val="26"/>
          <w:lang w:val="uk-UA" w:eastAsia="ar-SA"/>
        </w:rPr>
      </w:pPr>
      <w:r w:rsidRPr="002E367D">
        <w:rPr>
          <w:rFonts w:ascii="Times New Roman" w:eastAsia="Times New Roman" w:hAnsi="Times New Roman" w:cs="Times New Roman"/>
          <w:sz w:val="26"/>
          <w:szCs w:val="26"/>
          <w:lang w:val="uk-UA" w:eastAsia="ar-SA"/>
        </w:rPr>
        <w:tab/>
        <w:t>5.6.17. Проводити щомісячно в останню середу місяця День охорони праці.</w:t>
      </w:r>
    </w:p>
    <w:p w:rsidR="002E367D" w:rsidRPr="002E367D" w:rsidRDefault="002E367D" w:rsidP="002E367D">
      <w:pPr>
        <w:spacing w:after="0" w:line="240" w:lineRule="auto"/>
        <w:jc w:val="both"/>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5.7. Працівники зобов'язані:</w:t>
      </w:r>
    </w:p>
    <w:p w:rsidR="002E367D" w:rsidRPr="002E367D" w:rsidRDefault="002E367D" w:rsidP="002E367D">
      <w:pPr>
        <w:spacing w:after="0" w:line="240" w:lineRule="auto"/>
        <w:jc w:val="both"/>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5.7.1. Дбати про особисте здоров'я і безпеку, а також про здоров'я та безпеку оточуючих в процесі виконання будь-яких робіт чи під час перебування на території підприємства.</w:t>
      </w:r>
    </w:p>
    <w:p w:rsidR="002E367D" w:rsidRPr="002E367D" w:rsidRDefault="002E367D" w:rsidP="002E367D">
      <w:pPr>
        <w:spacing w:after="0" w:line="240" w:lineRule="auto"/>
        <w:jc w:val="both"/>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ab/>
        <w:t>5.7.2. Знати і виконувати вимоги нормативних актів про охорону праці.</w:t>
      </w:r>
    </w:p>
    <w:p w:rsidR="002E367D" w:rsidRPr="002E367D" w:rsidRDefault="002E367D" w:rsidP="002E367D">
      <w:pPr>
        <w:spacing w:after="0" w:line="240" w:lineRule="auto"/>
        <w:jc w:val="both"/>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ab/>
        <w:t>5.7.3. Користуватися  засобами колективного та індивідуального захисту.</w:t>
      </w:r>
    </w:p>
    <w:p w:rsidR="002E367D" w:rsidRPr="002E367D" w:rsidRDefault="002E367D" w:rsidP="002E367D">
      <w:pPr>
        <w:spacing w:after="0" w:line="240" w:lineRule="auto"/>
        <w:jc w:val="both"/>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ab/>
        <w:t>5.7.4. Дотримуватись правил експлуатації устаткування, норм, правил, стандартів та інструкцій з охорони праці, встановлених вимог поводження з машинами, механізмами, обладнанням, приладами, інструментами тощо.</w:t>
      </w:r>
    </w:p>
    <w:p w:rsidR="002E367D" w:rsidRPr="002E367D" w:rsidRDefault="002E367D" w:rsidP="002E367D">
      <w:pPr>
        <w:spacing w:after="0" w:line="240" w:lineRule="auto"/>
        <w:jc w:val="both"/>
        <w:rPr>
          <w:rFonts w:ascii="Times New Roman" w:eastAsia="Times New Roman" w:hAnsi="Times New Roman" w:cs="Times New Roman"/>
          <w:sz w:val="26"/>
          <w:szCs w:val="26"/>
          <w:lang w:val="uk-UA"/>
        </w:rPr>
      </w:pPr>
      <w:r w:rsidRPr="002E367D">
        <w:rPr>
          <w:rFonts w:ascii="Times New Roman" w:eastAsia="Times New Roman" w:hAnsi="Times New Roman" w:cs="Times New Roman"/>
          <w:lang w:val="uk-UA"/>
        </w:rPr>
        <w:tab/>
      </w:r>
      <w:r w:rsidRPr="002E367D">
        <w:rPr>
          <w:rFonts w:ascii="Times New Roman" w:eastAsia="Times New Roman" w:hAnsi="Times New Roman" w:cs="Times New Roman"/>
          <w:sz w:val="26"/>
          <w:szCs w:val="26"/>
          <w:lang w:val="uk-UA"/>
        </w:rPr>
        <w:t>5.7.5. Проходити у встановленому  порядку  попередні та періодичні медичні огляди.</w:t>
      </w:r>
    </w:p>
    <w:p w:rsidR="002E367D" w:rsidRPr="002E367D" w:rsidRDefault="002E367D" w:rsidP="002E367D">
      <w:pPr>
        <w:spacing w:after="0" w:line="240" w:lineRule="auto"/>
        <w:jc w:val="both"/>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ab/>
        <w:t xml:space="preserve">5.7.6. Брати участь у створенні та дотриманні безпечних умов праці. </w:t>
      </w:r>
    </w:p>
    <w:p w:rsidR="002E367D" w:rsidRPr="002E367D" w:rsidRDefault="002E367D" w:rsidP="002E367D">
      <w:pPr>
        <w:spacing w:after="0" w:line="240" w:lineRule="auto"/>
        <w:jc w:val="both"/>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ab/>
        <w:t xml:space="preserve">5.7.7. Вносити пропозиції щодо ліквідації можливих аварійних та небезпечних ситуацій на виробництві. </w:t>
      </w:r>
    </w:p>
    <w:p w:rsidR="002E367D" w:rsidRPr="002E367D" w:rsidRDefault="002E367D" w:rsidP="002E367D">
      <w:pPr>
        <w:spacing w:after="0" w:line="240" w:lineRule="auto"/>
        <w:jc w:val="both"/>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ab/>
        <w:t>5.7.8. Інформувати Адміністрацію про нещасний випадок.</w:t>
      </w:r>
    </w:p>
    <w:p w:rsidR="003C65D5" w:rsidRDefault="002E367D" w:rsidP="003C65D5">
      <w:pPr>
        <w:spacing w:after="120" w:line="240" w:lineRule="auto"/>
        <w:jc w:val="both"/>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ab/>
        <w:t>5.7.9. Відмовлятися від виконання дорученої роботи, якщо створилася виробнича ситуація, небезпечна для життя чи здоров’я Працівника  або для оточуючих його людей.</w:t>
      </w:r>
    </w:p>
    <w:p w:rsidR="003C65D5" w:rsidRPr="003C65D5" w:rsidRDefault="003C65D5" w:rsidP="003C65D5">
      <w:pPr>
        <w:spacing w:after="120" w:line="240" w:lineRule="auto"/>
        <w:jc w:val="both"/>
        <w:rPr>
          <w:rFonts w:ascii="Times New Roman" w:eastAsia="Times New Roman" w:hAnsi="Times New Roman" w:cs="Times New Roman"/>
          <w:sz w:val="26"/>
          <w:szCs w:val="26"/>
          <w:lang w:val="uk-UA"/>
        </w:rPr>
      </w:pPr>
      <w:r>
        <w:rPr>
          <w:rFonts w:ascii="Times New Roman" w:eastAsia="Times New Roman" w:hAnsi="Times New Roman" w:cs="Times New Roman"/>
          <w:sz w:val="26"/>
          <w:szCs w:val="26"/>
          <w:lang w:val="uk-UA"/>
        </w:rPr>
        <w:t xml:space="preserve">5.8. </w:t>
      </w:r>
      <w:r w:rsidRPr="007B2ABD">
        <w:rPr>
          <w:rFonts w:ascii="Tahoma" w:hAnsi="Tahoma" w:cs="Tahoma"/>
          <w:color w:val="FF0000"/>
          <w:sz w:val="21"/>
          <w:szCs w:val="21"/>
          <w:shd w:val="clear" w:color="auto" w:fill="FFFFFF"/>
        </w:rPr>
        <w:t> </w:t>
      </w:r>
      <w:r w:rsidRPr="003C65D5">
        <w:rPr>
          <w:rFonts w:ascii="Times New Roman" w:eastAsia="Times New Roman" w:hAnsi="Times New Roman" w:cs="Times New Roman"/>
          <w:sz w:val="26"/>
          <w:szCs w:val="26"/>
          <w:lang w:val="uk-UA"/>
        </w:rPr>
        <w:t>Дотримуватися термінів і порядку проведення атестації робочих місць за умовами праці та за її результатами вживати заходів щодо покращення умов праці, медичного обслуговування, оздоровлення працівників та надання їм відповідних пільг і компенсацій.</w:t>
      </w:r>
    </w:p>
    <w:p w:rsidR="002E367D" w:rsidRPr="002E367D" w:rsidRDefault="002E367D" w:rsidP="002E367D">
      <w:pPr>
        <w:spacing w:after="0" w:line="240" w:lineRule="auto"/>
        <w:jc w:val="center"/>
        <w:rPr>
          <w:rFonts w:ascii="Times New Roman" w:eastAsia="Times New Roman" w:hAnsi="Times New Roman" w:cs="Times New Roman"/>
          <w:b/>
          <w:bCs/>
          <w:sz w:val="26"/>
          <w:szCs w:val="26"/>
          <w:lang w:val="uk-UA"/>
        </w:rPr>
      </w:pPr>
    </w:p>
    <w:p w:rsidR="002E367D" w:rsidRPr="002E367D" w:rsidRDefault="002E367D" w:rsidP="003C65D5">
      <w:pPr>
        <w:spacing w:after="0" w:line="240" w:lineRule="auto"/>
        <w:ind w:left="708" w:firstLine="708"/>
        <w:rPr>
          <w:rFonts w:ascii="Times New Roman" w:eastAsia="Times New Roman" w:hAnsi="Times New Roman" w:cs="Times New Roman"/>
          <w:b/>
          <w:bCs/>
          <w:sz w:val="26"/>
          <w:szCs w:val="26"/>
          <w:lang w:val="uk-UA"/>
        </w:rPr>
      </w:pPr>
      <w:r w:rsidRPr="002E367D">
        <w:rPr>
          <w:rFonts w:ascii="Times New Roman" w:eastAsia="Times New Roman" w:hAnsi="Times New Roman" w:cs="Times New Roman"/>
          <w:b/>
          <w:bCs/>
          <w:sz w:val="26"/>
          <w:szCs w:val="26"/>
          <w:lang w:val="uk-UA"/>
        </w:rPr>
        <w:t xml:space="preserve">6. ВСТАНОВЛЕННЯ СОЦІАЛЬНО-ТРУДОВИХ ГАРАНТІЙ, </w:t>
      </w:r>
    </w:p>
    <w:p w:rsidR="002E367D" w:rsidRPr="002E367D" w:rsidRDefault="002E367D" w:rsidP="002E367D">
      <w:pPr>
        <w:spacing w:after="0" w:line="240" w:lineRule="auto"/>
        <w:jc w:val="center"/>
        <w:rPr>
          <w:rFonts w:ascii="Times New Roman" w:eastAsia="Times New Roman" w:hAnsi="Times New Roman" w:cs="Times New Roman"/>
          <w:b/>
          <w:bCs/>
          <w:sz w:val="26"/>
          <w:szCs w:val="26"/>
          <w:lang w:val="uk-UA"/>
        </w:rPr>
      </w:pPr>
      <w:r w:rsidRPr="002E367D">
        <w:rPr>
          <w:rFonts w:ascii="Times New Roman" w:eastAsia="Times New Roman" w:hAnsi="Times New Roman" w:cs="Times New Roman"/>
          <w:b/>
          <w:bCs/>
          <w:sz w:val="26"/>
          <w:szCs w:val="26"/>
          <w:lang w:val="uk-UA"/>
        </w:rPr>
        <w:t>ПІЛЬГ ТА КОМПЕНСАЦІЙ</w:t>
      </w:r>
    </w:p>
    <w:p w:rsidR="002E367D" w:rsidRPr="002E367D" w:rsidRDefault="002E367D" w:rsidP="002E367D">
      <w:pPr>
        <w:spacing w:after="0" w:line="240" w:lineRule="auto"/>
        <w:jc w:val="center"/>
        <w:rPr>
          <w:rFonts w:ascii="Times New Roman" w:eastAsia="Times New Roman" w:hAnsi="Times New Roman" w:cs="Times New Roman"/>
          <w:b/>
          <w:bCs/>
          <w:sz w:val="26"/>
          <w:szCs w:val="26"/>
          <w:lang w:val="uk-UA"/>
        </w:rPr>
      </w:pPr>
    </w:p>
    <w:p w:rsidR="002E367D" w:rsidRPr="002E367D" w:rsidRDefault="002E367D" w:rsidP="002E367D">
      <w:pPr>
        <w:spacing w:after="0" w:line="240" w:lineRule="auto"/>
        <w:jc w:val="both"/>
        <w:rPr>
          <w:rFonts w:ascii="Times New Roman" w:eastAsia="Times New Roman" w:hAnsi="Times New Roman" w:cs="Times New Roman"/>
          <w:bCs/>
          <w:sz w:val="26"/>
          <w:szCs w:val="26"/>
          <w:lang w:val="uk-UA"/>
        </w:rPr>
      </w:pPr>
      <w:r w:rsidRPr="002E367D">
        <w:rPr>
          <w:rFonts w:ascii="Times New Roman" w:eastAsia="Times New Roman" w:hAnsi="Times New Roman" w:cs="Times New Roman"/>
          <w:bCs/>
          <w:sz w:val="26"/>
          <w:szCs w:val="26"/>
          <w:lang w:val="uk-UA"/>
        </w:rPr>
        <w:tab/>
        <w:t>Адміністрація зобов'язується:</w:t>
      </w:r>
    </w:p>
    <w:p w:rsidR="002E367D" w:rsidRPr="002E367D" w:rsidRDefault="002E367D" w:rsidP="002E367D">
      <w:pPr>
        <w:spacing w:after="0" w:line="240" w:lineRule="auto"/>
        <w:jc w:val="both"/>
        <w:rPr>
          <w:rFonts w:ascii="Times New Roman" w:eastAsia="Times New Roman" w:hAnsi="Times New Roman" w:cs="Times New Roman"/>
          <w:bCs/>
          <w:sz w:val="26"/>
          <w:szCs w:val="26"/>
          <w:lang w:val="uk-UA"/>
        </w:rPr>
      </w:pPr>
      <w:r w:rsidRPr="002E367D">
        <w:rPr>
          <w:rFonts w:ascii="Times New Roman" w:eastAsia="Times New Roman" w:hAnsi="Times New Roman" w:cs="Times New Roman"/>
          <w:sz w:val="26"/>
          <w:szCs w:val="26"/>
          <w:lang w:val="uk-UA"/>
        </w:rPr>
        <w:lastRenderedPageBreak/>
        <w:t>6.1. Забезпечити виконання вимог ЗУ «Про загальнообов’язкове державне соціальне</w:t>
      </w:r>
      <w:r w:rsidRPr="002E367D">
        <w:rPr>
          <w:rFonts w:ascii="Times New Roman" w:eastAsia="Times New Roman" w:hAnsi="Times New Roman" w:cs="Times New Roman"/>
          <w:bCs/>
          <w:sz w:val="26"/>
          <w:szCs w:val="26"/>
          <w:lang w:val="uk-UA"/>
        </w:rPr>
        <w:t xml:space="preserve"> </w:t>
      </w:r>
      <w:r w:rsidRPr="002E367D">
        <w:rPr>
          <w:rFonts w:ascii="Times New Roman" w:eastAsia="Times New Roman" w:hAnsi="Times New Roman" w:cs="Times New Roman"/>
          <w:sz w:val="26"/>
          <w:szCs w:val="26"/>
          <w:lang w:val="uk-UA"/>
        </w:rPr>
        <w:t xml:space="preserve">страхування від нещасного випадку на виробництві та професійного захворювання, які спричинили втрату працездатності». </w:t>
      </w:r>
    </w:p>
    <w:p w:rsidR="002E367D" w:rsidRPr="002E367D" w:rsidRDefault="002E367D" w:rsidP="002E367D">
      <w:pPr>
        <w:spacing w:after="0" w:line="240" w:lineRule="auto"/>
        <w:jc w:val="both"/>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ab/>
        <w:t>6.2. Забезпечити в трудовому колективі КП «Благоустрій» ВМР досягнення паритетного становища жінок і чоловіків шляхом забезпечення рівних прав та можливостей жінок і чоловіків, ліквідації дискримінації за ознакою статі, забезпечення можливості реалізувати рівні права, надані їм Конституцією України і законами України.</w:t>
      </w:r>
    </w:p>
    <w:p w:rsidR="002E367D" w:rsidRPr="002E367D" w:rsidRDefault="002E367D" w:rsidP="002E367D">
      <w:pPr>
        <w:spacing w:after="0" w:line="240" w:lineRule="auto"/>
        <w:jc w:val="both"/>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ab/>
        <w:t xml:space="preserve">6.3. При наданні щорічної основної відпустки (або її частини) виплачувати Працівникам одноразову допомогу на оздоровлення у розмірі посадового окладу </w:t>
      </w:r>
    </w:p>
    <w:p w:rsidR="002E367D" w:rsidRPr="002E367D" w:rsidRDefault="002E367D" w:rsidP="002E367D">
      <w:pPr>
        <w:spacing w:after="0" w:line="240" w:lineRule="auto"/>
        <w:jc w:val="both"/>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 тарифної ставки) працівника  (при умові виділення коштів з бюджету міста).</w:t>
      </w:r>
    </w:p>
    <w:p w:rsidR="002E367D" w:rsidRPr="002E367D" w:rsidRDefault="002E367D" w:rsidP="002E367D">
      <w:pPr>
        <w:spacing w:after="0" w:line="240" w:lineRule="auto"/>
        <w:jc w:val="both"/>
        <w:rPr>
          <w:rFonts w:ascii="Times New Roman" w:eastAsia="Times New Roman" w:hAnsi="Times New Roman" w:cs="Times New Roman"/>
          <w:sz w:val="26"/>
          <w:szCs w:val="26"/>
          <w:lang w:val="uk-UA" w:eastAsia="ru-RU"/>
        </w:rPr>
      </w:pPr>
      <w:r w:rsidRPr="002E367D">
        <w:rPr>
          <w:rFonts w:ascii="Times New Roman" w:eastAsia="Times New Roman" w:hAnsi="Times New Roman" w:cs="Times New Roman"/>
          <w:sz w:val="26"/>
          <w:szCs w:val="26"/>
          <w:lang w:val="uk-UA" w:eastAsia="ru-RU"/>
        </w:rPr>
        <w:tab/>
        <w:t>6.4. Сприяти Працівникам у навчанні та підвищенні кваліфікації.</w:t>
      </w:r>
    </w:p>
    <w:p w:rsidR="002E367D" w:rsidRPr="002E367D" w:rsidRDefault="002E367D" w:rsidP="002E367D">
      <w:pPr>
        <w:spacing w:after="0" w:line="240" w:lineRule="auto"/>
        <w:rPr>
          <w:rFonts w:ascii="Times New Roman" w:eastAsia="Times New Roman" w:hAnsi="Times New Roman" w:cs="Times New Roman"/>
          <w:sz w:val="26"/>
          <w:szCs w:val="26"/>
          <w:lang w:val="uk-UA" w:eastAsia="ru-RU"/>
        </w:rPr>
      </w:pPr>
      <w:r w:rsidRPr="002E367D">
        <w:rPr>
          <w:rFonts w:ascii="Times New Roman" w:eastAsia="Times New Roman" w:hAnsi="Times New Roman" w:cs="Times New Roman"/>
          <w:sz w:val="26"/>
          <w:szCs w:val="26"/>
          <w:lang w:val="uk-UA" w:eastAsia="ru-RU"/>
        </w:rPr>
        <w:tab/>
        <w:t>6.5. Працівникам у разі смерті рідних по крові або по шлюбу: чоловіка (дружини), батьків (вітчима, мачухи), дитини (</w:t>
      </w:r>
      <w:proofErr w:type="spellStart"/>
      <w:r w:rsidRPr="002E367D">
        <w:rPr>
          <w:rFonts w:ascii="Times New Roman" w:eastAsia="Times New Roman" w:hAnsi="Times New Roman" w:cs="Times New Roman"/>
          <w:sz w:val="26"/>
          <w:szCs w:val="26"/>
          <w:lang w:val="uk-UA" w:eastAsia="ru-RU"/>
        </w:rPr>
        <w:t>пасинка</w:t>
      </w:r>
      <w:proofErr w:type="spellEnd"/>
      <w:r w:rsidRPr="002E367D">
        <w:rPr>
          <w:rFonts w:ascii="Times New Roman" w:eastAsia="Times New Roman" w:hAnsi="Times New Roman" w:cs="Times New Roman"/>
          <w:sz w:val="26"/>
          <w:szCs w:val="26"/>
          <w:lang w:val="uk-UA" w:eastAsia="ru-RU"/>
        </w:rPr>
        <w:t xml:space="preserve">, </w:t>
      </w:r>
      <w:proofErr w:type="spellStart"/>
      <w:r w:rsidRPr="002E367D">
        <w:rPr>
          <w:rFonts w:ascii="Times New Roman" w:eastAsia="Times New Roman" w:hAnsi="Times New Roman" w:cs="Times New Roman"/>
          <w:sz w:val="26"/>
          <w:szCs w:val="26"/>
          <w:lang w:val="uk-UA" w:eastAsia="ru-RU"/>
        </w:rPr>
        <w:t>падчірки</w:t>
      </w:r>
      <w:proofErr w:type="spellEnd"/>
      <w:r w:rsidRPr="002E367D">
        <w:rPr>
          <w:rFonts w:ascii="Times New Roman" w:eastAsia="Times New Roman" w:hAnsi="Times New Roman" w:cs="Times New Roman"/>
          <w:sz w:val="26"/>
          <w:szCs w:val="26"/>
          <w:lang w:val="uk-UA" w:eastAsia="ru-RU"/>
        </w:rPr>
        <w:t>), братів, сестер – надавати тривалістю до 7 календарних днів без урахування часу, необхідного для проїзду до місця </w:t>
      </w:r>
      <w:bookmarkStart w:id="3" w:name="w11"/>
      <w:r w:rsidRPr="002E367D">
        <w:rPr>
          <w:rFonts w:ascii="Times New Roman" w:eastAsia="Times New Roman" w:hAnsi="Times New Roman" w:cs="Times New Roman"/>
          <w:sz w:val="26"/>
          <w:szCs w:val="26"/>
          <w:lang w:val="uk-UA" w:eastAsia="ru-RU"/>
        </w:rPr>
        <w:fldChar w:fldCharType="begin"/>
      </w:r>
      <w:r w:rsidRPr="002E367D">
        <w:rPr>
          <w:rFonts w:ascii="Times New Roman" w:eastAsia="Times New Roman" w:hAnsi="Times New Roman" w:cs="Times New Roman"/>
          <w:sz w:val="26"/>
          <w:szCs w:val="26"/>
          <w:lang w:val="uk-UA" w:eastAsia="ru-RU"/>
        </w:rPr>
        <w:instrText xml:space="preserve"> HYPERLINK "https://zakon.rada.gov.ua/laws/show/504/96-%D0%B2%D1%80?find=1&amp;text=%D0%BF%D0%BE%D1%85%D0%BE%D0%B2%D0%B0%D0%BD%D0%BD%D1%8F+" \l "w12" </w:instrText>
      </w:r>
      <w:r w:rsidRPr="002E367D">
        <w:rPr>
          <w:rFonts w:ascii="Times New Roman" w:eastAsia="Times New Roman" w:hAnsi="Times New Roman" w:cs="Times New Roman"/>
          <w:sz w:val="26"/>
          <w:szCs w:val="26"/>
          <w:lang w:val="uk-UA" w:eastAsia="ru-RU"/>
        </w:rPr>
        <w:fldChar w:fldCharType="separate"/>
      </w:r>
      <w:r w:rsidRPr="002E367D">
        <w:rPr>
          <w:rFonts w:ascii="Times New Roman" w:eastAsia="Times New Roman" w:hAnsi="Times New Roman" w:cs="Times New Roman"/>
          <w:sz w:val="26"/>
          <w:szCs w:val="26"/>
          <w:lang w:val="uk-UA" w:eastAsia="ru-RU"/>
        </w:rPr>
        <w:t>поховання</w:t>
      </w:r>
      <w:r w:rsidRPr="002E367D">
        <w:rPr>
          <w:rFonts w:ascii="Times New Roman" w:eastAsia="Times New Roman" w:hAnsi="Times New Roman" w:cs="Times New Roman"/>
          <w:sz w:val="26"/>
          <w:szCs w:val="26"/>
          <w:lang w:val="uk-UA" w:eastAsia="ru-RU"/>
        </w:rPr>
        <w:fldChar w:fldCharType="end"/>
      </w:r>
      <w:bookmarkEnd w:id="3"/>
      <w:r w:rsidRPr="002E367D">
        <w:rPr>
          <w:rFonts w:ascii="Times New Roman" w:eastAsia="Times New Roman" w:hAnsi="Times New Roman" w:cs="Times New Roman"/>
          <w:sz w:val="26"/>
          <w:szCs w:val="26"/>
          <w:lang w:val="uk-UA" w:eastAsia="ru-RU"/>
        </w:rPr>
        <w:t> та назад; інших рідних - тривалістю до 3 календарних днів без урахування часу, необхідного для проїзду до місця </w:t>
      </w:r>
      <w:bookmarkStart w:id="4" w:name="w12"/>
      <w:r w:rsidRPr="002E367D">
        <w:rPr>
          <w:rFonts w:ascii="Times New Roman" w:eastAsia="Times New Roman" w:hAnsi="Times New Roman" w:cs="Times New Roman"/>
          <w:sz w:val="26"/>
          <w:szCs w:val="26"/>
          <w:lang w:val="uk-UA" w:eastAsia="ru-RU"/>
        </w:rPr>
        <w:fldChar w:fldCharType="begin"/>
      </w:r>
      <w:r w:rsidRPr="002E367D">
        <w:rPr>
          <w:rFonts w:ascii="Times New Roman" w:eastAsia="Times New Roman" w:hAnsi="Times New Roman" w:cs="Times New Roman"/>
          <w:sz w:val="26"/>
          <w:szCs w:val="26"/>
          <w:lang w:val="uk-UA" w:eastAsia="ru-RU"/>
        </w:rPr>
        <w:instrText xml:space="preserve"> HYPERLINK "https://zakon.rada.gov.ua/laws/show/504/96-%D0%B2%D1%80?find=1&amp;text=%D0%BF%D0%BE%D1%85%D0%BE%D0%B2%D0%B0%D0%BD%D0%BD%D1%8F+" \l "w13" </w:instrText>
      </w:r>
      <w:r w:rsidRPr="002E367D">
        <w:rPr>
          <w:rFonts w:ascii="Times New Roman" w:eastAsia="Times New Roman" w:hAnsi="Times New Roman" w:cs="Times New Roman"/>
          <w:sz w:val="26"/>
          <w:szCs w:val="26"/>
          <w:lang w:val="uk-UA" w:eastAsia="ru-RU"/>
        </w:rPr>
        <w:fldChar w:fldCharType="separate"/>
      </w:r>
      <w:r w:rsidRPr="002E367D">
        <w:rPr>
          <w:rFonts w:ascii="Times New Roman" w:eastAsia="Times New Roman" w:hAnsi="Times New Roman" w:cs="Times New Roman"/>
          <w:sz w:val="26"/>
          <w:szCs w:val="26"/>
          <w:lang w:val="uk-UA" w:eastAsia="ru-RU"/>
        </w:rPr>
        <w:t>поховання</w:t>
      </w:r>
      <w:r w:rsidRPr="002E367D">
        <w:rPr>
          <w:rFonts w:ascii="Times New Roman" w:eastAsia="Times New Roman" w:hAnsi="Times New Roman" w:cs="Times New Roman"/>
          <w:sz w:val="26"/>
          <w:szCs w:val="26"/>
          <w:lang w:val="uk-UA" w:eastAsia="ru-RU"/>
        </w:rPr>
        <w:fldChar w:fldCharType="end"/>
      </w:r>
      <w:bookmarkEnd w:id="4"/>
      <w:r w:rsidRPr="002E367D">
        <w:rPr>
          <w:rFonts w:ascii="Times New Roman" w:eastAsia="Times New Roman" w:hAnsi="Times New Roman" w:cs="Times New Roman"/>
          <w:sz w:val="26"/>
          <w:szCs w:val="26"/>
          <w:lang w:val="uk-UA" w:eastAsia="ru-RU"/>
        </w:rPr>
        <w:t> та назад (ст.25 ЗУ «Про відпустки);</w:t>
      </w:r>
    </w:p>
    <w:p w:rsidR="002E367D" w:rsidRPr="002E367D" w:rsidRDefault="002E367D" w:rsidP="002E367D">
      <w:pPr>
        <w:spacing w:after="0" w:line="240" w:lineRule="auto"/>
        <w:jc w:val="both"/>
        <w:rPr>
          <w:rFonts w:ascii="Times New Roman" w:eastAsia="Times New Roman" w:hAnsi="Times New Roman" w:cs="Times New Roman"/>
          <w:sz w:val="26"/>
          <w:szCs w:val="26"/>
          <w:lang w:val="uk-UA" w:eastAsia="ru-RU"/>
        </w:rPr>
      </w:pPr>
      <w:r w:rsidRPr="002E367D">
        <w:rPr>
          <w:rFonts w:ascii="Times New Roman" w:eastAsia="Times New Roman" w:hAnsi="Times New Roman" w:cs="Times New Roman"/>
          <w:sz w:val="26"/>
          <w:szCs w:val="26"/>
          <w:lang w:val="uk-UA" w:eastAsia="ru-RU"/>
        </w:rPr>
        <w:tab/>
        <w:t>6.6. Створювати належні умови для діяльності комісії із соціального страхування на випадок тимчасової втрати працездатності.</w:t>
      </w:r>
    </w:p>
    <w:p w:rsidR="002E367D" w:rsidRPr="002E367D" w:rsidRDefault="002E367D" w:rsidP="002E367D">
      <w:pPr>
        <w:spacing w:after="0" w:line="240" w:lineRule="auto"/>
        <w:jc w:val="both"/>
        <w:rPr>
          <w:rFonts w:ascii="Times New Roman" w:eastAsia="Times New Roman" w:hAnsi="Times New Roman" w:cs="Times New Roman"/>
          <w:sz w:val="26"/>
          <w:szCs w:val="26"/>
          <w:lang w:val="uk-UA" w:eastAsia="ru-RU"/>
        </w:rPr>
      </w:pPr>
      <w:r w:rsidRPr="002E367D">
        <w:rPr>
          <w:rFonts w:ascii="Times New Roman" w:eastAsia="Times New Roman" w:hAnsi="Times New Roman" w:cs="Times New Roman"/>
          <w:sz w:val="26"/>
          <w:szCs w:val="26"/>
          <w:lang w:val="uk-UA" w:eastAsia="ru-RU"/>
        </w:rPr>
        <w:t xml:space="preserve">           6.7. Надавати жінкам ( працівникам ) додатковий вихідний день в місяць за їх бажанням, але з урахуванням виробничої необхідності, без оплати та накопичування, крім місяців відпустки з урахування ст. 26 ЗУ «Про відпустки».             </w:t>
      </w:r>
    </w:p>
    <w:p w:rsidR="002E367D" w:rsidRPr="002E367D" w:rsidRDefault="002E367D" w:rsidP="002E367D">
      <w:pPr>
        <w:spacing w:after="0" w:line="240" w:lineRule="auto"/>
        <w:jc w:val="both"/>
        <w:rPr>
          <w:rFonts w:ascii="Times New Roman" w:eastAsia="Times New Roman" w:hAnsi="Times New Roman" w:cs="Times New Roman"/>
          <w:sz w:val="26"/>
          <w:szCs w:val="26"/>
          <w:lang w:val="uk-UA" w:eastAsia="ru-RU"/>
        </w:rPr>
      </w:pPr>
      <w:r w:rsidRPr="002E367D">
        <w:rPr>
          <w:rFonts w:ascii="Times New Roman" w:eastAsia="Times New Roman" w:hAnsi="Times New Roman" w:cs="Times New Roman"/>
          <w:sz w:val="26"/>
          <w:szCs w:val="26"/>
          <w:lang w:val="uk-UA" w:eastAsia="ru-RU"/>
        </w:rPr>
        <w:t xml:space="preserve">           6.8.Проводити виписку автотранспорту працівникам підприємства по собівартості дві одиниці в рік.</w:t>
      </w:r>
    </w:p>
    <w:p w:rsidR="002E367D" w:rsidRPr="002E367D" w:rsidRDefault="002E367D" w:rsidP="002E367D">
      <w:pPr>
        <w:spacing w:after="0" w:line="240" w:lineRule="auto"/>
        <w:jc w:val="both"/>
        <w:rPr>
          <w:rFonts w:ascii="Times New Roman" w:eastAsia="Times New Roman" w:hAnsi="Times New Roman" w:cs="Times New Roman"/>
          <w:sz w:val="26"/>
          <w:szCs w:val="26"/>
          <w:lang w:val="uk-UA" w:eastAsia="ru-RU"/>
        </w:rPr>
      </w:pPr>
    </w:p>
    <w:p w:rsidR="002E367D" w:rsidRPr="002E367D" w:rsidRDefault="002E367D" w:rsidP="002E367D">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6"/>
          <w:szCs w:val="26"/>
          <w:lang w:val="uk-UA" w:eastAsia="ru-RU"/>
        </w:rPr>
      </w:pPr>
      <w:r w:rsidRPr="002E367D">
        <w:rPr>
          <w:rFonts w:ascii="Times New Roman" w:eastAsia="Times New Roman" w:hAnsi="Times New Roman" w:cs="Times New Roman"/>
          <w:b/>
          <w:sz w:val="26"/>
          <w:szCs w:val="26"/>
          <w:lang w:val="uk-UA" w:eastAsia="ru-RU"/>
        </w:rPr>
        <w:tab/>
        <w:t>7. ГАРАНТІЇ ДІЯЛЬНОСТІ ПРЕДСТАВНИЦЬКИХ ОРГАНІВ ПРАЦІВНИКІВ</w:t>
      </w:r>
    </w:p>
    <w:p w:rsidR="002E367D" w:rsidRPr="002E367D" w:rsidRDefault="002E367D" w:rsidP="002E367D">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6"/>
          <w:szCs w:val="26"/>
          <w:lang w:val="uk-UA" w:eastAsia="ru-RU"/>
        </w:rPr>
      </w:pPr>
    </w:p>
    <w:p w:rsidR="002E367D" w:rsidRPr="002E367D" w:rsidRDefault="002E367D" w:rsidP="002E367D">
      <w:pPr>
        <w:overflowPunct w:val="0"/>
        <w:autoSpaceDE w:val="0"/>
        <w:autoSpaceDN w:val="0"/>
        <w:adjustRightInd w:val="0"/>
        <w:spacing w:after="0" w:line="240" w:lineRule="auto"/>
        <w:jc w:val="both"/>
        <w:textAlignment w:val="baseline"/>
        <w:rPr>
          <w:rFonts w:ascii="Times New Roman" w:eastAsia="Times New Roman" w:hAnsi="Times New Roman" w:cs="Times New Roman"/>
          <w:sz w:val="26"/>
          <w:szCs w:val="26"/>
          <w:lang w:val="uk-UA" w:eastAsia="ru-RU"/>
        </w:rPr>
      </w:pPr>
      <w:r w:rsidRPr="002E367D">
        <w:rPr>
          <w:rFonts w:ascii="Times New Roman" w:eastAsia="Times New Roman" w:hAnsi="Times New Roman" w:cs="Times New Roman"/>
          <w:sz w:val="26"/>
          <w:szCs w:val="26"/>
          <w:lang w:val="uk-UA" w:eastAsia="ru-RU"/>
        </w:rPr>
        <w:t xml:space="preserve">7.1. Адміністрація гарантує волю організації і діяльності уповноваженого представника трудового колективу (інших органів та осіб, які представляють трудовий колектив), проведення в неробочий час загальних зборів трудового колективу. </w:t>
      </w:r>
    </w:p>
    <w:p w:rsidR="002E367D" w:rsidRPr="002E367D" w:rsidRDefault="002E367D" w:rsidP="002E367D">
      <w:pPr>
        <w:spacing w:after="0" w:line="240" w:lineRule="auto"/>
        <w:jc w:val="both"/>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7.2. Адміністрація сприяє створенню належних умов для діяльності представницьких органів, що діють на підприємстві.</w:t>
      </w:r>
    </w:p>
    <w:p w:rsidR="002E367D" w:rsidRPr="002E367D" w:rsidRDefault="002E367D" w:rsidP="002E367D">
      <w:pPr>
        <w:spacing w:after="0" w:line="240" w:lineRule="auto"/>
        <w:jc w:val="both"/>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7.3. Адміністрація зобов'язується в тижневий строк надавати на запити уповноваженого трудового колективу (інших органів та осіб, які представляють трудовий колектив) інформацію щодо умов та оплати праці Працівників, соціально-економічного розвитку підприємства та виконання Колективного договору.</w:t>
      </w:r>
    </w:p>
    <w:p w:rsidR="002E367D" w:rsidRPr="002E367D" w:rsidRDefault="002E367D" w:rsidP="002E367D">
      <w:pPr>
        <w:spacing w:after="0" w:line="240" w:lineRule="auto"/>
        <w:rPr>
          <w:rFonts w:ascii="Times New Roman" w:eastAsia="Times New Roman" w:hAnsi="Times New Roman" w:cs="Times New Roman"/>
          <w:b/>
          <w:sz w:val="26"/>
          <w:szCs w:val="26"/>
          <w:lang w:val="uk-UA"/>
        </w:rPr>
      </w:pPr>
    </w:p>
    <w:p w:rsidR="002E367D" w:rsidRPr="002E367D" w:rsidRDefault="002E367D" w:rsidP="002E367D">
      <w:pPr>
        <w:spacing w:after="0" w:line="240" w:lineRule="auto"/>
        <w:jc w:val="center"/>
        <w:rPr>
          <w:rFonts w:ascii="Times New Roman" w:eastAsia="Times New Roman" w:hAnsi="Times New Roman" w:cs="Times New Roman"/>
          <w:b/>
          <w:sz w:val="26"/>
          <w:szCs w:val="26"/>
          <w:lang w:val="uk-UA"/>
        </w:rPr>
      </w:pPr>
      <w:r w:rsidRPr="002E367D">
        <w:rPr>
          <w:rFonts w:ascii="Times New Roman" w:eastAsia="Times New Roman" w:hAnsi="Times New Roman" w:cs="Times New Roman"/>
          <w:b/>
          <w:sz w:val="26"/>
          <w:szCs w:val="26"/>
          <w:lang w:val="uk-UA"/>
        </w:rPr>
        <w:t>8. ЗАКЛЮЧНІ ПОЛОЖЕННЯ</w:t>
      </w:r>
    </w:p>
    <w:p w:rsidR="002E367D" w:rsidRPr="002E367D" w:rsidRDefault="002E367D" w:rsidP="002E367D">
      <w:pPr>
        <w:spacing w:after="0" w:line="240" w:lineRule="auto"/>
        <w:jc w:val="center"/>
        <w:rPr>
          <w:rFonts w:ascii="Times New Roman" w:eastAsia="Times New Roman" w:hAnsi="Times New Roman" w:cs="Times New Roman"/>
          <w:b/>
          <w:sz w:val="26"/>
          <w:szCs w:val="26"/>
          <w:lang w:val="uk-UA"/>
        </w:rPr>
      </w:pPr>
    </w:p>
    <w:p w:rsidR="002E367D" w:rsidRPr="002E367D" w:rsidRDefault="002E367D" w:rsidP="002E367D">
      <w:pPr>
        <w:spacing w:after="0" w:line="240" w:lineRule="auto"/>
        <w:jc w:val="both"/>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8.1. Колективний договір набирає чинності після його схвалення трудовим колективом та підписання Сторонами і діє до укладання нового Колективного договору.</w:t>
      </w:r>
    </w:p>
    <w:p w:rsidR="002E367D" w:rsidRPr="002E367D" w:rsidRDefault="002E367D" w:rsidP="002E367D">
      <w:pPr>
        <w:spacing w:after="0" w:line="240" w:lineRule="auto"/>
        <w:jc w:val="both"/>
        <w:rPr>
          <w:rFonts w:ascii="Times New Roman" w:eastAsia="Times New Roman" w:hAnsi="Times New Roman" w:cs="Times New Roman"/>
          <w:b/>
          <w:sz w:val="26"/>
          <w:szCs w:val="26"/>
          <w:lang w:val="uk-UA"/>
        </w:rPr>
      </w:pPr>
      <w:r w:rsidRPr="002E367D">
        <w:rPr>
          <w:rFonts w:ascii="Times New Roman" w:eastAsia="Times New Roman" w:hAnsi="Times New Roman" w:cs="Times New Roman"/>
          <w:sz w:val="26"/>
          <w:szCs w:val="26"/>
          <w:lang w:val="uk-UA"/>
        </w:rPr>
        <w:t>8.2. Після реєстрації Колективного договору Адміністрація доводить його до відома всіх Працівників.</w:t>
      </w:r>
    </w:p>
    <w:p w:rsidR="002E367D" w:rsidRPr="002E367D" w:rsidRDefault="002E367D" w:rsidP="002E367D">
      <w:pPr>
        <w:overflowPunct w:val="0"/>
        <w:autoSpaceDE w:val="0"/>
        <w:autoSpaceDN w:val="0"/>
        <w:adjustRightInd w:val="0"/>
        <w:spacing w:after="0" w:line="240" w:lineRule="auto"/>
        <w:jc w:val="both"/>
        <w:textAlignment w:val="baseline"/>
        <w:rPr>
          <w:rFonts w:ascii="Times New Roman" w:eastAsia="Times New Roman" w:hAnsi="Times New Roman" w:cs="Times New Roman"/>
          <w:sz w:val="26"/>
          <w:szCs w:val="26"/>
          <w:lang w:val="uk-UA" w:eastAsia="ru-RU"/>
        </w:rPr>
      </w:pPr>
      <w:r w:rsidRPr="002E367D">
        <w:rPr>
          <w:rFonts w:ascii="Times New Roman" w:eastAsia="Times New Roman" w:hAnsi="Times New Roman" w:cs="Times New Roman"/>
          <w:sz w:val="26"/>
          <w:szCs w:val="26"/>
          <w:lang w:val="uk-UA" w:eastAsia="ru-RU"/>
        </w:rPr>
        <w:lastRenderedPageBreak/>
        <w:t>8.3. Зміни і доповнення до Колективного договору протягом терміну його дії можуть вноситися тільки за взаємною згодою Сторін, які приймаються на загальних зборах трудового колективу та набирають чинності з дня підписання або у визначений в них термін.</w:t>
      </w:r>
    </w:p>
    <w:p w:rsidR="002E367D" w:rsidRPr="002E367D" w:rsidRDefault="002E367D" w:rsidP="002E367D">
      <w:pPr>
        <w:spacing w:after="0" w:line="240" w:lineRule="auto"/>
        <w:jc w:val="both"/>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 xml:space="preserve">8.4. Контроль за виконанням Колективного договору здійснюється безпосередньо Сторонами або уповноваженими ними представниками в порядку, обговореному Сторонами в окремій угоді. </w:t>
      </w:r>
    </w:p>
    <w:p w:rsidR="002E367D" w:rsidRPr="002E367D" w:rsidRDefault="002E367D" w:rsidP="002E367D">
      <w:pPr>
        <w:overflowPunct w:val="0"/>
        <w:autoSpaceDE w:val="0"/>
        <w:autoSpaceDN w:val="0"/>
        <w:adjustRightInd w:val="0"/>
        <w:spacing w:after="0" w:line="240" w:lineRule="auto"/>
        <w:jc w:val="both"/>
        <w:textAlignment w:val="baseline"/>
        <w:rPr>
          <w:rFonts w:ascii="Times New Roman" w:eastAsia="Times New Roman" w:hAnsi="Times New Roman" w:cs="Times New Roman"/>
          <w:sz w:val="26"/>
          <w:szCs w:val="26"/>
          <w:lang w:val="uk-UA" w:eastAsia="ru-RU"/>
        </w:rPr>
      </w:pPr>
      <w:r w:rsidRPr="002E367D">
        <w:rPr>
          <w:rFonts w:ascii="Times New Roman" w:eastAsia="Times New Roman" w:hAnsi="Times New Roman" w:cs="Times New Roman"/>
          <w:sz w:val="26"/>
          <w:szCs w:val="26"/>
          <w:lang w:val="uk-UA" w:eastAsia="ru-RU"/>
        </w:rPr>
        <w:t xml:space="preserve">8.5. Сторони спільно організовують виконання всіх взаємних зобов’язань і звітують про хід виконання Колективного договору на зборах трудового колективу один раз на рік, але не пізніше лютого місяця кожного року. </w:t>
      </w:r>
    </w:p>
    <w:p w:rsidR="002E367D" w:rsidRPr="002E367D" w:rsidRDefault="002E367D" w:rsidP="002E367D">
      <w:pPr>
        <w:overflowPunct w:val="0"/>
        <w:autoSpaceDE w:val="0"/>
        <w:autoSpaceDN w:val="0"/>
        <w:adjustRightInd w:val="0"/>
        <w:spacing w:after="0" w:line="240" w:lineRule="auto"/>
        <w:jc w:val="both"/>
        <w:textAlignment w:val="baseline"/>
        <w:rPr>
          <w:rFonts w:ascii="Times New Roman" w:eastAsia="Times New Roman" w:hAnsi="Times New Roman" w:cs="Times New Roman"/>
          <w:sz w:val="26"/>
          <w:szCs w:val="26"/>
          <w:lang w:val="uk-UA" w:eastAsia="ru-RU"/>
        </w:rPr>
      </w:pPr>
      <w:r w:rsidRPr="002E367D">
        <w:rPr>
          <w:rFonts w:ascii="Times New Roman" w:eastAsia="Times New Roman" w:hAnsi="Times New Roman" w:cs="Times New Roman"/>
          <w:sz w:val="26"/>
          <w:szCs w:val="26"/>
          <w:lang w:val="uk-UA" w:eastAsia="ru-RU"/>
        </w:rPr>
        <w:t>8.6. Сторони несуть відповідальність за невиконання умов Колективного договору згідно з чинним законодавством.</w:t>
      </w:r>
    </w:p>
    <w:p w:rsidR="002E367D" w:rsidRPr="002E367D" w:rsidRDefault="002E367D" w:rsidP="002E367D">
      <w:pPr>
        <w:overflowPunct w:val="0"/>
        <w:autoSpaceDE w:val="0"/>
        <w:autoSpaceDN w:val="0"/>
        <w:adjustRightInd w:val="0"/>
        <w:spacing w:after="0" w:line="240" w:lineRule="auto"/>
        <w:jc w:val="both"/>
        <w:textAlignment w:val="baseline"/>
        <w:rPr>
          <w:rFonts w:ascii="Times New Roman" w:eastAsia="Times New Roman" w:hAnsi="Times New Roman" w:cs="Times New Roman"/>
          <w:sz w:val="26"/>
          <w:szCs w:val="26"/>
          <w:lang w:val="uk-UA" w:eastAsia="ru-RU"/>
        </w:rPr>
      </w:pPr>
      <w:r w:rsidRPr="002E367D">
        <w:rPr>
          <w:rFonts w:ascii="Times New Roman" w:eastAsia="Times New Roman" w:hAnsi="Times New Roman" w:cs="Times New Roman"/>
          <w:sz w:val="26"/>
          <w:szCs w:val="26"/>
          <w:lang w:val="uk-UA" w:eastAsia="ru-RU"/>
        </w:rPr>
        <w:t>8.7. Колективний договір зберігає чинність у разі зміни складу, структури, найменування Сторін, що його підписали.</w:t>
      </w:r>
    </w:p>
    <w:p w:rsidR="002E367D" w:rsidRPr="002E367D" w:rsidRDefault="002E367D" w:rsidP="002E367D">
      <w:pPr>
        <w:spacing w:after="0" w:line="240" w:lineRule="auto"/>
        <w:jc w:val="both"/>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8.8. Цей Колективний договір підписаний у двох примірниках, які знаходяться у кожної із Сторін та мають однакову юридичну силу та копія у реєстраційному органі.</w:t>
      </w:r>
    </w:p>
    <w:p w:rsidR="002E367D" w:rsidRPr="002E367D" w:rsidRDefault="003C65D5" w:rsidP="002E367D">
      <w:pPr>
        <w:spacing w:after="0" w:line="240" w:lineRule="auto"/>
        <w:rPr>
          <w:rFonts w:ascii="Times New Roman" w:eastAsia="Times New Roman" w:hAnsi="Times New Roman" w:cs="Times New Roman"/>
          <w:b/>
          <w:sz w:val="26"/>
          <w:szCs w:val="26"/>
          <w:lang w:val="uk-UA"/>
        </w:rPr>
      </w:pPr>
      <w:r>
        <w:rPr>
          <w:rFonts w:ascii="Times New Roman" w:eastAsia="Times New Roman" w:hAnsi="Times New Roman" w:cs="Times New Roman"/>
          <w:b/>
          <w:sz w:val="26"/>
          <w:szCs w:val="26"/>
          <w:lang w:val="uk-UA"/>
        </w:rPr>
        <w:t xml:space="preserve">                                             </w:t>
      </w:r>
      <w:r w:rsidR="002E367D" w:rsidRPr="002E367D">
        <w:rPr>
          <w:rFonts w:ascii="Times New Roman" w:eastAsia="Times New Roman" w:hAnsi="Times New Roman" w:cs="Times New Roman"/>
          <w:b/>
          <w:sz w:val="26"/>
          <w:szCs w:val="26"/>
          <w:lang w:val="uk-UA"/>
        </w:rPr>
        <w:t>ПІДПИСИ СТОРІН</w:t>
      </w:r>
    </w:p>
    <w:p w:rsidR="002E367D" w:rsidRPr="002E367D" w:rsidRDefault="002E367D" w:rsidP="002E367D">
      <w:pPr>
        <w:spacing w:after="0" w:line="240" w:lineRule="auto"/>
        <w:rPr>
          <w:rFonts w:ascii="Times New Roman" w:eastAsia="Times New Roman" w:hAnsi="Times New Roman" w:cs="Times New Roman"/>
          <w:b/>
          <w:sz w:val="26"/>
          <w:szCs w:val="26"/>
          <w:lang w:val="uk-UA"/>
        </w:rPr>
      </w:pPr>
    </w:p>
    <w:p w:rsidR="002E367D" w:rsidRPr="002E367D" w:rsidRDefault="002E367D" w:rsidP="002E367D">
      <w:pPr>
        <w:spacing w:after="0" w:line="240" w:lineRule="auto"/>
        <w:jc w:val="both"/>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Від Адміністрації:</w:t>
      </w:r>
      <w:r w:rsidRPr="002E367D">
        <w:rPr>
          <w:rFonts w:ascii="Times New Roman" w:eastAsia="Times New Roman" w:hAnsi="Times New Roman" w:cs="Times New Roman"/>
          <w:sz w:val="26"/>
          <w:szCs w:val="26"/>
          <w:lang w:val="uk-UA"/>
        </w:rPr>
        <w:tab/>
      </w:r>
      <w:r w:rsidRPr="002E367D">
        <w:rPr>
          <w:rFonts w:ascii="Times New Roman" w:eastAsia="Times New Roman" w:hAnsi="Times New Roman" w:cs="Times New Roman"/>
          <w:sz w:val="26"/>
          <w:szCs w:val="26"/>
          <w:lang w:val="uk-UA"/>
        </w:rPr>
        <w:tab/>
      </w:r>
      <w:r w:rsidRPr="002E367D">
        <w:rPr>
          <w:rFonts w:ascii="Times New Roman" w:eastAsia="Times New Roman" w:hAnsi="Times New Roman" w:cs="Times New Roman"/>
          <w:sz w:val="26"/>
          <w:szCs w:val="26"/>
          <w:lang w:val="uk-UA"/>
        </w:rPr>
        <w:tab/>
      </w:r>
      <w:r w:rsidRPr="002E367D">
        <w:rPr>
          <w:rFonts w:ascii="Times New Roman" w:eastAsia="Times New Roman" w:hAnsi="Times New Roman" w:cs="Times New Roman"/>
          <w:sz w:val="26"/>
          <w:szCs w:val="26"/>
          <w:lang w:val="uk-UA"/>
        </w:rPr>
        <w:tab/>
      </w:r>
      <w:r w:rsidRPr="002E367D">
        <w:rPr>
          <w:rFonts w:ascii="Times New Roman" w:eastAsia="Times New Roman" w:hAnsi="Times New Roman" w:cs="Times New Roman"/>
          <w:sz w:val="26"/>
          <w:szCs w:val="26"/>
          <w:lang w:val="uk-UA"/>
        </w:rPr>
        <w:tab/>
      </w:r>
      <w:r w:rsidRPr="002E367D">
        <w:rPr>
          <w:rFonts w:ascii="Times New Roman" w:eastAsia="Times New Roman" w:hAnsi="Times New Roman" w:cs="Times New Roman"/>
          <w:sz w:val="26"/>
          <w:szCs w:val="26"/>
          <w:lang w:val="uk-UA"/>
        </w:rPr>
        <w:tab/>
        <w:t>Від трудового колективу</w:t>
      </w:r>
    </w:p>
    <w:p w:rsidR="002E367D" w:rsidRPr="002E367D" w:rsidRDefault="002E367D" w:rsidP="002E367D">
      <w:pPr>
        <w:spacing w:after="0" w:line="240" w:lineRule="auto"/>
        <w:jc w:val="both"/>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Директор КП «Благоустрій» ВМР</w:t>
      </w:r>
      <w:r w:rsidRPr="002E367D">
        <w:rPr>
          <w:rFonts w:ascii="Times New Roman" w:eastAsia="Times New Roman" w:hAnsi="Times New Roman" w:cs="Times New Roman"/>
          <w:sz w:val="26"/>
          <w:szCs w:val="26"/>
          <w:lang w:val="uk-UA"/>
        </w:rPr>
        <w:tab/>
      </w:r>
      <w:r w:rsidRPr="002E367D">
        <w:rPr>
          <w:rFonts w:ascii="Times New Roman" w:eastAsia="Times New Roman" w:hAnsi="Times New Roman" w:cs="Times New Roman"/>
          <w:sz w:val="26"/>
          <w:szCs w:val="26"/>
          <w:lang w:val="uk-UA"/>
        </w:rPr>
        <w:tab/>
      </w:r>
      <w:r w:rsidRPr="002E367D">
        <w:rPr>
          <w:rFonts w:ascii="Times New Roman" w:eastAsia="Times New Roman" w:hAnsi="Times New Roman" w:cs="Times New Roman"/>
          <w:sz w:val="26"/>
          <w:szCs w:val="26"/>
          <w:lang w:val="uk-UA"/>
        </w:rPr>
        <w:tab/>
        <w:t>Уповноважений представник</w:t>
      </w:r>
    </w:p>
    <w:p w:rsidR="002E367D" w:rsidRPr="002E367D" w:rsidRDefault="002E367D" w:rsidP="002E367D">
      <w:pPr>
        <w:spacing w:after="0" w:line="240" w:lineRule="auto"/>
        <w:jc w:val="both"/>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ab/>
      </w:r>
      <w:r w:rsidRPr="002E367D">
        <w:rPr>
          <w:rFonts w:ascii="Times New Roman" w:eastAsia="Times New Roman" w:hAnsi="Times New Roman" w:cs="Times New Roman"/>
          <w:sz w:val="26"/>
          <w:szCs w:val="26"/>
          <w:lang w:val="uk-UA"/>
        </w:rPr>
        <w:tab/>
      </w:r>
      <w:r w:rsidRPr="002E367D">
        <w:rPr>
          <w:rFonts w:ascii="Times New Roman" w:eastAsia="Times New Roman" w:hAnsi="Times New Roman" w:cs="Times New Roman"/>
          <w:sz w:val="26"/>
          <w:szCs w:val="26"/>
          <w:lang w:val="uk-UA"/>
        </w:rPr>
        <w:tab/>
      </w:r>
      <w:r w:rsidRPr="002E367D">
        <w:rPr>
          <w:rFonts w:ascii="Times New Roman" w:eastAsia="Times New Roman" w:hAnsi="Times New Roman" w:cs="Times New Roman"/>
          <w:sz w:val="26"/>
          <w:szCs w:val="26"/>
          <w:lang w:val="uk-UA"/>
        </w:rPr>
        <w:tab/>
      </w:r>
      <w:r w:rsidRPr="002E367D">
        <w:rPr>
          <w:rFonts w:ascii="Times New Roman" w:eastAsia="Times New Roman" w:hAnsi="Times New Roman" w:cs="Times New Roman"/>
          <w:sz w:val="26"/>
          <w:szCs w:val="26"/>
          <w:lang w:val="uk-UA"/>
        </w:rPr>
        <w:tab/>
      </w:r>
      <w:r w:rsidRPr="002E367D">
        <w:rPr>
          <w:rFonts w:ascii="Times New Roman" w:eastAsia="Times New Roman" w:hAnsi="Times New Roman" w:cs="Times New Roman"/>
          <w:sz w:val="26"/>
          <w:szCs w:val="26"/>
          <w:lang w:val="uk-UA"/>
        </w:rPr>
        <w:tab/>
      </w:r>
      <w:r w:rsidRPr="002E367D">
        <w:rPr>
          <w:rFonts w:ascii="Times New Roman" w:eastAsia="Times New Roman" w:hAnsi="Times New Roman" w:cs="Times New Roman"/>
          <w:sz w:val="26"/>
          <w:szCs w:val="26"/>
          <w:lang w:val="uk-UA"/>
        </w:rPr>
        <w:tab/>
      </w:r>
      <w:r w:rsidRPr="002E367D">
        <w:rPr>
          <w:rFonts w:ascii="Times New Roman" w:eastAsia="Times New Roman" w:hAnsi="Times New Roman" w:cs="Times New Roman"/>
          <w:sz w:val="26"/>
          <w:szCs w:val="26"/>
          <w:lang w:val="uk-UA"/>
        </w:rPr>
        <w:tab/>
        <w:t>трудового колективу</w:t>
      </w:r>
    </w:p>
    <w:p w:rsidR="002E367D" w:rsidRPr="002E367D" w:rsidRDefault="002E367D" w:rsidP="002E367D">
      <w:pPr>
        <w:spacing w:after="0" w:line="240" w:lineRule="auto"/>
        <w:jc w:val="both"/>
        <w:rPr>
          <w:rFonts w:ascii="Times New Roman" w:eastAsia="Times New Roman" w:hAnsi="Times New Roman" w:cs="Times New Roman"/>
          <w:sz w:val="16"/>
          <w:szCs w:val="16"/>
          <w:lang w:val="uk-UA"/>
        </w:rPr>
      </w:pPr>
    </w:p>
    <w:p w:rsidR="002E367D" w:rsidRPr="002E367D" w:rsidRDefault="002E367D" w:rsidP="002E367D">
      <w:pPr>
        <w:spacing w:after="0" w:line="240" w:lineRule="auto"/>
        <w:jc w:val="both"/>
        <w:rPr>
          <w:rFonts w:ascii="Times New Roman" w:eastAsia="Times New Roman" w:hAnsi="Times New Roman" w:cs="Times New Roman"/>
          <w:sz w:val="16"/>
          <w:szCs w:val="16"/>
          <w:lang w:val="uk-UA"/>
        </w:rPr>
      </w:pPr>
      <w:r w:rsidRPr="002E367D">
        <w:rPr>
          <w:rFonts w:ascii="Times New Roman" w:eastAsia="Times New Roman" w:hAnsi="Times New Roman" w:cs="Times New Roman"/>
          <w:sz w:val="16"/>
          <w:szCs w:val="16"/>
          <w:lang w:val="uk-UA"/>
        </w:rPr>
        <w:t>_________________</w:t>
      </w:r>
      <w:r w:rsidRPr="002E367D">
        <w:rPr>
          <w:rFonts w:ascii="Times New Roman" w:eastAsia="Times New Roman" w:hAnsi="Times New Roman" w:cs="Times New Roman"/>
          <w:sz w:val="26"/>
          <w:szCs w:val="26"/>
          <w:lang w:val="uk-UA"/>
        </w:rPr>
        <w:t>Юрій СЕРГІЙЧУК</w:t>
      </w:r>
      <w:r w:rsidRPr="002E367D">
        <w:rPr>
          <w:rFonts w:ascii="Times New Roman" w:eastAsia="Times New Roman" w:hAnsi="Times New Roman" w:cs="Times New Roman"/>
          <w:sz w:val="16"/>
          <w:szCs w:val="16"/>
          <w:lang w:val="uk-UA"/>
        </w:rPr>
        <w:tab/>
      </w:r>
      <w:r w:rsidRPr="002E367D">
        <w:rPr>
          <w:rFonts w:ascii="Times New Roman" w:eastAsia="Times New Roman" w:hAnsi="Times New Roman" w:cs="Times New Roman"/>
          <w:sz w:val="16"/>
          <w:szCs w:val="16"/>
          <w:lang w:val="uk-UA"/>
        </w:rPr>
        <w:tab/>
        <w:t xml:space="preserve">                               ____________</w:t>
      </w:r>
      <w:r w:rsidRPr="002E367D">
        <w:rPr>
          <w:rFonts w:ascii="Times New Roman" w:eastAsia="Times New Roman" w:hAnsi="Times New Roman" w:cs="Times New Roman"/>
          <w:sz w:val="26"/>
          <w:szCs w:val="26"/>
          <w:lang w:val="uk-UA"/>
        </w:rPr>
        <w:t>Валентина КОНДРАТЮК</w:t>
      </w:r>
    </w:p>
    <w:p w:rsidR="002E367D" w:rsidRPr="002E367D" w:rsidRDefault="002E367D" w:rsidP="002E367D">
      <w:pPr>
        <w:spacing w:line="256" w:lineRule="auto"/>
        <w:rPr>
          <w:lang w:val="uk-UA"/>
        </w:rPr>
      </w:pPr>
      <w:r w:rsidRPr="002E367D">
        <w:rPr>
          <w:lang w:val="uk-UA"/>
        </w:rPr>
        <w:t>«_____»______2021р.</w:t>
      </w:r>
      <w:r w:rsidRPr="002E367D">
        <w:rPr>
          <w:lang w:val="uk-UA"/>
        </w:rPr>
        <w:tab/>
      </w:r>
      <w:r w:rsidRPr="002E367D">
        <w:rPr>
          <w:lang w:val="uk-UA"/>
        </w:rPr>
        <w:tab/>
      </w:r>
      <w:r w:rsidRPr="002E367D">
        <w:rPr>
          <w:lang w:val="uk-UA"/>
        </w:rPr>
        <w:tab/>
      </w:r>
      <w:r w:rsidRPr="002E367D">
        <w:rPr>
          <w:lang w:val="uk-UA"/>
        </w:rPr>
        <w:tab/>
      </w:r>
      <w:r w:rsidRPr="002E367D">
        <w:rPr>
          <w:lang w:val="uk-UA"/>
        </w:rPr>
        <w:tab/>
      </w:r>
      <w:r w:rsidRPr="002E367D">
        <w:rPr>
          <w:lang w:val="uk-UA"/>
        </w:rPr>
        <w:tab/>
        <w:t>«_____»________2021р.</w:t>
      </w:r>
    </w:p>
    <w:p w:rsidR="002E367D" w:rsidRPr="002E367D" w:rsidRDefault="002E367D" w:rsidP="002E367D">
      <w:pPr>
        <w:spacing w:after="200" w:line="276" w:lineRule="auto"/>
      </w:pPr>
    </w:p>
    <w:p w:rsidR="002E367D" w:rsidRPr="002E367D" w:rsidRDefault="002E367D" w:rsidP="002E367D">
      <w:pPr>
        <w:spacing w:after="200" w:line="276" w:lineRule="auto"/>
      </w:pPr>
    </w:p>
    <w:p w:rsidR="002E367D" w:rsidRPr="002E367D" w:rsidRDefault="002E367D" w:rsidP="002E367D">
      <w:pPr>
        <w:spacing w:after="200" w:line="276" w:lineRule="auto"/>
      </w:pPr>
    </w:p>
    <w:p w:rsidR="002E367D" w:rsidRPr="002E367D" w:rsidRDefault="002E367D" w:rsidP="002E367D">
      <w:pPr>
        <w:spacing w:after="200" w:line="276" w:lineRule="auto"/>
      </w:pPr>
    </w:p>
    <w:p w:rsidR="002E367D" w:rsidRPr="002E367D" w:rsidRDefault="002E367D" w:rsidP="002E367D">
      <w:pPr>
        <w:spacing w:after="200" w:line="276" w:lineRule="auto"/>
      </w:pPr>
    </w:p>
    <w:p w:rsidR="002E367D" w:rsidRPr="002E367D" w:rsidRDefault="002E367D" w:rsidP="002E367D">
      <w:pPr>
        <w:spacing w:after="200" w:line="276" w:lineRule="auto"/>
      </w:pPr>
    </w:p>
    <w:p w:rsidR="002E367D" w:rsidRPr="002E367D" w:rsidRDefault="002E367D" w:rsidP="002E367D">
      <w:pPr>
        <w:spacing w:after="200" w:line="276" w:lineRule="auto"/>
      </w:pPr>
    </w:p>
    <w:p w:rsidR="002E367D" w:rsidRPr="002E367D" w:rsidRDefault="002E367D" w:rsidP="002E367D">
      <w:pPr>
        <w:spacing w:after="200" w:line="276" w:lineRule="auto"/>
      </w:pPr>
    </w:p>
    <w:p w:rsidR="002E367D" w:rsidRPr="002E367D" w:rsidRDefault="002E367D" w:rsidP="002E367D">
      <w:pPr>
        <w:spacing w:after="200" w:line="276" w:lineRule="auto"/>
      </w:pPr>
    </w:p>
    <w:p w:rsidR="002E367D" w:rsidRPr="002E367D" w:rsidRDefault="002E367D" w:rsidP="002E367D">
      <w:pPr>
        <w:spacing w:after="200" w:line="276" w:lineRule="auto"/>
      </w:pPr>
    </w:p>
    <w:p w:rsidR="002E367D" w:rsidRPr="002E367D" w:rsidRDefault="002E367D" w:rsidP="002E367D">
      <w:pPr>
        <w:spacing w:after="200" w:line="276" w:lineRule="auto"/>
      </w:pPr>
    </w:p>
    <w:p w:rsidR="002E367D" w:rsidRPr="002E367D" w:rsidRDefault="002E367D" w:rsidP="002E367D">
      <w:pPr>
        <w:spacing w:after="200" w:line="276" w:lineRule="auto"/>
      </w:pPr>
    </w:p>
    <w:p w:rsidR="002E367D" w:rsidRPr="002E367D" w:rsidRDefault="002E367D" w:rsidP="002E367D">
      <w:pPr>
        <w:spacing w:after="200" w:line="276" w:lineRule="auto"/>
      </w:pPr>
    </w:p>
    <w:p w:rsidR="002E367D" w:rsidRPr="002E367D" w:rsidRDefault="002E367D" w:rsidP="002E367D">
      <w:pPr>
        <w:spacing w:after="200" w:line="276" w:lineRule="auto"/>
      </w:pPr>
    </w:p>
    <w:p w:rsidR="002E367D" w:rsidRPr="00B5165B" w:rsidRDefault="002E367D" w:rsidP="002E367D">
      <w:pPr>
        <w:spacing w:after="0" w:line="240" w:lineRule="auto"/>
        <w:jc w:val="both"/>
        <w:rPr>
          <w:rFonts w:ascii="Times New Roman" w:eastAsia="Times New Roman" w:hAnsi="Times New Roman" w:cs="Times New Roman"/>
          <w:sz w:val="26"/>
          <w:szCs w:val="26"/>
          <w:lang w:val="uk-UA"/>
        </w:rPr>
      </w:pPr>
      <w:r w:rsidRPr="00B5165B">
        <w:rPr>
          <w:rFonts w:ascii="Times New Roman" w:eastAsia="Times New Roman" w:hAnsi="Times New Roman" w:cs="Times New Roman"/>
          <w:sz w:val="26"/>
          <w:szCs w:val="26"/>
          <w:lang w:val="uk-UA"/>
        </w:rPr>
        <w:lastRenderedPageBreak/>
        <w:t>Додаток № 3</w:t>
      </w:r>
    </w:p>
    <w:p w:rsidR="002E367D" w:rsidRPr="00B5165B" w:rsidRDefault="002E367D" w:rsidP="002E367D">
      <w:pPr>
        <w:spacing w:after="0" w:line="240" w:lineRule="auto"/>
        <w:jc w:val="both"/>
        <w:rPr>
          <w:rFonts w:ascii="Times New Roman" w:eastAsia="Times New Roman" w:hAnsi="Times New Roman" w:cs="Times New Roman"/>
          <w:sz w:val="26"/>
          <w:szCs w:val="26"/>
          <w:lang w:val="uk-UA"/>
        </w:rPr>
      </w:pPr>
    </w:p>
    <w:p w:rsidR="002E367D" w:rsidRPr="00B5165B" w:rsidRDefault="002E367D" w:rsidP="002E367D">
      <w:pPr>
        <w:spacing w:after="0" w:line="240" w:lineRule="auto"/>
        <w:jc w:val="both"/>
        <w:rPr>
          <w:rFonts w:ascii="Times New Roman" w:eastAsia="Times New Roman" w:hAnsi="Times New Roman" w:cs="Times New Roman"/>
          <w:sz w:val="26"/>
          <w:szCs w:val="26"/>
          <w:lang w:val="uk-UA"/>
        </w:rPr>
      </w:pPr>
      <w:r w:rsidRPr="00B5165B">
        <w:rPr>
          <w:rFonts w:ascii="Times New Roman" w:eastAsia="Times New Roman" w:hAnsi="Times New Roman" w:cs="Times New Roman"/>
          <w:sz w:val="26"/>
          <w:szCs w:val="26"/>
          <w:lang w:val="uk-UA"/>
        </w:rPr>
        <w:t xml:space="preserve">Уповноважений представник </w:t>
      </w:r>
      <w:r w:rsidRPr="00B5165B">
        <w:rPr>
          <w:rFonts w:ascii="Times New Roman" w:eastAsia="Times New Roman" w:hAnsi="Times New Roman" w:cs="Times New Roman"/>
          <w:sz w:val="26"/>
          <w:szCs w:val="26"/>
          <w:lang w:val="uk-UA"/>
        </w:rPr>
        <w:tab/>
      </w:r>
      <w:r w:rsidRPr="00B5165B">
        <w:rPr>
          <w:rFonts w:ascii="Times New Roman" w:eastAsia="Times New Roman" w:hAnsi="Times New Roman" w:cs="Times New Roman"/>
          <w:sz w:val="26"/>
          <w:szCs w:val="26"/>
          <w:lang w:val="uk-UA"/>
        </w:rPr>
        <w:tab/>
      </w:r>
      <w:r w:rsidRPr="00B5165B">
        <w:rPr>
          <w:rFonts w:ascii="Times New Roman" w:eastAsia="Times New Roman" w:hAnsi="Times New Roman" w:cs="Times New Roman"/>
          <w:sz w:val="26"/>
          <w:szCs w:val="26"/>
          <w:lang w:val="uk-UA"/>
        </w:rPr>
        <w:tab/>
        <w:t xml:space="preserve">Директор КП «Благоустрій» ВМР </w:t>
      </w:r>
    </w:p>
    <w:p w:rsidR="002E367D" w:rsidRPr="00B5165B" w:rsidRDefault="002E367D" w:rsidP="002E367D">
      <w:pPr>
        <w:spacing w:after="0" w:line="240" w:lineRule="auto"/>
        <w:jc w:val="both"/>
        <w:rPr>
          <w:rFonts w:ascii="Times New Roman" w:eastAsia="Times New Roman" w:hAnsi="Times New Roman" w:cs="Times New Roman"/>
          <w:sz w:val="26"/>
          <w:szCs w:val="26"/>
          <w:lang w:val="uk-UA"/>
        </w:rPr>
      </w:pPr>
      <w:r w:rsidRPr="00B5165B">
        <w:rPr>
          <w:rFonts w:ascii="Times New Roman" w:eastAsia="Times New Roman" w:hAnsi="Times New Roman" w:cs="Times New Roman"/>
          <w:sz w:val="26"/>
          <w:szCs w:val="26"/>
          <w:lang w:val="uk-UA"/>
        </w:rPr>
        <w:t>трудового колективу</w:t>
      </w:r>
      <w:r w:rsidRPr="00B5165B">
        <w:rPr>
          <w:rFonts w:ascii="Times New Roman" w:eastAsia="Times New Roman" w:hAnsi="Times New Roman" w:cs="Times New Roman"/>
          <w:sz w:val="26"/>
          <w:szCs w:val="26"/>
          <w:lang w:val="uk-UA"/>
        </w:rPr>
        <w:tab/>
      </w:r>
      <w:r w:rsidRPr="00B5165B">
        <w:rPr>
          <w:rFonts w:ascii="Times New Roman" w:eastAsia="Times New Roman" w:hAnsi="Times New Roman" w:cs="Times New Roman"/>
          <w:sz w:val="26"/>
          <w:szCs w:val="26"/>
          <w:lang w:val="uk-UA"/>
        </w:rPr>
        <w:tab/>
      </w:r>
      <w:r w:rsidRPr="00B5165B">
        <w:rPr>
          <w:rFonts w:ascii="Times New Roman" w:eastAsia="Times New Roman" w:hAnsi="Times New Roman" w:cs="Times New Roman"/>
          <w:sz w:val="26"/>
          <w:szCs w:val="26"/>
          <w:lang w:val="uk-UA"/>
        </w:rPr>
        <w:tab/>
      </w:r>
    </w:p>
    <w:p w:rsidR="002E367D" w:rsidRPr="00B5165B" w:rsidRDefault="002E367D" w:rsidP="002E367D">
      <w:pPr>
        <w:spacing w:after="0" w:line="240" w:lineRule="auto"/>
        <w:jc w:val="both"/>
        <w:rPr>
          <w:rFonts w:ascii="Times New Roman" w:eastAsia="Times New Roman" w:hAnsi="Times New Roman" w:cs="Times New Roman"/>
          <w:sz w:val="26"/>
          <w:szCs w:val="26"/>
          <w:lang w:val="uk-UA"/>
        </w:rPr>
      </w:pPr>
      <w:r w:rsidRPr="00B5165B">
        <w:rPr>
          <w:rFonts w:ascii="Times New Roman" w:eastAsia="Times New Roman" w:hAnsi="Times New Roman" w:cs="Times New Roman"/>
          <w:sz w:val="26"/>
          <w:szCs w:val="26"/>
          <w:lang w:val="uk-UA"/>
        </w:rPr>
        <w:t>__________Валентина КОНДРАТЮК</w:t>
      </w:r>
      <w:r w:rsidRPr="00B5165B">
        <w:rPr>
          <w:rFonts w:ascii="Times New Roman" w:eastAsia="Times New Roman" w:hAnsi="Times New Roman" w:cs="Times New Roman"/>
          <w:sz w:val="26"/>
          <w:szCs w:val="26"/>
          <w:lang w:val="uk-UA"/>
        </w:rPr>
        <w:tab/>
        <w:t xml:space="preserve">                 _________ Юрій СЕРГІЙЧУК</w:t>
      </w:r>
    </w:p>
    <w:p w:rsidR="002E367D" w:rsidRPr="00B5165B" w:rsidRDefault="002E367D" w:rsidP="002E367D">
      <w:pPr>
        <w:spacing w:after="0" w:line="240" w:lineRule="auto"/>
        <w:jc w:val="both"/>
        <w:rPr>
          <w:rFonts w:ascii="Times New Roman" w:eastAsia="Times New Roman" w:hAnsi="Times New Roman" w:cs="Times New Roman"/>
          <w:sz w:val="26"/>
          <w:szCs w:val="26"/>
          <w:lang w:val="uk-UA"/>
        </w:rPr>
      </w:pPr>
      <w:r w:rsidRPr="00B5165B">
        <w:rPr>
          <w:rFonts w:ascii="Times New Roman" w:eastAsia="Times New Roman" w:hAnsi="Times New Roman" w:cs="Times New Roman"/>
          <w:sz w:val="26"/>
          <w:szCs w:val="26"/>
          <w:lang w:val="uk-UA"/>
        </w:rPr>
        <w:t>«__»_____________ 2021р.</w:t>
      </w:r>
      <w:r w:rsidRPr="00B5165B">
        <w:rPr>
          <w:rFonts w:ascii="Times New Roman" w:eastAsia="Times New Roman" w:hAnsi="Times New Roman" w:cs="Times New Roman"/>
          <w:sz w:val="26"/>
          <w:szCs w:val="26"/>
          <w:lang w:val="uk-UA"/>
        </w:rPr>
        <w:tab/>
      </w:r>
      <w:r w:rsidRPr="00B5165B">
        <w:rPr>
          <w:rFonts w:ascii="Times New Roman" w:eastAsia="Times New Roman" w:hAnsi="Times New Roman" w:cs="Times New Roman"/>
          <w:sz w:val="26"/>
          <w:szCs w:val="26"/>
          <w:lang w:val="uk-UA"/>
        </w:rPr>
        <w:tab/>
      </w:r>
      <w:r w:rsidRPr="00B5165B">
        <w:rPr>
          <w:rFonts w:ascii="Times New Roman" w:eastAsia="Times New Roman" w:hAnsi="Times New Roman" w:cs="Times New Roman"/>
          <w:sz w:val="26"/>
          <w:szCs w:val="26"/>
          <w:lang w:val="uk-UA"/>
        </w:rPr>
        <w:tab/>
      </w:r>
      <w:r w:rsidRPr="00B5165B">
        <w:rPr>
          <w:rFonts w:ascii="Times New Roman" w:eastAsia="Times New Roman" w:hAnsi="Times New Roman" w:cs="Times New Roman"/>
          <w:sz w:val="26"/>
          <w:szCs w:val="26"/>
          <w:lang w:val="uk-UA"/>
        </w:rPr>
        <w:tab/>
        <w:t>«__»_____________ 2021 р.</w:t>
      </w:r>
    </w:p>
    <w:p w:rsidR="002E367D" w:rsidRPr="00B5165B" w:rsidRDefault="002E367D" w:rsidP="002E367D">
      <w:pPr>
        <w:spacing w:after="0" w:line="240" w:lineRule="auto"/>
        <w:jc w:val="both"/>
        <w:rPr>
          <w:rFonts w:ascii="Times New Roman" w:eastAsia="Times New Roman" w:hAnsi="Times New Roman" w:cs="Times New Roman"/>
          <w:sz w:val="26"/>
          <w:szCs w:val="26"/>
          <w:lang w:val="uk-UA"/>
        </w:rPr>
      </w:pPr>
    </w:p>
    <w:p w:rsidR="002E367D" w:rsidRPr="00B5165B" w:rsidRDefault="002E367D" w:rsidP="002E367D">
      <w:pPr>
        <w:spacing w:after="0" w:line="240" w:lineRule="auto"/>
        <w:jc w:val="both"/>
        <w:rPr>
          <w:rFonts w:ascii="Times New Roman" w:eastAsia="Times New Roman" w:hAnsi="Times New Roman" w:cs="Times New Roman"/>
          <w:sz w:val="26"/>
          <w:szCs w:val="26"/>
          <w:lang w:val="uk-UA"/>
        </w:rPr>
      </w:pPr>
    </w:p>
    <w:p w:rsidR="002E367D" w:rsidRPr="00B5165B" w:rsidRDefault="00CF2CDD" w:rsidP="002E367D">
      <w:pPr>
        <w:spacing w:after="0" w:line="240" w:lineRule="auto"/>
        <w:jc w:val="both"/>
        <w:rPr>
          <w:rFonts w:ascii="Times New Roman" w:eastAsia="Times New Roman" w:hAnsi="Times New Roman" w:cs="Times New Roman"/>
          <w:b/>
          <w:sz w:val="26"/>
          <w:szCs w:val="26"/>
          <w:lang w:val="uk-UA"/>
        </w:rPr>
      </w:pPr>
      <w:r w:rsidRPr="00B5165B">
        <w:rPr>
          <w:rFonts w:ascii="Times New Roman" w:eastAsia="Times New Roman" w:hAnsi="Times New Roman" w:cs="Times New Roman"/>
          <w:b/>
          <w:sz w:val="26"/>
          <w:szCs w:val="26"/>
          <w:lang w:val="uk-UA"/>
        </w:rPr>
        <w:t xml:space="preserve">                                                                </w:t>
      </w:r>
      <w:r w:rsidR="002E367D" w:rsidRPr="00B5165B">
        <w:rPr>
          <w:rFonts w:ascii="Times New Roman" w:eastAsia="Times New Roman" w:hAnsi="Times New Roman" w:cs="Times New Roman"/>
          <w:b/>
          <w:sz w:val="26"/>
          <w:szCs w:val="26"/>
          <w:lang w:val="uk-UA"/>
        </w:rPr>
        <w:t>Перелік</w:t>
      </w:r>
    </w:p>
    <w:p w:rsidR="002E367D" w:rsidRPr="00B5165B" w:rsidRDefault="002E367D" w:rsidP="002E367D">
      <w:pPr>
        <w:spacing w:after="0" w:line="240" w:lineRule="auto"/>
        <w:jc w:val="both"/>
        <w:rPr>
          <w:rFonts w:ascii="Times New Roman" w:eastAsia="Times New Roman" w:hAnsi="Times New Roman" w:cs="Times New Roman"/>
          <w:b/>
          <w:sz w:val="26"/>
          <w:szCs w:val="26"/>
          <w:lang w:val="uk-UA"/>
        </w:rPr>
      </w:pPr>
      <w:r w:rsidRPr="00B5165B">
        <w:rPr>
          <w:rFonts w:ascii="Times New Roman" w:eastAsia="Times New Roman" w:hAnsi="Times New Roman" w:cs="Times New Roman"/>
          <w:b/>
          <w:sz w:val="26"/>
          <w:szCs w:val="26"/>
          <w:lang w:val="uk-UA"/>
        </w:rPr>
        <w:t xml:space="preserve">               доплат і надбавок до тарифних ставок і посадових окладів працівників </w:t>
      </w:r>
    </w:p>
    <w:p w:rsidR="002E367D" w:rsidRPr="00B5165B" w:rsidRDefault="002E367D" w:rsidP="002E367D">
      <w:pPr>
        <w:spacing w:after="0" w:line="240" w:lineRule="auto"/>
        <w:jc w:val="both"/>
        <w:rPr>
          <w:rFonts w:ascii="Times New Roman" w:eastAsia="Times New Roman" w:hAnsi="Times New Roman" w:cs="Times New Roman"/>
          <w:b/>
          <w:sz w:val="26"/>
          <w:szCs w:val="26"/>
          <w:lang w:val="uk-UA"/>
        </w:rPr>
      </w:pPr>
      <w:r w:rsidRPr="00B5165B">
        <w:rPr>
          <w:rFonts w:ascii="Times New Roman" w:eastAsia="Times New Roman" w:hAnsi="Times New Roman" w:cs="Times New Roman"/>
          <w:b/>
          <w:sz w:val="26"/>
          <w:szCs w:val="26"/>
          <w:lang w:val="uk-UA"/>
        </w:rPr>
        <w:t xml:space="preserve">                                                      КП «Благоустрій» ВМР </w:t>
      </w:r>
    </w:p>
    <w:p w:rsidR="002E367D" w:rsidRPr="00B5165B" w:rsidRDefault="002E367D" w:rsidP="002E367D">
      <w:pPr>
        <w:spacing w:after="0" w:line="240" w:lineRule="auto"/>
        <w:jc w:val="both"/>
        <w:rPr>
          <w:rFonts w:ascii="Times New Roman" w:eastAsia="Times New Roman" w:hAnsi="Times New Roman" w:cs="Times New Roman"/>
          <w:sz w:val="26"/>
          <w:szCs w:val="26"/>
          <w:lang w:val="uk-UA"/>
        </w:rPr>
      </w:pPr>
    </w:p>
    <w:tbl>
      <w:tblPr>
        <w:tblStyle w:val="a8"/>
        <w:tblW w:w="9915" w:type="dxa"/>
        <w:tblInd w:w="0" w:type="dxa"/>
        <w:tblLayout w:type="fixed"/>
        <w:tblLook w:val="04A0" w:firstRow="1" w:lastRow="0" w:firstColumn="1" w:lastColumn="0" w:noHBand="0" w:noVBand="1"/>
      </w:tblPr>
      <w:tblGrid>
        <w:gridCol w:w="4502"/>
        <w:gridCol w:w="28"/>
        <w:gridCol w:w="5385"/>
      </w:tblGrid>
      <w:tr w:rsidR="002E367D" w:rsidRPr="00B5165B" w:rsidTr="00CF2CDD">
        <w:tc>
          <w:tcPr>
            <w:tcW w:w="4502" w:type="dxa"/>
            <w:tcBorders>
              <w:top w:val="single" w:sz="4" w:space="0" w:color="auto"/>
              <w:left w:val="single" w:sz="4" w:space="0" w:color="auto"/>
              <w:bottom w:val="single" w:sz="4" w:space="0" w:color="auto"/>
              <w:right w:val="single" w:sz="4" w:space="0" w:color="auto"/>
            </w:tcBorders>
            <w:hideMark/>
          </w:tcPr>
          <w:p w:rsidR="002E367D" w:rsidRPr="00B5165B" w:rsidRDefault="002E367D" w:rsidP="002E367D">
            <w:pPr>
              <w:jc w:val="both"/>
              <w:rPr>
                <w:rFonts w:ascii="Times New Roman" w:eastAsia="Times New Roman" w:hAnsi="Times New Roman" w:cs="Times New Roman"/>
                <w:sz w:val="26"/>
                <w:szCs w:val="26"/>
                <w:lang w:val="uk-UA"/>
              </w:rPr>
            </w:pPr>
            <w:r w:rsidRPr="00B5165B">
              <w:rPr>
                <w:rFonts w:ascii="Times New Roman" w:eastAsia="Times New Roman" w:hAnsi="Times New Roman" w:cs="Times New Roman"/>
                <w:sz w:val="26"/>
                <w:szCs w:val="26"/>
                <w:lang w:val="uk-UA"/>
              </w:rPr>
              <w:t>Найменування доплат і надбавок</w:t>
            </w:r>
          </w:p>
        </w:tc>
        <w:tc>
          <w:tcPr>
            <w:tcW w:w="5413" w:type="dxa"/>
            <w:gridSpan w:val="2"/>
            <w:tcBorders>
              <w:top w:val="single" w:sz="4" w:space="0" w:color="auto"/>
              <w:left w:val="single" w:sz="4" w:space="0" w:color="auto"/>
              <w:bottom w:val="single" w:sz="4" w:space="0" w:color="auto"/>
              <w:right w:val="single" w:sz="4" w:space="0" w:color="auto"/>
            </w:tcBorders>
            <w:hideMark/>
          </w:tcPr>
          <w:p w:rsidR="002E367D" w:rsidRPr="00B5165B" w:rsidRDefault="002E367D" w:rsidP="002E367D">
            <w:pPr>
              <w:jc w:val="both"/>
              <w:rPr>
                <w:rFonts w:ascii="Times New Roman" w:eastAsia="Times New Roman" w:hAnsi="Times New Roman" w:cs="Times New Roman"/>
                <w:sz w:val="26"/>
                <w:szCs w:val="26"/>
                <w:lang w:val="uk-UA"/>
              </w:rPr>
            </w:pPr>
            <w:r w:rsidRPr="00B5165B">
              <w:rPr>
                <w:rFonts w:ascii="Times New Roman" w:eastAsia="Times New Roman" w:hAnsi="Times New Roman" w:cs="Times New Roman"/>
                <w:sz w:val="26"/>
                <w:szCs w:val="26"/>
                <w:lang w:val="uk-UA"/>
              </w:rPr>
              <w:t>Розміри доплат і надбавок</w:t>
            </w:r>
          </w:p>
        </w:tc>
      </w:tr>
      <w:tr w:rsidR="002E367D" w:rsidRPr="00B5165B" w:rsidTr="00CF2CDD">
        <w:tc>
          <w:tcPr>
            <w:tcW w:w="4502" w:type="dxa"/>
            <w:tcBorders>
              <w:top w:val="single" w:sz="4" w:space="0" w:color="auto"/>
              <w:left w:val="single" w:sz="4" w:space="0" w:color="auto"/>
              <w:bottom w:val="single" w:sz="4" w:space="0" w:color="auto"/>
              <w:right w:val="single" w:sz="4" w:space="0" w:color="auto"/>
            </w:tcBorders>
          </w:tcPr>
          <w:p w:rsidR="002E367D" w:rsidRPr="00B5165B" w:rsidRDefault="002E367D" w:rsidP="002E367D">
            <w:pPr>
              <w:jc w:val="both"/>
              <w:rPr>
                <w:rFonts w:ascii="Times New Roman" w:eastAsia="Times New Roman" w:hAnsi="Times New Roman" w:cs="Times New Roman"/>
                <w:sz w:val="26"/>
                <w:szCs w:val="26"/>
                <w:lang w:val="uk-UA"/>
              </w:rPr>
            </w:pPr>
            <w:r w:rsidRPr="00B5165B">
              <w:rPr>
                <w:rFonts w:ascii="Times New Roman" w:eastAsia="Times New Roman" w:hAnsi="Times New Roman" w:cs="Times New Roman"/>
                <w:sz w:val="26"/>
                <w:szCs w:val="26"/>
                <w:lang w:val="uk-UA"/>
              </w:rPr>
              <w:t>1. За суміщення професій (посад)</w:t>
            </w:r>
          </w:p>
          <w:p w:rsidR="002E367D" w:rsidRPr="00B5165B" w:rsidRDefault="002E367D" w:rsidP="002E367D">
            <w:pPr>
              <w:jc w:val="both"/>
              <w:rPr>
                <w:rFonts w:ascii="Times New Roman" w:eastAsia="Times New Roman" w:hAnsi="Times New Roman" w:cs="Times New Roman"/>
                <w:sz w:val="26"/>
                <w:szCs w:val="26"/>
                <w:lang w:val="uk-UA"/>
              </w:rPr>
            </w:pPr>
          </w:p>
          <w:p w:rsidR="002E367D" w:rsidRPr="00B5165B" w:rsidRDefault="002E367D" w:rsidP="002E367D">
            <w:pPr>
              <w:jc w:val="both"/>
              <w:rPr>
                <w:rFonts w:ascii="Times New Roman" w:eastAsia="Times New Roman" w:hAnsi="Times New Roman" w:cs="Times New Roman"/>
                <w:sz w:val="26"/>
                <w:szCs w:val="26"/>
                <w:lang w:val="uk-UA"/>
              </w:rPr>
            </w:pPr>
          </w:p>
        </w:tc>
        <w:tc>
          <w:tcPr>
            <w:tcW w:w="5413" w:type="dxa"/>
            <w:gridSpan w:val="2"/>
            <w:tcBorders>
              <w:top w:val="single" w:sz="4" w:space="0" w:color="auto"/>
              <w:left w:val="single" w:sz="4" w:space="0" w:color="auto"/>
              <w:bottom w:val="single" w:sz="4" w:space="0" w:color="auto"/>
              <w:right w:val="single" w:sz="4" w:space="0" w:color="auto"/>
            </w:tcBorders>
            <w:hideMark/>
          </w:tcPr>
          <w:p w:rsidR="002E367D" w:rsidRPr="00B5165B" w:rsidRDefault="002E367D" w:rsidP="002E367D">
            <w:pPr>
              <w:jc w:val="both"/>
              <w:rPr>
                <w:rFonts w:ascii="Times New Roman" w:eastAsia="Times New Roman" w:hAnsi="Times New Roman" w:cs="Times New Roman"/>
                <w:sz w:val="26"/>
                <w:szCs w:val="26"/>
                <w:lang w:val="uk-UA"/>
              </w:rPr>
            </w:pPr>
            <w:r w:rsidRPr="00B5165B">
              <w:rPr>
                <w:rFonts w:ascii="Times New Roman" w:eastAsia="Times New Roman" w:hAnsi="Times New Roman" w:cs="Times New Roman"/>
                <w:sz w:val="26"/>
                <w:szCs w:val="26"/>
                <w:lang w:val="uk-UA"/>
              </w:rPr>
              <w:t xml:space="preserve">Доплати одному працівнику максимальними розмірами не обмежуються і визначаються наявністю  одержаної економії за тарифними ставками і окладами </w:t>
            </w:r>
            <w:proofErr w:type="spellStart"/>
            <w:r w:rsidRPr="00B5165B">
              <w:rPr>
                <w:rFonts w:ascii="Times New Roman" w:eastAsia="Times New Roman" w:hAnsi="Times New Roman" w:cs="Times New Roman"/>
                <w:sz w:val="26"/>
                <w:szCs w:val="26"/>
                <w:lang w:val="uk-UA"/>
              </w:rPr>
              <w:t>суміщуваних</w:t>
            </w:r>
            <w:proofErr w:type="spellEnd"/>
            <w:r w:rsidRPr="00B5165B">
              <w:rPr>
                <w:rFonts w:ascii="Times New Roman" w:eastAsia="Times New Roman" w:hAnsi="Times New Roman" w:cs="Times New Roman"/>
                <w:sz w:val="26"/>
                <w:szCs w:val="26"/>
                <w:lang w:val="uk-UA"/>
              </w:rPr>
              <w:t xml:space="preserve"> посад  працівників.</w:t>
            </w:r>
          </w:p>
        </w:tc>
      </w:tr>
      <w:tr w:rsidR="002E367D" w:rsidRPr="00B5165B" w:rsidTr="00CF2CDD">
        <w:tc>
          <w:tcPr>
            <w:tcW w:w="4502" w:type="dxa"/>
            <w:tcBorders>
              <w:top w:val="single" w:sz="4" w:space="0" w:color="auto"/>
              <w:left w:val="single" w:sz="4" w:space="0" w:color="auto"/>
              <w:bottom w:val="single" w:sz="4" w:space="0" w:color="auto"/>
              <w:right w:val="single" w:sz="4" w:space="0" w:color="auto"/>
            </w:tcBorders>
            <w:hideMark/>
          </w:tcPr>
          <w:p w:rsidR="002E367D" w:rsidRPr="00B5165B" w:rsidRDefault="002E367D" w:rsidP="002E367D">
            <w:pPr>
              <w:jc w:val="both"/>
              <w:rPr>
                <w:rFonts w:ascii="Times New Roman" w:eastAsia="Times New Roman" w:hAnsi="Times New Roman" w:cs="Times New Roman"/>
                <w:sz w:val="26"/>
                <w:szCs w:val="26"/>
                <w:lang w:val="uk-UA"/>
              </w:rPr>
            </w:pPr>
            <w:r w:rsidRPr="00B5165B">
              <w:rPr>
                <w:rFonts w:ascii="Times New Roman" w:eastAsia="Times New Roman" w:hAnsi="Times New Roman" w:cs="Times New Roman"/>
                <w:sz w:val="26"/>
                <w:szCs w:val="26"/>
                <w:lang w:val="uk-UA"/>
              </w:rPr>
              <w:t>2. За розширення зони обслуговування або збільшення обсягу робіт</w:t>
            </w:r>
          </w:p>
        </w:tc>
        <w:tc>
          <w:tcPr>
            <w:tcW w:w="5413" w:type="dxa"/>
            <w:gridSpan w:val="2"/>
            <w:tcBorders>
              <w:top w:val="single" w:sz="4" w:space="0" w:color="auto"/>
              <w:left w:val="single" w:sz="4" w:space="0" w:color="auto"/>
              <w:bottom w:val="single" w:sz="4" w:space="0" w:color="auto"/>
              <w:right w:val="single" w:sz="4" w:space="0" w:color="auto"/>
            </w:tcBorders>
            <w:hideMark/>
          </w:tcPr>
          <w:p w:rsidR="002E367D" w:rsidRPr="00B5165B" w:rsidRDefault="002E367D" w:rsidP="002E367D">
            <w:pPr>
              <w:jc w:val="both"/>
              <w:rPr>
                <w:rFonts w:ascii="Times New Roman" w:eastAsia="Times New Roman" w:hAnsi="Times New Roman" w:cs="Times New Roman"/>
                <w:sz w:val="26"/>
                <w:szCs w:val="26"/>
                <w:lang w:val="uk-UA"/>
              </w:rPr>
            </w:pPr>
            <w:r w:rsidRPr="00B5165B">
              <w:rPr>
                <w:rFonts w:ascii="Times New Roman" w:eastAsia="Times New Roman" w:hAnsi="Times New Roman" w:cs="Times New Roman"/>
                <w:sz w:val="26"/>
                <w:szCs w:val="26"/>
                <w:lang w:val="uk-UA"/>
              </w:rPr>
              <w:t>Доплати одному працівнику максимальними розмірами не обмежуються і визначаються наявністю одержаної економії за тарифними ставками і окладами, які могли б виплачуватися за умови  наявності нормативної чисельності працівників.</w:t>
            </w:r>
          </w:p>
        </w:tc>
      </w:tr>
      <w:tr w:rsidR="002E367D" w:rsidRPr="00B5165B" w:rsidTr="00CF2CDD">
        <w:tc>
          <w:tcPr>
            <w:tcW w:w="4502" w:type="dxa"/>
            <w:tcBorders>
              <w:top w:val="single" w:sz="4" w:space="0" w:color="auto"/>
              <w:left w:val="single" w:sz="4" w:space="0" w:color="auto"/>
              <w:bottom w:val="single" w:sz="4" w:space="0" w:color="auto"/>
              <w:right w:val="single" w:sz="4" w:space="0" w:color="auto"/>
            </w:tcBorders>
            <w:hideMark/>
          </w:tcPr>
          <w:p w:rsidR="002E367D" w:rsidRPr="00B5165B" w:rsidRDefault="002E367D" w:rsidP="002E367D">
            <w:pPr>
              <w:jc w:val="both"/>
              <w:rPr>
                <w:rFonts w:ascii="Times New Roman" w:eastAsia="Times New Roman" w:hAnsi="Times New Roman" w:cs="Times New Roman"/>
                <w:sz w:val="26"/>
                <w:szCs w:val="26"/>
                <w:lang w:val="uk-UA"/>
              </w:rPr>
            </w:pPr>
            <w:r w:rsidRPr="00B5165B">
              <w:rPr>
                <w:rFonts w:ascii="Times New Roman" w:eastAsia="Times New Roman" w:hAnsi="Times New Roman" w:cs="Times New Roman"/>
                <w:sz w:val="26"/>
                <w:szCs w:val="26"/>
                <w:lang w:val="uk-UA"/>
              </w:rPr>
              <w:t>3. За виконання обов’язків тимчасово відсутнього працівника</w:t>
            </w:r>
          </w:p>
        </w:tc>
        <w:tc>
          <w:tcPr>
            <w:tcW w:w="5413" w:type="dxa"/>
            <w:gridSpan w:val="2"/>
            <w:tcBorders>
              <w:top w:val="single" w:sz="4" w:space="0" w:color="auto"/>
              <w:left w:val="single" w:sz="4" w:space="0" w:color="auto"/>
              <w:bottom w:val="single" w:sz="4" w:space="0" w:color="auto"/>
              <w:right w:val="single" w:sz="4" w:space="0" w:color="auto"/>
            </w:tcBorders>
            <w:hideMark/>
          </w:tcPr>
          <w:p w:rsidR="002E367D" w:rsidRPr="00B5165B" w:rsidRDefault="002E367D" w:rsidP="002E367D">
            <w:pPr>
              <w:jc w:val="both"/>
              <w:rPr>
                <w:rFonts w:ascii="Times New Roman" w:eastAsia="Times New Roman" w:hAnsi="Times New Roman" w:cs="Times New Roman"/>
                <w:sz w:val="26"/>
                <w:szCs w:val="26"/>
                <w:lang w:val="uk-UA"/>
              </w:rPr>
            </w:pPr>
            <w:r w:rsidRPr="00B5165B">
              <w:rPr>
                <w:rFonts w:ascii="Times New Roman" w:eastAsia="Times New Roman" w:hAnsi="Times New Roman" w:cs="Times New Roman"/>
                <w:sz w:val="26"/>
                <w:szCs w:val="26"/>
                <w:lang w:val="uk-UA"/>
              </w:rPr>
              <w:t>До 50 % тарифної ставки (окладу) відсутнього працівника.</w:t>
            </w:r>
          </w:p>
        </w:tc>
      </w:tr>
      <w:tr w:rsidR="002E367D" w:rsidRPr="00E0084E" w:rsidTr="00CF2CDD">
        <w:trPr>
          <w:trHeight w:val="521"/>
        </w:trPr>
        <w:tc>
          <w:tcPr>
            <w:tcW w:w="4502" w:type="dxa"/>
            <w:tcBorders>
              <w:top w:val="single" w:sz="4" w:space="0" w:color="auto"/>
              <w:left w:val="single" w:sz="4" w:space="0" w:color="auto"/>
              <w:bottom w:val="single" w:sz="4" w:space="0" w:color="auto"/>
              <w:right w:val="single" w:sz="4" w:space="0" w:color="auto"/>
            </w:tcBorders>
            <w:hideMark/>
          </w:tcPr>
          <w:p w:rsidR="002E367D" w:rsidRPr="00B5165B" w:rsidRDefault="002E367D" w:rsidP="002E367D">
            <w:pPr>
              <w:jc w:val="both"/>
              <w:rPr>
                <w:rFonts w:ascii="Times New Roman" w:eastAsia="Times New Roman" w:hAnsi="Times New Roman" w:cs="Times New Roman"/>
                <w:sz w:val="26"/>
                <w:szCs w:val="26"/>
                <w:lang w:val="uk-UA"/>
              </w:rPr>
            </w:pPr>
            <w:r w:rsidRPr="00B5165B">
              <w:rPr>
                <w:rFonts w:ascii="Times New Roman" w:eastAsia="Times New Roman" w:hAnsi="Times New Roman" w:cs="Times New Roman"/>
                <w:sz w:val="26"/>
                <w:szCs w:val="26"/>
                <w:lang w:val="uk-UA"/>
              </w:rPr>
              <w:t xml:space="preserve">4. За роботу у важких і шкідливих умовах та особливо важких і особливо шкідливих умовах праці </w:t>
            </w:r>
          </w:p>
        </w:tc>
        <w:tc>
          <w:tcPr>
            <w:tcW w:w="5413" w:type="dxa"/>
            <w:gridSpan w:val="2"/>
            <w:tcBorders>
              <w:top w:val="single" w:sz="4" w:space="0" w:color="auto"/>
              <w:left w:val="single" w:sz="4" w:space="0" w:color="auto"/>
              <w:bottom w:val="single" w:sz="4" w:space="0" w:color="auto"/>
              <w:right w:val="single" w:sz="4" w:space="0" w:color="auto"/>
            </w:tcBorders>
            <w:hideMark/>
          </w:tcPr>
          <w:p w:rsidR="002E367D" w:rsidRPr="00B5165B" w:rsidRDefault="002E367D" w:rsidP="002E367D">
            <w:pPr>
              <w:jc w:val="both"/>
              <w:rPr>
                <w:rFonts w:ascii="Times New Roman" w:eastAsia="Times New Roman" w:hAnsi="Times New Roman" w:cs="Times New Roman"/>
                <w:sz w:val="26"/>
                <w:szCs w:val="26"/>
                <w:lang w:val="uk-UA"/>
              </w:rPr>
            </w:pPr>
            <w:r w:rsidRPr="00B5165B">
              <w:rPr>
                <w:rFonts w:ascii="Times New Roman" w:eastAsia="Times New Roman" w:hAnsi="Times New Roman" w:cs="Times New Roman"/>
                <w:sz w:val="26"/>
                <w:szCs w:val="26"/>
                <w:lang w:val="uk-UA"/>
              </w:rPr>
              <w:t xml:space="preserve">За роботу у важких </w:t>
            </w:r>
            <w:r w:rsidR="00CF2CDD" w:rsidRPr="00B5165B">
              <w:rPr>
                <w:rFonts w:ascii="Times New Roman" w:eastAsia="Times New Roman" w:hAnsi="Times New Roman" w:cs="Times New Roman"/>
                <w:sz w:val="26"/>
                <w:szCs w:val="26"/>
                <w:lang w:val="uk-UA"/>
              </w:rPr>
              <w:t>і шкідливих умовах праці від 4</w:t>
            </w:r>
            <w:r w:rsidRPr="00B5165B">
              <w:rPr>
                <w:rFonts w:ascii="Times New Roman" w:eastAsia="Times New Roman" w:hAnsi="Times New Roman" w:cs="Times New Roman"/>
                <w:sz w:val="26"/>
                <w:szCs w:val="26"/>
                <w:lang w:val="uk-UA"/>
              </w:rPr>
              <w:t xml:space="preserve">  до 12 відсотків ; за роботу в особливо важких і особливо ш</w:t>
            </w:r>
            <w:r w:rsidR="00CF2CDD" w:rsidRPr="00B5165B">
              <w:rPr>
                <w:rFonts w:ascii="Times New Roman" w:eastAsia="Times New Roman" w:hAnsi="Times New Roman" w:cs="Times New Roman"/>
                <w:sz w:val="26"/>
                <w:szCs w:val="26"/>
                <w:lang w:val="uk-UA"/>
              </w:rPr>
              <w:t>кідливих умовах праці- від 16 до</w:t>
            </w:r>
            <w:r w:rsidRPr="00B5165B">
              <w:rPr>
                <w:rFonts w:ascii="Times New Roman" w:eastAsia="Times New Roman" w:hAnsi="Times New Roman" w:cs="Times New Roman"/>
                <w:sz w:val="26"/>
                <w:szCs w:val="26"/>
                <w:lang w:val="uk-UA"/>
              </w:rPr>
              <w:t xml:space="preserve"> 24 відсотків  тарифної ставки (посадового окладу ), згідно атестації  робочих місць</w:t>
            </w:r>
          </w:p>
        </w:tc>
      </w:tr>
      <w:tr w:rsidR="002E367D" w:rsidRPr="00B5165B" w:rsidTr="00CF2CDD">
        <w:tc>
          <w:tcPr>
            <w:tcW w:w="4502" w:type="dxa"/>
            <w:tcBorders>
              <w:top w:val="single" w:sz="4" w:space="0" w:color="auto"/>
              <w:left w:val="single" w:sz="4" w:space="0" w:color="auto"/>
              <w:bottom w:val="single" w:sz="4" w:space="0" w:color="auto"/>
              <w:right w:val="single" w:sz="4" w:space="0" w:color="auto"/>
            </w:tcBorders>
          </w:tcPr>
          <w:p w:rsidR="002E367D" w:rsidRPr="00B5165B" w:rsidRDefault="002E367D" w:rsidP="002E367D">
            <w:pPr>
              <w:jc w:val="both"/>
              <w:rPr>
                <w:rFonts w:ascii="Times New Roman" w:eastAsia="Times New Roman" w:hAnsi="Times New Roman" w:cs="Times New Roman"/>
                <w:sz w:val="26"/>
                <w:szCs w:val="26"/>
                <w:lang w:val="uk-UA"/>
              </w:rPr>
            </w:pPr>
            <w:r w:rsidRPr="00B5165B">
              <w:rPr>
                <w:rFonts w:ascii="Times New Roman" w:eastAsia="Times New Roman" w:hAnsi="Times New Roman" w:cs="Times New Roman"/>
                <w:sz w:val="26"/>
                <w:szCs w:val="26"/>
                <w:lang w:val="uk-UA"/>
              </w:rPr>
              <w:t>5. За класність водіям: легкових і вантажних автомобілів, автобусів</w:t>
            </w:r>
          </w:p>
          <w:p w:rsidR="002E367D" w:rsidRPr="00B5165B" w:rsidRDefault="002E367D" w:rsidP="002E367D">
            <w:pPr>
              <w:jc w:val="both"/>
              <w:rPr>
                <w:rFonts w:ascii="Times New Roman" w:eastAsia="Times New Roman" w:hAnsi="Times New Roman" w:cs="Times New Roman"/>
                <w:sz w:val="26"/>
                <w:szCs w:val="26"/>
                <w:lang w:val="uk-UA"/>
              </w:rPr>
            </w:pPr>
            <w:r w:rsidRPr="00B5165B">
              <w:rPr>
                <w:rFonts w:ascii="Times New Roman" w:eastAsia="Times New Roman" w:hAnsi="Times New Roman" w:cs="Times New Roman"/>
                <w:sz w:val="26"/>
                <w:szCs w:val="26"/>
                <w:lang w:val="uk-UA"/>
              </w:rPr>
              <w:t>1 класу</w:t>
            </w:r>
          </w:p>
          <w:p w:rsidR="002E367D" w:rsidRPr="00B5165B" w:rsidRDefault="002E367D" w:rsidP="002E367D">
            <w:pPr>
              <w:jc w:val="both"/>
              <w:rPr>
                <w:rFonts w:ascii="Times New Roman" w:eastAsia="Times New Roman" w:hAnsi="Times New Roman" w:cs="Times New Roman"/>
                <w:sz w:val="26"/>
                <w:szCs w:val="26"/>
                <w:lang w:val="uk-UA"/>
              </w:rPr>
            </w:pPr>
            <w:r w:rsidRPr="00B5165B">
              <w:rPr>
                <w:rFonts w:ascii="Times New Roman" w:eastAsia="Times New Roman" w:hAnsi="Times New Roman" w:cs="Times New Roman"/>
                <w:sz w:val="26"/>
                <w:szCs w:val="26"/>
                <w:lang w:val="uk-UA"/>
              </w:rPr>
              <w:t>2 класу</w:t>
            </w:r>
          </w:p>
          <w:p w:rsidR="002E367D" w:rsidRPr="00B5165B" w:rsidRDefault="002E367D" w:rsidP="002E367D">
            <w:pPr>
              <w:jc w:val="both"/>
              <w:rPr>
                <w:rFonts w:ascii="Times New Roman" w:eastAsia="Times New Roman" w:hAnsi="Times New Roman" w:cs="Times New Roman"/>
                <w:sz w:val="26"/>
                <w:szCs w:val="26"/>
                <w:lang w:val="uk-UA"/>
              </w:rPr>
            </w:pPr>
          </w:p>
        </w:tc>
        <w:tc>
          <w:tcPr>
            <w:tcW w:w="5413" w:type="dxa"/>
            <w:gridSpan w:val="2"/>
            <w:tcBorders>
              <w:top w:val="single" w:sz="4" w:space="0" w:color="auto"/>
              <w:left w:val="single" w:sz="4" w:space="0" w:color="auto"/>
              <w:bottom w:val="single" w:sz="4" w:space="0" w:color="auto"/>
              <w:right w:val="single" w:sz="4" w:space="0" w:color="auto"/>
            </w:tcBorders>
          </w:tcPr>
          <w:p w:rsidR="002E367D" w:rsidRPr="00B5165B" w:rsidRDefault="002E367D" w:rsidP="002E367D">
            <w:pPr>
              <w:jc w:val="both"/>
              <w:rPr>
                <w:rFonts w:ascii="Times New Roman" w:eastAsia="Times New Roman" w:hAnsi="Times New Roman" w:cs="Times New Roman"/>
                <w:sz w:val="26"/>
                <w:szCs w:val="26"/>
                <w:lang w:val="uk-UA"/>
              </w:rPr>
            </w:pPr>
          </w:p>
          <w:p w:rsidR="002E367D" w:rsidRPr="00B5165B" w:rsidRDefault="002E367D" w:rsidP="002E367D">
            <w:pPr>
              <w:jc w:val="both"/>
              <w:rPr>
                <w:rFonts w:ascii="Times New Roman" w:eastAsia="Times New Roman" w:hAnsi="Times New Roman" w:cs="Times New Roman"/>
                <w:sz w:val="26"/>
                <w:szCs w:val="26"/>
                <w:lang w:val="uk-UA"/>
              </w:rPr>
            </w:pPr>
            <w:r w:rsidRPr="00B5165B">
              <w:rPr>
                <w:rFonts w:ascii="Times New Roman" w:eastAsia="Times New Roman" w:hAnsi="Times New Roman" w:cs="Times New Roman"/>
                <w:sz w:val="26"/>
                <w:szCs w:val="26"/>
                <w:lang w:val="uk-UA"/>
              </w:rPr>
              <w:t>25 відсотків встановленої місячної тарифної ставки за фактично відпрацьований час.</w:t>
            </w:r>
          </w:p>
          <w:p w:rsidR="002E367D" w:rsidRPr="00B5165B" w:rsidRDefault="002E367D" w:rsidP="002E367D">
            <w:pPr>
              <w:jc w:val="both"/>
              <w:rPr>
                <w:rFonts w:ascii="Times New Roman" w:eastAsia="Times New Roman" w:hAnsi="Times New Roman" w:cs="Times New Roman"/>
                <w:sz w:val="26"/>
                <w:szCs w:val="26"/>
                <w:lang w:val="uk-UA"/>
              </w:rPr>
            </w:pPr>
            <w:r w:rsidRPr="00B5165B">
              <w:rPr>
                <w:rFonts w:ascii="Times New Roman" w:eastAsia="Times New Roman" w:hAnsi="Times New Roman" w:cs="Times New Roman"/>
                <w:sz w:val="26"/>
                <w:szCs w:val="26"/>
                <w:lang w:val="uk-UA"/>
              </w:rPr>
              <w:t>10 відсотків встановленої місячної тарифної ставки за фактично відпрацьований час.</w:t>
            </w:r>
          </w:p>
        </w:tc>
      </w:tr>
      <w:tr w:rsidR="002E367D" w:rsidRPr="00B5165B" w:rsidTr="00CF2CDD">
        <w:tc>
          <w:tcPr>
            <w:tcW w:w="4502" w:type="dxa"/>
            <w:tcBorders>
              <w:top w:val="single" w:sz="4" w:space="0" w:color="auto"/>
              <w:left w:val="single" w:sz="4" w:space="0" w:color="auto"/>
              <w:bottom w:val="single" w:sz="4" w:space="0" w:color="auto"/>
              <w:right w:val="single" w:sz="4" w:space="0" w:color="auto"/>
            </w:tcBorders>
            <w:hideMark/>
          </w:tcPr>
          <w:p w:rsidR="002E367D" w:rsidRPr="00B5165B" w:rsidRDefault="002E367D" w:rsidP="002E367D">
            <w:pPr>
              <w:jc w:val="both"/>
              <w:rPr>
                <w:rFonts w:ascii="Times New Roman" w:eastAsia="Times New Roman" w:hAnsi="Times New Roman" w:cs="Times New Roman"/>
                <w:sz w:val="26"/>
                <w:szCs w:val="26"/>
                <w:lang w:val="uk-UA"/>
              </w:rPr>
            </w:pPr>
            <w:r w:rsidRPr="00B5165B">
              <w:rPr>
                <w:rFonts w:ascii="Times New Roman" w:eastAsia="Times New Roman" w:hAnsi="Times New Roman" w:cs="Times New Roman"/>
                <w:sz w:val="26"/>
                <w:szCs w:val="26"/>
                <w:lang w:val="uk-UA"/>
              </w:rPr>
              <w:t>6. За робочий день з розділенням зміни на дві частини ( з перервою в роботі понад дві години)</w:t>
            </w:r>
          </w:p>
        </w:tc>
        <w:tc>
          <w:tcPr>
            <w:tcW w:w="5413" w:type="dxa"/>
            <w:gridSpan w:val="2"/>
            <w:tcBorders>
              <w:top w:val="single" w:sz="4" w:space="0" w:color="auto"/>
              <w:left w:val="single" w:sz="4" w:space="0" w:color="auto"/>
              <w:bottom w:val="single" w:sz="4" w:space="0" w:color="auto"/>
              <w:right w:val="single" w:sz="4" w:space="0" w:color="auto"/>
            </w:tcBorders>
            <w:hideMark/>
          </w:tcPr>
          <w:p w:rsidR="002E367D" w:rsidRPr="00B5165B" w:rsidRDefault="002E367D" w:rsidP="002E367D">
            <w:pPr>
              <w:jc w:val="both"/>
              <w:rPr>
                <w:rFonts w:ascii="Times New Roman" w:eastAsia="Times New Roman" w:hAnsi="Times New Roman" w:cs="Times New Roman"/>
                <w:sz w:val="26"/>
                <w:szCs w:val="26"/>
                <w:lang w:val="uk-UA"/>
              </w:rPr>
            </w:pPr>
            <w:r w:rsidRPr="00B5165B">
              <w:rPr>
                <w:rFonts w:ascii="Times New Roman" w:eastAsia="Times New Roman" w:hAnsi="Times New Roman" w:cs="Times New Roman"/>
                <w:sz w:val="26"/>
                <w:szCs w:val="26"/>
                <w:lang w:val="uk-UA"/>
              </w:rPr>
              <w:t>До 30 відсотків тарифної ставки ( окладу) за відпрацьований час</w:t>
            </w:r>
          </w:p>
        </w:tc>
      </w:tr>
      <w:tr w:rsidR="002E367D" w:rsidRPr="00B5165B" w:rsidTr="00CF2CDD">
        <w:tc>
          <w:tcPr>
            <w:tcW w:w="4502" w:type="dxa"/>
            <w:tcBorders>
              <w:top w:val="single" w:sz="4" w:space="0" w:color="auto"/>
              <w:left w:val="single" w:sz="4" w:space="0" w:color="auto"/>
              <w:bottom w:val="single" w:sz="4" w:space="0" w:color="auto"/>
              <w:right w:val="single" w:sz="4" w:space="0" w:color="auto"/>
            </w:tcBorders>
          </w:tcPr>
          <w:p w:rsidR="002E367D" w:rsidRPr="00B5165B" w:rsidRDefault="002E367D" w:rsidP="002E367D">
            <w:pPr>
              <w:jc w:val="both"/>
              <w:rPr>
                <w:rFonts w:ascii="Times New Roman" w:eastAsia="Times New Roman" w:hAnsi="Times New Roman" w:cs="Times New Roman"/>
                <w:sz w:val="26"/>
                <w:szCs w:val="26"/>
                <w:lang w:val="uk-UA"/>
              </w:rPr>
            </w:pPr>
            <w:r w:rsidRPr="00B5165B">
              <w:rPr>
                <w:rFonts w:ascii="Times New Roman" w:eastAsia="Times New Roman" w:hAnsi="Times New Roman" w:cs="Times New Roman"/>
                <w:sz w:val="26"/>
                <w:szCs w:val="26"/>
                <w:lang w:val="uk-UA"/>
              </w:rPr>
              <w:t>7.За роботу у вечірній час ( з 18 до 22 години)</w:t>
            </w:r>
          </w:p>
          <w:p w:rsidR="002E367D" w:rsidRPr="00B5165B" w:rsidRDefault="002E367D" w:rsidP="002E367D">
            <w:pPr>
              <w:jc w:val="both"/>
              <w:rPr>
                <w:rFonts w:ascii="Times New Roman" w:eastAsia="Times New Roman" w:hAnsi="Times New Roman" w:cs="Times New Roman"/>
                <w:sz w:val="26"/>
                <w:szCs w:val="26"/>
                <w:lang w:val="uk-UA"/>
              </w:rPr>
            </w:pPr>
          </w:p>
        </w:tc>
        <w:tc>
          <w:tcPr>
            <w:tcW w:w="5413" w:type="dxa"/>
            <w:gridSpan w:val="2"/>
            <w:tcBorders>
              <w:top w:val="single" w:sz="4" w:space="0" w:color="auto"/>
              <w:left w:val="single" w:sz="4" w:space="0" w:color="auto"/>
              <w:bottom w:val="single" w:sz="4" w:space="0" w:color="auto"/>
              <w:right w:val="single" w:sz="4" w:space="0" w:color="auto"/>
            </w:tcBorders>
            <w:hideMark/>
          </w:tcPr>
          <w:p w:rsidR="002E367D" w:rsidRPr="00B5165B" w:rsidRDefault="002E367D" w:rsidP="002E367D">
            <w:pPr>
              <w:jc w:val="both"/>
              <w:rPr>
                <w:rFonts w:ascii="Times New Roman" w:eastAsia="Times New Roman" w:hAnsi="Times New Roman" w:cs="Times New Roman"/>
                <w:sz w:val="26"/>
                <w:szCs w:val="26"/>
                <w:lang w:val="uk-UA"/>
              </w:rPr>
            </w:pPr>
            <w:r w:rsidRPr="00B5165B">
              <w:rPr>
                <w:rFonts w:ascii="Times New Roman" w:eastAsia="Times New Roman" w:hAnsi="Times New Roman" w:cs="Times New Roman"/>
                <w:sz w:val="26"/>
                <w:szCs w:val="26"/>
                <w:lang w:val="uk-UA"/>
              </w:rPr>
              <w:t xml:space="preserve"> 20 відсотків  годинної тарифної ставки  (окладу, посадового окладу ) за кожну годину роботи в цей час</w:t>
            </w:r>
          </w:p>
        </w:tc>
      </w:tr>
      <w:tr w:rsidR="002E367D" w:rsidRPr="00B5165B" w:rsidTr="00CF2CDD">
        <w:tc>
          <w:tcPr>
            <w:tcW w:w="4502" w:type="dxa"/>
            <w:tcBorders>
              <w:top w:val="single" w:sz="4" w:space="0" w:color="auto"/>
              <w:left w:val="single" w:sz="4" w:space="0" w:color="auto"/>
              <w:bottom w:val="single" w:sz="4" w:space="0" w:color="auto"/>
              <w:right w:val="single" w:sz="4" w:space="0" w:color="auto"/>
            </w:tcBorders>
            <w:hideMark/>
          </w:tcPr>
          <w:p w:rsidR="002E367D" w:rsidRPr="00B5165B" w:rsidRDefault="002E367D" w:rsidP="002E367D">
            <w:pPr>
              <w:jc w:val="both"/>
              <w:rPr>
                <w:rFonts w:ascii="Times New Roman" w:eastAsia="Times New Roman" w:hAnsi="Times New Roman" w:cs="Times New Roman"/>
                <w:sz w:val="26"/>
                <w:szCs w:val="26"/>
                <w:lang w:val="uk-UA"/>
              </w:rPr>
            </w:pPr>
            <w:r w:rsidRPr="00B5165B">
              <w:rPr>
                <w:rFonts w:ascii="Times New Roman" w:eastAsia="Times New Roman" w:hAnsi="Times New Roman" w:cs="Times New Roman"/>
                <w:sz w:val="26"/>
                <w:szCs w:val="26"/>
                <w:lang w:val="uk-UA"/>
              </w:rPr>
              <w:t>8. За роботу в нічний час</w:t>
            </w:r>
          </w:p>
        </w:tc>
        <w:tc>
          <w:tcPr>
            <w:tcW w:w="5413" w:type="dxa"/>
            <w:gridSpan w:val="2"/>
            <w:tcBorders>
              <w:top w:val="single" w:sz="4" w:space="0" w:color="auto"/>
              <w:left w:val="single" w:sz="4" w:space="0" w:color="auto"/>
              <w:bottom w:val="single" w:sz="4" w:space="0" w:color="auto"/>
              <w:right w:val="single" w:sz="4" w:space="0" w:color="auto"/>
            </w:tcBorders>
            <w:hideMark/>
          </w:tcPr>
          <w:p w:rsidR="002E367D" w:rsidRPr="00B5165B" w:rsidRDefault="002E367D" w:rsidP="002E367D">
            <w:pPr>
              <w:jc w:val="both"/>
              <w:rPr>
                <w:rFonts w:ascii="Times New Roman" w:eastAsia="Times New Roman" w:hAnsi="Times New Roman" w:cs="Times New Roman"/>
                <w:sz w:val="26"/>
                <w:szCs w:val="26"/>
                <w:lang w:val="uk-UA"/>
              </w:rPr>
            </w:pPr>
            <w:r w:rsidRPr="00B5165B">
              <w:rPr>
                <w:rFonts w:ascii="Times New Roman" w:eastAsia="Times New Roman" w:hAnsi="Times New Roman" w:cs="Times New Roman"/>
                <w:sz w:val="26"/>
                <w:szCs w:val="26"/>
                <w:lang w:val="uk-UA"/>
              </w:rPr>
              <w:t>35  відсотків годинної тарифної ставки</w:t>
            </w:r>
          </w:p>
          <w:p w:rsidR="002E367D" w:rsidRPr="00B5165B" w:rsidRDefault="002E367D" w:rsidP="002E367D">
            <w:pPr>
              <w:jc w:val="both"/>
              <w:rPr>
                <w:rFonts w:ascii="Times New Roman" w:eastAsia="Times New Roman" w:hAnsi="Times New Roman" w:cs="Times New Roman"/>
                <w:sz w:val="26"/>
                <w:szCs w:val="26"/>
                <w:lang w:val="uk-UA"/>
              </w:rPr>
            </w:pPr>
            <w:r w:rsidRPr="00B5165B">
              <w:rPr>
                <w:rFonts w:ascii="Times New Roman" w:eastAsia="Times New Roman" w:hAnsi="Times New Roman" w:cs="Times New Roman"/>
                <w:sz w:val="26"/>
                <w:szCs w:val="26"/>
                <w:lang w:val="uk-UA"/>
              </w:rPr>
              <w:t xml:space="preserve"> ( посадового окладу) за кожну годину роботи в цей час </w:t>
            </w:r>
          </w:p>
        </w:tc>
      </w:tr>
      <w:tr w:rsidR="002E367D" w:rsidRPr="00B5165B" w:rsidTr="00CF2CDD">
        <w:tc>
          <w:tcPr>
            <w:tcW w:w="4502" w:type="dxa"/>
            <w:tcBorders>
              <w:top w:val="single" w:sz="4" w:space="0" w:color="auto"/>
              <w:left w:val="single" w:sz="4" w:space="0" w:color="auto"/>
              <w:bottom w:val="single" w:sz="4" w:space="0" w:color="auto"/>
              <w:right w:val="single" w:sz="4" w:space="0" w:color="auto"/>
            </w:tcBorders>
            <w:hideMark/>
          </w:tcPr>
          <w:p w:rsidR="002E367D" w:rsidRPr="00B5165B" w:rsidRDefault="002E367D" w:rsidP="002E367D">
            <w:pPr>
              <w:jc w:val="both"/>
              <w:rPr>
                <w:rFonts w:ascii="Times New Roman" w:eastAsia="Times New Roman" w:hAnsi="Times New Roman" w:cs="Times New Roman"/>
                <w:sz w:val="26"/>
                <w:szCs w:val="26"/>
                <w:lang w:val="uk-UA"/>
              </w:rPr>
            </w:pPr>
            <w:r w:rsidRPr="00B5165B">
              <w:rPr>
                <w:rFonts w:ascii="Times New Roman" w:eastAsia="Times New Roman" w:hAnsi="Times New Roman" w:cs="Times New Roman"/>
                <w:sz w:val="26"/>
                <w:szCs w:val="26"/>
                <w:lang w:val="uk-UA"/>
              </w:rPr>
              <w:lastRenderedPageBreak/>
              <w:t>9. За керівництво бригадою ( бригадиру, не звільненому від основної роботи)</w:t>
            </w:r>
          </w:p>
        </w:tc>
        <w:tc>
          <w:tcPr>
            <w:tcW w:w="5413" w:type="dxa"/>
            <w:gridSpan w:val="2"/>
            <w:tcBorders>
              <w:top w:val="single" w:sz="4" w:space="0" w:color="auto"/>
              <w:left w:val="single" w:sz="4" w:space="0" w:color="auto"/>
              <w:bottom w:val="single" w:sz="4" w:space="0" w:color="auto"/>
              <w:right w:val="single" w:sz="4" w:space="0" w:color="auto"/>
            </w:tcBorders>
            <w:hideMark/>
          </w:tcPr>
          <w:p w:rsidR="002E367D" w:rsidRPr="00B5165B" w:rsidRDefault="002E367D" w:rsidP="002E367D">
            <w:pPr>
              <w:jc w:val="both"/>
              <w:rPr>
                <w:rFonts w:ascii="Times New Roman" w:eastAsia="Times New Roman" w:hAnsi="Times New Roman" w:cs="Times New Roman"/>
                <w:sz w:val="26"/>
                <w:szCs w:val="26"/>
                <w:lang w:val="uk-UA"/>
              </w:rPr>
            </w:pPr>
            <w:r w:rsidRPr="00B5165B">
              <w:rPr>
                <w:rFonts w:ascii="Times New Roman" w:eastAsia="Times New Roman" w:hAnsi="Times New Roman" w:cs="Times New Roman"/>
                <w:sz w:val="26"/>
                <w:szCs w:val="26"/>
                <w:lang w:val="uk-UA"/>
              </w:rPr>
              <w:t>Доплата диференціюється залежно від кількості робітників у бригаді:</w:t>
            </w:r>
          </w:p>
          <w:p w:rsidR="002E367D" w:rsidRPr="00B5165B" w:rsidRDefault="002E367D" w:rsidP="002E367D">
            <w:pPr>
              <w:jc w:val="both"/>
              <w:rPr>
                <w:rFonts w:ascii="Times New Roman" w:eastAsia="Times New Roman" w:hAnsi="Times New Roman" w:cs="Times New Roman"/>
                <w:sz w:val="26"/>
                <w:szCs w:val="26"/>
                <w:lang w:val="uk-UA"/>
              </w:rPr>
            </w:pPr>
            <w:r w:rsidRPr="00B5165B">
              <w:rPr>
                <w:rFonts w:ascii="Times New Roman" w:eastAsia="Times New Roman" w:hAnsi="Times New Roman" w:cs="Times New Roman"/>
                <w:sz w:val="26"/>
                <w:szCs w:val="26"/>
                <w:lang w:val="uk-UA"/>
              </w:rPr>
              <w:t xml:space="preserve"> 6-10  </w:t>
            </w:r>
            <w:proofErr w:type="spellStart"/>
            <w:r w:rsidRPr="00B5165B">
              <w:rPr>
                <w:rFonts w:ascii="Times New Roman" w:eastAsia="Times New Roman" w:hAnsi="Times New Roman" w:cs="Times New Roman"/>
                <w:sz w:val="26"/>
                <w:szCs w:val="26"/>
                <w:lang w:val="uk-UA"/>
              </w:rPr>
              <w:t>чол</w:t>
            </w:r>
            <w:proofErr w:type="spellEnd"/>
            <w:r w:rsidRPr="00B5165B">
              <w:rPr>
                <w:rFonts w:ascii="Times New Roman" w:eastAsia="Times New Roman" w:hAnsi="Times New Roman" w:cs="Times New Roman"/>
                <w:sz w:val="26"/>
                <w:szCs w:val="26"/>
                <w:lang w:val="uk-UA"/>
              </w:rPr>
              <w:t>.-  10 відсотків  місячної тарифної ставки</w:t>
            </w:r>
          </w:p>
          <w:p w:rsidR="002E367D" w:rsidRPr="00B5165B" w:rsidRDefault="002E367D" w:rsidP="002E367D">
            <w:pPr>
              <w:jc w:val="both"/>
              <w:rPr>
                <w:rFonts w:ascii="Times New Roman" w:eastAsia="Times New Roman" w:hAnsi="Times New Roman" w:cs="Times New Roman"/>
                <w:sz w:val="26"/>
                <w:szCs w:val="26"/>
                <w:lang w:val="uk-UA"/>
              </w:rPr>
            </w:pPr>
            <w:r w:rsidRPr="00B5165B">
              <w:rPr>
                <w:rFonts w:ascii="Times New Roman" w:eastAsia="Times New Roman" w:hAnsi="Times New Roman" w:cs="Times New Roman"/>
                <w:sz w:val="26"/>
                <w:szCs w:val="26"/>
                <w:lang w:val="uk-UA"/>
              </w:rPr>
              <w:t>розряду, присвоєного бригадиру;</w:t>
            </w:r>
          </w:p>
          <w:p w:rsidR="002E367D" w:rsidRPr="00B5165B" w:rsidRDefault="002E367D" w:rsidP="002E367D">
            <w:pPr>
              <w:jc w:val="both"/>
              <w:rPr>
                <w:rFonts w:ascii="Times New Roman" w:eastAsia="Times New Roman" w:hAnsi="Times New Roman" w:cs="Times New Roman"/>
                <w:sz w:val="26"/>
                <w:szCs w:val="26"/>
                <w:lang w:val="uk-UA"/>
              </w:rPr>
            </w:pPr>
            <w:r w:rsidRPr="00B5165B">
              <w:rPr>
                <w:rFonts w:ascii="Times New Roman" w:eastAsia="Times New Roman" w:hAnsi="Times New Roman" w:cs="Times New Roman"/>
                <w:sz w:val="26"/>
                <w:szCs w:val="26"/>
                <w:lang w:val="uk-UA"/>
              </w:rPr>
              <w:t xml:space="preserve"> 11 – 14 </w:t>
            </w:r>
            <w:proofErr w:type="spellStart"/>
            <w:r w:rsidRPr="00B5165B">
              <w:rPr>
                <w:rFonts w:ascii="Times New Roman" w:eastAsia="Times New Roman" w:hAnsi="Times New Roman" w:cs="Times New Roman"/>
                <w:sz w:val="26"/>
                <w:szCs w:val="26"/>
                <w:lang w:val="uk-UA"/>
              </w:rPr>
              <w:t>чол</w:t>
            </w:r>
            <w:proofErr w:type="spellEnd"/>
            <w:r w:rsidRPr="00B5165B">
              <w:rPr>
                <w:rFonts w:ascii="Times New Roman" w:eastAsia="Times New Roman" w:hAnsi="Times New Roman" w:cs="Times New Roman"/>
                <w:sz w:val="26"/>
                <w:szCs w:val="26"/>
                <w:lang w:val="uk-UA"/>
              </w:rPr>
              <w:t>. – 11  відсотків місячної тарифної ставки розряду, присвоєного бригадиру;</w:t>
            </w:r>
          </w:p>
          <w:p w:rsidR="002E367D" w:rsidRPr="00B5165B" w:rsidRDefault="002E367D" w:rsidP="002E367D">
            <w:pPr>
              <w:jc w:val="both"/>
              <w:rPr>
                <w:rFonts w:ascii="Times New Roman" w:eastAsia="Times New Roman" w:hAnsi="Times New Roman" w:cs="Times New Roman"/>
                <w:sz w:val="26"/>
                <w:szCs w:val="26"/>
                <w:lang w:val="uk-UA"/>
              </w:rPr>
            </w:pPr>
            <w:r w:rsidRPr="00B5165B">
              <w:rPr>
                <w:rFonts w:ascii="Times New Roman" w:eastAsia="Times New Roman" w:hAnsi="Times New Roman" w:cs="Times New Roman"/>
                <w:sz w:val="26"/>
                <w:szCs w:val="26"/>
                <w:lang w:val="uk-UA"/>
              </w:rPr>
              <w:t xml:space="preserve"> 15-18 </w:t>
            </w:r>
            <w:proofErr w:type="spellStart"/>
            <w:r w:rsidRPr="00B5165B">
              <w:rPr>
                <w:rFonts w:ascii="Times New Roman" w:eastAsia="Times New Roman" w:hAnsi="Times New Roman" w:cs="Times New Roman"/>
                <w:sz w:val="26"/>
                <w:szCs w:val="26"/>
                <w:lang w:val="uk-UA"/>
              </w:rPr>
              <w:t>чол</w:t>
            </w:r>
            <w:proofErr w:type="spellEnd"/>
            <w:r w:rsidRPr="00B5165B">
              <w:rPr>
                <w:rFonts w:ascii="Times New Roman" w:eastAsia="Times New Roman" w:hAnsi="Times New Roman" w:cs="Times New Roman"/>
                <w:sz w:val="26"/>
                <w:szCs w:val="26"/>
                <w:lang w:val="uk-UA"/>
              </w:rPr>
              <w:t>. – 12  відсотків місячної тарифної ставки розряду, присвоєного  бригадиру.</w:t>
            </w:r>
          </w:p>
          <w:p w:rsidR="002E367D" w:rsidRPr="00B5165B" w:rsidRDefault="002E367D" w:rsidP="002E367D">
            <w:pPr>
              <w:jc w:val="both"/>
              <w:rPr>
                <w:rFonts w:ascii="Times New Roman" w:eastAsia="Times New Roman" w:hAnsi="Times New Roman" w:cs="Times New Roman"/>
                <w:sz w:val="26"/>
                <w:szCs w:val="26"/>
                <w:lang w:val="uk-UA"/>
              </w:rPr>
            </w:pPr>
            <w:r w:rsidRPr="00B5165B">
              <w:rPr>
                <w:rFonts w:ascii="Times New Roman" w:eastAsia="Times New Roman" w:hAnsi="Times New Roman" w:cs="Times New Roman"/>
                <w:sz w:val="26"/>
                <w:szCs w:val="26"/>
                <w:lang w:val="uk-UA"/>
              </w:rPr>
              <w:t xml:space="preserve">19-22  </w:t>
            </w:r>
            <w:proofErr w:type="spellStart"/>
            <w:r w:rsidRPr="00B5165B">
              <w:rPr>
                <w:rFonts w:ascii="Times New Roman" w:eastAsia="Times New Roman" w:hAnsi="Times New Roman" w:cs="Times New Roman"/>
                <w:sz w:val="26"/>
                <w:szCs w:val="26"/>
                <w:lang w:val="uk-UA"/>
              </w:rPr>
              <w:t>чол</w:t>
            </w:r>
            <w:proofErr w:type="spellEnd"/>
            <w:r w:rsidRPr="00B5165B">
              <w:rPr>
                <w:rFonts w:ascii="Times New Roman" w:eastAsia="Times New Roman" w:hAnsi="Times New Roman" w:cs="Times New Roman"/>
                <w:sz w:val="26"/>
                <w:szCs w:val="26"/>
                <w:lang w:val="uk-UA"/>
              </w:rPr>
              <w:t>. 13  відсотків місячної тарифної ставки розряду, присвоєного  бригадиру.</w:t>
            </w:r>
          </w:p>
          <w:p w:rsidR="002E367D" w:rsidRPr="00B5165B" w:rsidRDefault="002E367D" w:rsidP="002E367D">
            <w:pPr>
              <w:jc w:val="both"/>
              <w:rPr>
                <w:rFonts w:ascii="Times New Roman" w:eastAsia="Times New Roman" w:hAnsi="Times New Roman" w:cs="Times New Roman"/>
                <w:sz w:val="26"/>
                <w:szCs w:val="26"/>
                <w:lang w:val="uk-UA"/>
              </w:rPr>
            </w:pPr>
            <w:r w:rsidRPr="00B5165B">
              <w:rPr>
                <w:rFonts w:ascii="Times New Roman" w:eastAsia="Times New Roman" w:hAnsi="Times New Roman" w:cs="Times New Roman"/>
                <w:sz w:val="26"/>
                <w:szCs w:val="26"/>
                <w:lang w:val="uk-UA"/>
              </w:rPr>
              <w:t>Ланковим, якщо чисельність ланки перевищує 5 чоловік, встановлюється доплата в розмірі до 50 відсотків відповідної доплати бригадиру</w:t>
            </w:r>
          </w:p>
        </w:tc>
      </w:tr>
      <w:tr w:rsidR="002E367D" w:rsidRPr="00B5165B" w:rsidTr="00CF2CDD">
        <w:tc>
          <w:tcPr>
            <w:tcW w:w="4502" w:type="dxa"/>
            <w:tcBorders>
              <w:top w:val="single" w:sz="4" w:space="0" w:color="auto"/>
              <w:left w:val="single" w:sz="4" w:space="0" w:color="auto"/>
              <w:bottom w:val="single" w:sz="4" w:space="0" w:color="auto"/>
              <w:right w:val="single" w:sz="4" w:space="0" w:color="auto"/>
            </w:tcBorders>
            <w:hideMark/>
          </w:tcPr>
          <w:p w:rsidR="002E367D" w:rsidRPr="00B5165B" w:rsidRDefault="002E367D" w:rsidP="002E367D">
            <w:pPr>
              <w:jc w:val="both"/>
              <w:rPr>
                <w:rFonts w:ascii="Times New Roman" w:eastAsia="Times New Roman" w:hAnsi="Times New Roman" w:cs="Times New Roman"/>
                <w:sz w:val="26"/>
                <w:szCs w:val="26"/>
                <w:lang w:val="uk-UA"/>
              </w:rPr>
            </w:pPr>
            <w:r w:rsidRPr="00B5165B">
              <w:rPr>
                <w:rFonts w:ascii="Times New Roman" w:eastAsia="Times New Roman" w:hAnsi="Times New Roman" w:cs="Times New Roman"/>
                <w:sz w:val="26"/>
                <w:szCs w:val="26"/>
                <w:lang w:val="uk-UA"/>
              </w:rPr>
              <w:t xml:space="preserve">10. За ненормований робочий день водіям автомобілів </w:t>
            </w:r>
          </w:p>
        </w:tc>
        <w:tc>
          <w:tcPr>
            <w:tcW w:w="5413" w:type="dxa"/>
            <w:gridSpan w:val="2"/>
            <w:tcBorders>
              <w:top w:val="single" w:sz="4" w:space="0" w:color="auto"/>
              <w:left w:val="single" w:sz="4" w:space="0" w:color="auto"/>
              <w:bottom w:val="single" w:sz="4" w:space="0" w:color="auto"/>
              <w:right w:val="single" w:sz="4" w:space="0" w:color="auto"/>
            </w:tcBorders>
            <w:hideMark/>
          </w:tcPr>
          <w:p w:rsidR="002E367D" w:rsidRPr="00B5165B" w:rsidRDefault="002E367D" w:rsidP="002E367D">
            <w:pPr>
              <w:jc w:val="both"/>
              <w:rPr>
                <w:rFonts w:ascii="Times New Roman" w:eastAsia="Times New Roman" w:hAnsi="Times New Roman" w:cs="Times New Roman"/>
                <w:sz w:val="26"/>
                <w:szCs w:val="26"/>
                <w:lang w:val="uk-UA"/>
              </w:rPr>
            </w:pPr>
            <w:r w:rsidRPr="00B5165B">
              <w:rPr>
                <w:rFonts w:ascii="Times New Roman" w:eastAsia="Times New Roman" w:hAnsi="Times New Roman" w:cs="Times New Roman"/>
                <w:sz w:val="26"/>
                <w:szCs w:val="26"/>
                <w:lang w:val="uk-UA"/>
              </w:rPr>
              <w:t>Водіям легкових автомобілів у розмірі до 25 відсотків встановленої місячної тарифної ставки за відпрацьований час  водієм</w:t>
            </w:r>
          </w:p>
        </w:tc>
      </w:tr>
      <w:tr w:rsidR="002E367D" w:rsidRPr="00B5165B" w:rsidTr="00CF2CDD">
        <w:trPr>
          <w:trHeight w:val="190"/>
        </w:trPr>
        <w:tc>
          <w:tcPr>
            <w:tcW w:w="4502" w:type="dxa"/>
            <w:tcBorders>
              <w:top w:val="single" w:sz="4" w:space="0" w:color="auto"/>
              <w:left w:val="single" w:sz="4" w:space="0" w:color="auto"/>
              <w:bottom w:val="single" w:sz="4" w:space="0" w:color="auto"/>
              <w:right w:val="single" w:sz="4" w:space="0" w:color="auto"/>
            </w:tcBorders>
            <w:hideMark/>
          </w:tcPr>
          <w:p w:rsidR="002E367D" w:rsidRPr="00B5165B" w:rsidRDefault="002E367D" w:rsidP="002E367D">
            <w:pPr>
              <w:jc w:val="both"/>
              <w:rPr>
                <w:rFonts w:ascii="Times New Roman" w:eastAsia="Times New Roman" w:hAnsi="Times New Roman" w:cs="Times New Roman"/>
                <w:sz w:val="26"/>
                <w:szCs w:val="26"/>
                <w:lang w:val="uk-UA"/>
              </w:rPr>
            </w:pPr>
            <w:r w:rsidRPr="00B5165B">
              <w:rPr>
                <w:rFonts w:ascii="Times New Roman" w:eastAsia="Times New Roman" w:hAnsi="Times New Roman" w:cs="Times New Roman"/>
                <w:sz w:val="26"/>
                <w:szCs w:val="26"/>
                <w:lang w:val="uk-UA"/>
              </w:rPr>
              <w:t>11.За високі досягнення у праці та/або за складність і напруженість в роботі</w:t>
            </w:r>
          </w:p>
        </w:tc>
        <w:tc>
          <w:tcPr>
            <w:tcW w:w="5413" w:type="dxa"/>
            <w:gridSpan w:val="2"/>
            <w:tcBorders>
              <w:top w:val="single" w:sz="4" w:space="0" w:color="auto"/>
              <w:left w:val="single" w:sz="4" w:space="0" w:color="auto"/>
              <w:bottom w:val="single" w:sz="4" w:space="0" w:color="auto"/>
              <w:right w:val="single" w:sz="4" w:space="0" w:color="auto"/>
            </w:tcBorders>
            <w:hideMark/>
          </w:tcPr>
          <w:p w:rsidR="002E367D" w:rsidRPr="00B5165B" w:rsidRDefault="002E367D" w:rsidP="002E367D">
            <w:pPr>
              <w:jc w:val="both"/>
              <w:rPr>
                <w:rFonts w:ascii="Times New Roman" w:eastAsia="Times New Roman" w:hAnsi="Times New Roman" w:cs="Times New Roman"/>
                <w:sz w:val="26"/>
                <w:szCs w:val="26"/>
                <w:lang w:val="uk-UA"/>
              </w:rPr>
            </w:pPr>
            <w:r w:rsidRPr="00B5165B">
              <w:rPr>
                <w:rFonts w:ascii="Times New Roman" w:eastAsia="Times New Roman" w:hAnsi="Times New Roman" w:cs="Times New Roman"/>
                <w:sz w:val="26"/>
                <w:szCs w:val="26"/>
                <w:lang w:val="uk-UA"/>
              </w:rPr>
              <w:t>До 50 відсотків посадового окладу, тарифної ставки</w:t>
            </w:r>
          </w:p>
        </w:tc>
      </w:tr>
      <w:tr w:rsidR="002E367D" w:rsidRPr="00B5165B" w:rsidTr="00CF2CDD">
        <w:tc>
          <w:tcPr>
            <w:tcW w:w="4530" w:type="dxa"/>
            <w:gridSpan w:val="2"/>
            <w:tcBorders>
              <w:top w:val="single" w:sz="4" w:space="0" w:color="auto"/>
              <w:left w:val="single" w:sz="4" w:space="0" w:color="auto"/>
              <w:bottom w:val="single" w:sz="4" w:space="0" w:color="auto"/>
              <w:right w:val="single" w:sz="4" w:space="0" w:color="auto"/>
            </w:tcBorders>
            <w:hideMark/>
          </w:tcPr>
          <w:p w:rsidR="002E367D" w:rsidRPr="00B5165B" w:rsidRDefault="002E367D" w:rsidP="002E367D">
            <w:pPr>
              <w:jc w:val="both"/>
              <w:rPr>
                <w:rFonts w:ascii="Times New Roman" w:eastAsia="Times New Roman" w:hAnsi="Times New Roman" w:cs="Times New Roman"/>
                <w:sz w:val="26"/>
                <w:szCs w:val="26"/>
                <w:lang w:val="uk-UA"/>
              </w:rPr>
            </w:pPr>
            <w:r w:rsidRPr="00B5165B">
              <w:rPr>
                <w:rFonts w:ascii="Times New Roman" w:eastAsia="Times New Roman" w:hAnsi="Times New Roman" w:cs="Times New Roman"/>
                <w:sz w:val="26"/>
                <w:szCs w:val="26"/>
                <w:lang w:val="uk-UA"/>
              </w:rPr>
              <w:t>12.Для забезпечення мінімальної заробітної плати</w:t>
            </w:r>
          </w:p>
        </w:tc>
        <w:tc>
          <w:tcPr>
            <w:tcW w:w="5385" w:type="dxa"/>
            <w:tcBorders>
              <w:top w:val="single" w:sz="4" w:space="0" w:color="auto"/>
              <w:left w:val="single" w:sz="4" w:space="0" w:color="auto"/>
              <w:bottom w:val="single" w:sz="4" w:space="0" w:color="auto"/>
              <w:right w:val="single" w:sz="4" w:space="0" w:color="auto"/>
            </w:tcBorders>
            <w:hideMark/>
          </w:tcPr>
          <w:p w:rsidR="002E367D" w:rsidRPr="00B5165B" w:rsidRDefault="002E367D" w:rsidP="002E367D">
            <w:pPr>
              <w:jc w:val="both"/>
              <w:rPr>
                <w:rFonts w:ascii="Times New Roman" w:eastAsia="Times New Roman" w:hAnsi="Times New Roman" w:cs="Times New Roman"/>
                <w:sz w:val="26"/>
                <w:szCs w:val="26"/>
                <w:lang w:val="uk-UA"/>
              </w:rPr>
            </w:pPr>
            <w:r w:rsidRPr="00B5165B">
              <w:rPr>
                <w:rFonts w:ascii="Times New Roman" w:eastAsia="Times New Roman" w:hAnsi="Times New Roman" w:cs="Times New Roman"/>
                <w:sz w:val="26"/>
                <w:szCs w:val="26"/>
                <w:lang w:val="uk-UA"/>
              </w:rPr>
              <w:t>Доплата до рівня мінімальної заробітної плати згідно Закону України «Про оплату праці»</w:t>
            </w:r>
          </w:p>
        </w:tc>
      </w:tr>
      <w:tr w:rsidR="002E367D" w:rsidRPr="00B5165B" w:rsidTr="00CF2CDD">
        <w:tc>
          <w:tcPr>
            <w:tcW w:w="4530" w:type="dxa"/>
            <w:gridSpan w:val="2"/>
            <w:tcBorders>
              <w:top w:val="single" w:sz="4" w:space="0" w:color="auto"/>
              <w:left w:val="single" w:sz="4" w:space="0" w:color="auto"/>
              <w:bottom w:val="single" w:sz="4" w:space="0" w:color="auto"/>
              <w:right w:val="single" w:sz="4" w:space="0" w:color="auto"/>
            </w:tcBorders>
            <w:hideMark/>
          </w:tcPr>
          <w:p w:rsidR="002E367D" w:rsidRPr="00B5165B" w:rsidRDefault="002E367D" w:rsidP="002E367D">
            <w:pPr>
              <w:jc w:val="both"/>
              <w:rPr>
                <w:rFonts w:ascii="Times New Roman" w:eastAsia="Times New Roman" w:hAnsi="Times New Roman" w:cs="Times New Roman"/>
                <w:sz w:val="26"/>
                <w:szCs w:val="26"/>
                <w:lang w:val="uk-UA"/>
              </w:rPr>
            </w:pPr>
            <w:r w:rsidRPr="00B5165B">
              <w:rPr>
                <w:rFonts w:ascii="Times New Roman" w:eastAsia="Times New Roman" w:hAnsi="Times New Roman" w:cs="Times New Roman"/>
                <w:sz w:val="26"/>
                <w:szCs w:val="26"/>
                <w:lang w:val="uk-UA"/>
              </w:rPr>
              <w:t xml:space="preserve">13.За інтенсивність праці </w:t>
            </w:r>
          </w:p>
        </w:tc>
        <w:tc>
          <w:tcPr>
            <w:tcW w:w="5385" w:type="dxa"/>
            <w:tcBorders>
              <w:top w:val="single" w:sz="4" w:space="0" w:color="auto"/>
              <w:left w:val="single" w:sz="4" w:space="0" w:color="auto"/>
              <w:bottom w:val="single" w:sz="4" w:space="0" w:color="auto"/>
              <w:right w:val="single" w:sz="4" w:space="0" w:color="auto"/>
            </w:tcBorders>
            <w:hideMark/>
          </w:tcPr>
          <w:p w:rsidR="002E367D" w:rsidRPr="00B5165B" w:rsidRDefault="002E367D" w:rsidP="002E367D">
            <w:pPr>
              <w:jc w:val="both"/>
              <w:rPr>
                <w:rFonts w:ascii="Times New Roman" w:eastAsia="Times New Roman" w:hAnsi="Times New Roman" w:cs="Times New Roman"/>
                <w:sz w:val="26"/>
                <w:szCs w:val="26"/>
                <w:lang w:val="uk-UA"/>
              </w:rPr>
            </w:pPr>
            <w:r w:rsidRPr="00B5165B">
              <w:rPr>
                <w:rFonts w:ascii="Times New Roman" w:eastAsia="Times New Roman" w:hAnsi="Times New Roman" w:cs="Times New Roman"/>
                <w:sz w:val="26"/>
                <w:szCs w:val="26"/>
                <w:lang w:val="uk-UA"/>
              </w:rPr>
              <w:t>Доплата до 20 відсотків посадового окладу, тарифної ставки</w:t>
            </w:r>
          </w:p>
        </w:tc>
      </w:tr>
    </w:tbl>
    <w:p w:rsidR="002E367D" w:rsidRPr="00B5165B" w:rsidRDefault="002E367D" w:rsidP="002E367D">
      <w:pPr>
        <w:spacing w:after="0" w:line="240" w:lineRule="auto"/>
        <w:jc w:val="both"/>
        <w:rPr>
          <w:rFonts w:ascii="Times New Roman" w:eastAsia="Times New Roman" w:hAnsi="Times New Roman" w:cs="Times New Roman"/>
          <w:sz w:val="26"/>
          <w:szCs w:val="26"/>
          <w:lang w:val="uk-UA"/>
        </w:rPr>
      </w:pPr>
    </w:p>
    <w:p w:rsidR="002E367D" w:rsidRPr="00B5165B" w:rsidRDefault="002E367D" w:rsidP="002E367D">
      <w:pPr>
        <w:spacing w:after="0" w:line="240" w:lineRule="auto"/>
        <w:jc w:val="both"/>
        <w:rPr>
          <w:rFonts w:ascii="Times New Roman" w:eastAsia="Times New Roman" w:hAnsi="Times New Roman" w:cs="Times New Roman"/>
          <w:sz w:val="26"/>
          <w:szCs w:val="26"/>
          <w:lang w:val="uk-UA"/>
        </w:rPr>
      </w:pPr>
    </w:p>
    <w:p w:rsidR="002E367D" w:rsidRPr="00B5165B" w:rsidRDefault="002E367D" w:rsidP="002E367D">
      <w:pPr>
        <w:spacing w:after="0" w:line="240" w:lineRule="auto"/>
        <w:jc w:val="both"/>
        <w:rPr>
          <w:rFonts w:ascii="Times New Roman" w:eastAsia="Times New Roman" w:hAnsi="Times New Roman" w:cs="Times New Roman"/>
          <w:sz w:val="26"/>
          <w:szCs w:val="26"/>
          <w:lang w:val="uk-UA"/>
        </w:rPr>
      </w:pPr>
      <w:r w:rsidRPr="00B5165B">
        <w:rPr>
          <w:rFonts w:ascii="Times New Roman" w:eastAsia="Times New Roman" w:hAnsi="Times New Roman" w:cs="Times New Roman"/>
          <w:sz w:val="26"/>
          <w:szCs w:val="26"/>
          <w:lang w:val="uk-UA"/>
        </w:rPr>
        <w:t xml:space="preserve"> Виплата доплат  та  надбавок  проводиться на підставі наказу по підприємству.</w:t>
      </w:r>
    </w:p>
    <w:p w:rsidR="002E367D" w:rsidRPr="00B5165B" w:rsidRDefault="002E367D" w:rsidP="00B5165B">
      <w:pPr>
        <w:spacing w:after="0" w:line="240" w:lineRule="auto"/>
        <w:jc w:val="both"/>
        <w:rPr>
          <w:rFonts w:ascii="Times New Roman" w:eastAsia="Times New Roman" w:hAnsi="Times New Roman" w:cs="Times New Roman"/>
          <w:sz w:val="26"/>
          <w:szCs w:val="26"/>
          <w:lang w:val="uk-UA"/>
        </w:rPr>
      </w:pPr>
    </w:p>
    <w:p w:rsidR="002E367D" w:rsidRPr="002E367D" w:rsidRDefault="002E367D" w:rsidP="002E367D">
      <w:pPr>
        <w:spacing w:after="200" w:line="276" w:lineRule="auto"/>
        <w:rPr>
          <w:rFonts w:ascii="Calibri" w:eastAsia="Times New Roman" w:hAnsi="Calibri" w:cs="Calibri"/>
          <w:lang w:val="uk-UA"/>
        </w:rPr>
      </w:pPr>
    </w:p>
    <w:p w:rsidR="002E367D" w:rsidRPr="002E367D" w:rsidRDefault="002E367D" w:rsidP="002E367D">
      <w:pPr>
        <w:spacing w:after="200" w:line="276" w:lineRule="auto"/>
        <w:rPr>
          <w:rFonts w:ascii="Calibri" w:eastAsia="Times New Roman" w:hAnsi="Calibri" w:cs="Calibri"/>
          <w:lang w:val="uk-UA"/>
        </w:rPr>
      </w:pPr>
    </w:p>
    <w:p w:rsidR="002E367D" w:rsidRPr="002E367D" w:rsidRDefault="002E367D" w:rsidP="002E367D">
      <w:pPr>
        <w:spacing w:after="200" w:line="276" w:lineRule="auto"/>
        <w:rPr>
          <w:rFonts w:ascii="Calibri" w:eastAsia="Times New Roman" w:hAnsi="Calibri" w:cs="Calibri"/>
          <w:lang w:val="uk-UA"/>
        </w:rPr>
      </w:pPr>
    </w:p>
    <w:p w:rsidR="002E367D" w:rsidRPr="002E367D" w:rsidRDefault="002E367D" w:rsidP="002E367D">
      <w:pPr>
        <w:spacing w:after="200" w:line="276" w:lineRule="auto"/>
        <w:rPr>
          <w:rFonts w:ascii="Calibri" w:eastAsia="Times New Roman" w:hAnsi="Calibri" w:cs="Calibri"/>
          <w:lang w:val="uk-UA"/>
        </w:rPr>
      </w:pPr>
    </w:p>
    <w:p w:rsidR="002E367D" w:rsidRPr="002E367D" w:rsidRDefault="002E367D" w:rsidP="002E367D">
      <w:pPr>
        <w:spacing w:after="200" w:line="276" w:lineRule="auto"/>
        <w:rPr>
          <w:rFonts w:ascii="Calibri" w:eastAsia="Times New Roman" w:hAnsi="Calibri" w:cs="Calibri"/>
          <w:lang w:val="uk-UA"/>
        </w:rPr>
      </w:pPr>
    </w:p>
    <w:p w:rsidR="002E367D" w:rsidRPr="002E367D" w:rsidRDefault="002E367D" w:rsidP="002E367D">
      <w:pPr>
        <w:spacing w:after="200" w:line="276" w:lineRule="auto"/>
        <w:rPr>
          <w:rFonts w:ascii="Calibri" w:eastAsia="Times New Roman" w:hAnsi="Calibri" w:cs="Calibri"/>
          <w:lang w:val="uk-UA"/>
        </w:rPr>
      </w:pPr>
    </w:p>
    <w:p w:rsidR="002E367D" w:rsidRPr="002E367D" w:rsidRDefault="002E367D" w:rsidP="002E367D">
      <w:pPr>
        <w:spacing w:after="200" w:line="276" w:lineRule="auto"/>
        <w:rPr>
          <w:rFonts w:ascii="Calibri" w:eastAsia="Times New Roman" w:hAnsi="Calibri" w:cs="Calibri"/>
          <w:lang w:val="uk-UA"/>
        </w:rPr>
      </w:pPr>
    </w:p>
    <w:p w:rsidR="002E367D" w:rsidRPr="002E367D" w:rsidRDefault="002E367D" w:rsidP="002E367D">
      <w:pPr>
        <w:spacing w:after="200" w:line="276" w:lineRule="auto"/>
        <w:rPr>
          <w:rFonts w:ascii="Calibri" w:eastAsia="Times New Roman" w:hAnsi="Calibri" w:cs="Calibri"/>
          <w:lang w:val="uk-UA"/>
        </w:rPr>
      </w:pPr>
    </w:p>
    <w:p w:rsidR="002E367D" w:rsidRPr="002E367D" w:rsidRDefault="002E367D" w:rsidP="002E367D">
      <w:pPr>
        <w:spacing w:after="200" w:line="276" w:lineRule="auto"/>
        <w:rPr>
          <w:rFonts w:ascii="Calibri" w:eastAsia="Times New Roman" w:hAnsi="Calibri" w:cs="Calibri"/>
          <w:lang w:val="uk-UA"/>
        </w:rPr>
      </w:pPr>
    </w:p>
    <w:p w:rsidR="002E367D" w:rsidRPr="002E367D" w:rsidRDefault="002E367D" w:rsidP="002E367D">
      <w:pPr>
        <w:spacing w:after="200" w:line="276" w:lineRule="auto"/>
        <w:rPr>
          <w:rFonts w:ascii="Calibri" w:eastAsia="Times New Roman" w:hAnsi="Calibri" w:cs="Calibri"/>
          <w:lang w:val="uk-UA"/>
        </w:rPr>
      </w:pPr>
    </w:p>
    <w:p w:rsidR="002E367D" w:rsidRPr="002E367D" w:rsidRDefault="002E367D" w:rsidP="002E367D">
      <w:pPr>
        <w:spacing w:after="200" w:line="276" w:lineRule="auto"/>
        <w:rPr>
          <w:rFonts w:ascii="Calibri" w:eastAsia="Times New Roman" w:hAnsi="Calibri" w:cs="Calibri"/>
          <w:lang w:val="uk-UA"/>
        </w:rPr>
      </w:pPr>
    </w:p>
    <w:p w:rsidR="002E367D" w:rsidRPr="002E367D" w:rsidRDefault="002E367D" w:rsidP="002E367D">
      <w:pPr>
        <w:spacing w:after="200" w:line="276" w:lineRule="auto"/>
        <w:rPr>
          <w:rFonts w:ascii="Calibri" w:eastAsia="Times New Roman" w:hAnsi="Calibri" w:cs="Calibri"/>
          <w:lang w:val="uk-UA"/>
        </w:rPr>
      </w:pPr>
    </w:p>
    <w:p w:rsidR="00CF2CDD" w:rsidRPr="002E367D" w:rsidRDefault="00CF2CDD" w:rsidP="002E367D">
      <w:pPr>
        <w:spacing w:after="200" w:line="276" w:lineRule="auto"/>
        <w:rPr>
          <w:rFonts w:ascii="Calibri" w:eastAsia="Times New Roman" w:hAnsi="Calibri" w:cs="Calibri"/>
          <w:lang w:val="uk-UA"/>
        </w:rPr>
      </w:pPr>
    </w:p>
    <w:p w:rsidR="002E367D" w:rsidRPr="00B5165B" w:rsidRDefault="002E367D" w:rsidP="002E367D">
      <w:pPr>
        <w:spacing w:after="200" w:line="276" w:lineRule="auto"/>
        <w:rPr>
          <w:rFonts w:ascii="Times New Roman" w:eastAsia="Times New Roman" w:hAnsi="Times New Roman" w:cs="Times New Roman"/>
          <w:sz w:val="26"/>
          <w:szCs w:val="26"/>
          <w:lang w:val="uk-UA"/>
        </w:rPr>
      </w:pPr>
      <w:r w:rsidRPr="00B5165B">
        <w:rPr>
          <w:rFonts w:ascii="Times New Roman" w:eastAsia="Times New Roman" w:hAnsi="Times New Roman" w:cs="Times New Roman"/>
          <w:sz w:val="26"/>
          <w:szCs w:val="26"/>
          <w:lang w:val="uk-UA"/>
        </w:rPr>
        <w:lastRenderedPageBreak/>
        <w:t>Додаток № 4</w:t>
      </w:r>
    </w:p>
    <w:p w:rsidR="002E367D" w:rsidRPr="002E367D" w:rsidRDefault="002E367D" w:rsidP="002E367D">
      <w:pPr>
        <w:spacing w:after="0" w:line="240" w:lineRule="auto"/>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 xml:space="preserve">Уповноважений представник </w:t>
      </w:r>
      <w:r w:rsidRPr="002E367D">
        <w:rPr>
          <w:rFonts w:ascii="Times New Roman" w:eastAsia="Times New Roman" w:hAnsi="Times New Roman" w:cs="Times New Roman"/>
          <w:sz w:val="26"/>
          <w:szCs w:val="26"/>
          <w:lang w:val="uk-UA"/>
        </w:rPr>
        <w:tab/>
      </w:r>
      <w:r w:rsidRPr="002E367D">
        <w:rPr>
          <w:rFonts w:ascii="Times New Roman" w:eastAsia="Times New Roman" w:hAnsi="Times New Roman" w:cs="Times New Roman"/>
          <w:sz w:val="26"/>
          <w:szCs w:val="26"/>
          <w:lang w:val="uk-UA"/>
        </w:rPr>
        <w:tab/>
      </w:r>
      <w:r w:rsidRPr="002E367D">
        <w:rPr>
          <w:rFonts w:ascii="Times New Roman" w:eastAsia="Times New Roman" w:hAnsi="Times New Roman" w:cs="Times New Roman"/>
          <w:sz w:val="26"/>
          <w:szCs w:val="26"/>
          <w:lang w:val="uk-UA"/>
        </w:rPr>
        <w:tab/>
        <w:t xml:space="preserve">Директор КП «Благоустрій» ВМР </w:t>
      </w:r>
    </w:p>
    <w:p w:rsidR="002E367D" w:rsidRPr="00B5165B" w:rsidRDefault="002E367D" w:rsidP="002E367D">
      <w:pPr>
        <w:spacing w:after="0" w:line="240" w:lineRule="auto"/>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трудового колективу</w:t>
      </w:r>
      <w:r w:rsidRPr="002E367D">
        <w:rPr>
          <w:rFonts w:ascii="Times New Roman" w:eastAsia="Times New Roman" w:hAnsi="Times New Roman" w:cs="Times New Roman"/>
          <w:sz w:val="26"/>
          <w:szCs w:val="26"/>
          <w:lang w:val="uk-UA"/>
        </w:rPr>
        <w:tab/>
      </w:r>
      <w:r w:rsidRPr="00B5165B">
        <w:rPr>
          <w:rFonts w:ascii="Times New Roman" w:eastAsia="Times New Roman" w:hAnsi="Times New Roman" w:cs="Times New Roman"/>
          <w:sz w:val="26"/>
          <w:szCs w:val="26"/>
          <w:lang w:val="uk-UA"/>
        </w:rPr>
        <w:tab/>
      </w:r>
      <w:r w:rsidRPr="00B5165B">
        <w:rPr>
          <w:rFonts w:ascii="Times New Roman" w:eastAsia="Times New Roman" w:hAnsi="Times New Roman" w:cs="Times New Roman"/>
          <w:sz w:val="26"/>
          <w:szCs w:val="26"/>
          <w:lang w:val="uk-UA"/>
        </w:rPr>
        <w:tab/>
      </w:r>
    </w:p>
    <w:p w:rsidR="002E367D" w:rsidRPr="00B5165B" w:rsidRDefault="002E367D" w:rsidP="002E367D">
      <w:pPr>
        <w:spacing w:after="0" w:line="240" w:lineRule="auto"/>
        <w:jc w:val="both"/>
        <w:rPr>
          <w:rFonts w:ascii="Times New Roman" w:eastAsia="Times New Roman" w:hAnsi="Times New Roman" w:cs="Times New Roman"/>
          <w:sz w:val="26"/>
          <w:szCs w:val="26"/>
          <w:lang w:val="uk-UA"/>
        </w:rPr>
      </w:pPr>
      <w:r w:rsidRPr="00B5165B">
        <w:rPr>
          <w:rFonts w:ascii="Times New Roman" w:eastAsia="Times New Roman" w:hAnsi="Times New Roman" w:cs="Times New Roman"/>
          <w:sz w:val="26"/>
          <w:szCs w:val="26"/>
          <w:lang w:val="uk-UA"/>
        </w:rPr>
        <w:t>__________Валентина КОНДРАТЮК</w:t>
      </w:r>
      <w:r w:rsidRPr="00B5165B">
        <w:rPr>
          <w:rFonts w:ascii="Times New Roman" w:eastAsia="Times New Roman" w:hAnsi="Times New Roman" w:cs="Times New Roman"/>
          <w:sz w:val="26"/>
          <w:szCs w:val="26"/>
          <w:lang w:val="uk-UA"/>
        </w:rPr>
        <w:tab/>
        <w:t xml:space="preserve">                 _________ Юрій СЕРГІЙЧУК</w:t>
      </w:r>
    </w:p>
    <w:p w:rsidR="002E367D" w:rsidRPr="00B5165B" w:rsidRDefault="002E367D" w:rsidP="002E367D">
      <w:pPr>
        <w:spacing w:after="200" w:line="276" w:lineRule="auto"/>
        <w:rPr>
          <w:rFonts w:ascii="Times New Roman" w:eastAsia="Times New Roman" w:hAnsi="Times New Roman" w:cs="Times New Roman"/>
          <w:sz w:val="26"/>
          <w:szCs w:val="26"/>
          <w:lang w:val="uk-UA"/>
        </w:rPr>
      </w:pPr>
      <w:r w:rsidRPr="00B5165B">
        <w:rPr>
          <w:rFonts w:ascii="Times New Roman" w:eastAsia="Times New Roman" w:hAnsi="Times New Roman" w:cs="Times New Roman"/>
          <w:sz w:val="26"/>
          <w:szCs w:val="26"/>
          <w:lang w:val="uk-UA"/>
        </w:rPr>
        <w:t xml:space="preserve"> «__»_____________ 2021р.</w:t>
      </w:r>
      <w:r w:rsidRPr="00B5165B">
        <w:rPr>
          <w:rFonts w:ascii="Times New Roman" w:eastAsia="Times New Roman" w:hAnsi="Times New Roman" w:cs="Times New Roman"/>
          <w:sz w:val="26"/>
          <w:szCs w:val="26"/>
          <w:lang w:val="uk-UA"/>
        </w:rPr>
        <w:tab/>
      </w:r>
      <w:r w:rsidR="00B5165B">
        <w:rPr>
          <w:rFonts w:ascii="Times New Roman" w:eastAsia="Times New Roman" w:hAnsi="Times New Roman" w:cs="Times New Roman"/>
          <w:sz w:val="26"/>
          <w:szCs w:val="26"/>
          <w:lang w:val="uk-UA"/>
        </w:rPr>
        <w:tab/>
      </w:r>
      <w:r w:rsidR="00B5165B">
        <w:rPr>
          <w:rFonts w:ascii="Times New Roman" w:eastAsia="Times New Roman" w:hAnsi="Times New Roman" w:cs="Times New Roman"/>
          <w:sz w:val="26"/>
          <w:szCs w:val="26"/>
          <w:lang w:val="uk-UA"/>
        </w:rPr>
        <w:tab/>
      </w:r>
      <w:r w:rsidR="00B5165B">
        <w:rPr>
          <w:rFonts w:ascii="Times New Roman" w:eastAsia="Times New Roman" w:hAnsi="Times New Roman" w:cs="Times New Roman"/>
          <w:sz w:val="26"/>
          <w:szCs w:val="26"/>
          <w:lang w:val="uk-UA"/>
        </w:rPr>
        <w:tab/>
        <w:t>«__»_________________ 2021р.</w:t>
      </w:r>
    </w:p>
    <w:p w:rsidR="00B5165B" w:rsidRPr="00B5165B" w:rsidRDefault="00B5165B" w:rsidP="00B5165B">
      <w:pPr>
        <w:pStyle w:val="a6"/>
        <w:rPr>
          <w:rFonts w:ascii="Times New Roman" w:hAnsi="Times New Roman" w:cs="Times New Roman"/>
          <w:b/>
          <w:sz w:val="26"/>
          <w:szCs w:val="26"/>
        </w:rPr>
      </w:pPr>
      <w:r w:rsidRPr="00B5165B">
        <w:rPr>
          <w:rFonts w:ascii="Times New Roman" w:hAnsi="Times New Roman" w:cs="Times New Roman"/>
          <w:b/>
          <w:sz w:val="26"/>
          <w:szCs w:val="26"/>
        </w:rPr>
        <w:t xml:space="preserve">                                                  </w:t>
      </w:r>
      <w:r>
        <w:rPr>
          <w:rFonts w:ascii="Times New Roman" w:hAnsi="Times New Roman" w:cs="Times New Roman"/>
          <w:b/>
          <w:sz w:val="26"/>
          <w:szCs w:val="26"/>
        </w:rPr>
        <w:t xml:space="preserve">    </w:t>
      </w:r>
      <w:r w:rsidRPr="00B5165B">
        <w:rPr>
          <w:rFonts w:ascii="Times New Roman" w:hAnsi="Times New Roman" w:cs="Times New Roman"/>
          <w:b/>
          <w:sz w:val="26"/>
          <w:szCs w:val="26"/>
        </w:rPr>
        <w:t>ПОЛОЖЕННЯ</w:t>
      </w:r>
    </w:p>
    <w:p w:rsidR="002E367D" w:rsidRPr="00B5165B" w:rsidRDefault="00B5165B" w:rsidP="00B5165B">
      <w:pPr>
        <w:pStyle w:val="a6"/>
        <w:rPr>
          <w:rFonts w:ascii="Times New Roman" w:hAnsi="Times New Roman" w:cs="Times New Roman"/>
          <w:b/>
          <w:sz w:val="26"/>
          <w:szCs w:val="26"/>
        </w:rPr>
      </w:pPr>
      <w:r w:rsidRPr="00B5165B">
        <w:rPr>
          <w:rFonts w:ascii="Times New Roman" w:hAnsi="Times New Roman" w:cs="Times New Roman"/>
          <w:b/>
          <w:sz w:val="26"/>
          <w:szCs w:val="26"/>
        </w:rPr>
        <w:t xml:space="preserve">                     </w:t>
      </w:r>
      <w:r w:rsidR="002E367D" w:rsidRPr="00B5165B">
        <w:rPr>
          <w:rFonts w:ascii="Times New Roman" w:hAnsi="Times New Roman" w:cs="Times New Roman"/>
          <w:b/>
          <w:sz w:val="26"/>
          <w:szCs w:val="26"/>
        </w:rPr>
        <w:t xml:space="preserve">про преміювання працівників КП «Благоустрій» ВМР </w:t>
      </w:r>
    </w:p>
    <w:p w:rsidR="00B5165B" w:rsidRPr="00B5165B" w:rsidRDefault="00B5165B" w:rsidP="00B5165B">
      <w:pPr>
        <w:pStyle w:val="a6"/>
        <w:rPr>
          <w:rFonts w:ascii="Times New Roman" w:hAnsi="Times New Roman" w:cs="Times New Roman"/>
          <w:sz w:val="26"/>
          <w:szCs w:val="26"/>
        </w:rPr>
      </w:pPr>
    </w:p>
    <w:p w:rsidR="002E367D" w:rsidRPr="00B5165B" w:rsidRDefault="002E367D" w:rsidP="002E367D">
      <w:pPr>
        <w:widowControl w:val="0"/>
        <w:spacing w:after="0" w:line="240" w:lineRule="auto"/>
        <w:jc w:val="both"/>
        <w:rPr>
          <w:rFonts w:ascii="Times New Roman" w:eastAsia="Times New Roman" w:hAnsi="Times New Roman" w:cs="Times New Roman"/>
          <w:sz w:val="26"/>
          <w:szCs w:val="26"/>
          <w:lang w:val="uk-UA"/>
        </w:rPr>
      </w:pPr>
      <w:r w:rsidRPr="00B5165B">
        <w:rPr>
          <w:rFonts w:ascii="Times New Roman" w:eastAsia="Times New Roman" w:hAnsi="Times New Roman" w:cs="Times New Roman"/>
          <w:sz w:val="26"/>
          <w:szCs w:val="26"/>
          <w:lang w:val="uk-UA"/>
        </w:rPr>
        <w:t>Це Положення розроблено відповідно до Кодексу законів про працю України, Закону України «Про оплату праці» положень Колективного договору тощо.</w:t>
      </w:r>
    </w:p>
    <w:p w:rsidR="002E367D" w:rsidRPr="00B5165B" w:rsidRDefault="002E367D" w:rsidP="002E367D">
      <w:pPr>
        <w:widowControl w:val="0"/>
        <w:spacing w:after="0" w:line="240" w:lineRule="auto"/>
        <w:jc w:val="both"/>
        <w:rPr>
          <w:rFonts w:ascii="Times New Roman" w:eastAsia="Times New Roman" w:hAnsi="Times New Roman" w:cs="Times New Roman"/>
          <w:sz w:val="26"/>
          <w:szCs w:val="26"/>
          <w:lang w:val="uk-UA"/>
        </w:rPr>
      </w:pPr>
      <w:r w:rsidRPr="00B5165B">
        <w:rPr>
          <w:rFonts w:ascii="Times New Roman" w:eastAsia="Times New Roman" w:hAnsi="Times New Roman" w:cs="Times New Roman"/>
          <w:sz w:val="26"/>
          <w:szCs w:val="26"/>
          <w:lang w:val="uk-UA"/>
        </w:rPr>
        <w:t>Система преміювання вводиться з метою матеріального стимулювання працівників підприємства за сумлінне і якісне виконання поставлених перед ними завдань, забезпечення належного рівня виконавчої та трудової дисципліни при належному рівні безпеки та надійної роботи обладнання.</w:t>
      </w:r>
    </w:p>
    <w:p w:rsidR="002E367D" w:rsidRPr="00B5165B" w:rsidRDefault="002E367D" w:rsidP="002E367D">
      <w:pPr>
        <w:widowControl w:val="0"/>
        <w:spacing w:after="0" w:line="240" w:lineRule="auto"/>
        <w:jc w:val="both"/>
        <w:rPr>
          <w:rFonts w:ascii="Times New Roman" w:eastAsia="Times New Roman" w:hAnsi="Times New Roman" w:cs="Times New Roman"/>
          <w:sz w:val="26"/>
          <w:szCs w:val="26"/>
          <w:lang w:val="uk-UA"/>
        </w:rPr>
      </w:pPr>
      <w:r w:rsidRPr="00B5165B">
        <w:rPr>
          <w:rFonts w:ascii="Times New Roman" w:eastAsia="Times New Roman" w:hAnsi="Times New Roman" w:cs="Times New Roman"/>
          <w:sz w:val="26"/>
          <w:szCs w:val="26"/>
          <w:lang w:val="uk-UA"/>
        </w:rPr>
        <w:t>Це Положення поширюється на всіх членів трудового колективу КП «Благоустрій» ВМР.</w:t>
      </w:r>
    </w:p>
    <w:p w:rsidR="002E367D" w:rsidRPr="00B5165B" w:rsidRDefault="00B5165B" w:rsidP="002E367D">
      <w:pPr>
        <w:spacing w:after="200" w:line="276" w:lineRule="auto"/>
        <w:jc w:val="both"/>
        <w:rPr>
          <w:rFonts w:ascii="Times New Roman" w:eastAsia="Times New Roman" w:hAnsi="Times New Roman" w:cs="Times New Roman"/>
          <w:b/>
          <w:sz w:val="26"/>
          <w:szCs w:val="26"/>
          <w:lang w:val="uk-UA"/>
        </w:rPr>
      </w:pPr>
      <w:r>
        <w:rPr>
          <w:rFonts w:ascii="Times New Roman" w:eastAsia="Times New Roman" w:hAnsi="Times New Roman" w:cs="Times New Roman"/>
          <w:sz w:val="26"/>
          <w:szCs w:val="26"/>
          <w:lang w:val="uk-UA"/>
        </w:rPr>
        <w:t xml:space="preserve">                                   </w:t>
      </w:r>
      <w:r w:rsidR="002E367D" w:rsidRPr="00B5165B">
        <w:rPr>
          <w:rFonts w:ascii="Times New Roman" w:eastAsia="Times New Roman" w:hAnsi="Times New Roman" w:cs="Times New Roman"/>
          <w:b/>
          <w:sz w:val="26"/>
          <w:szCs w:val="26"/>
          <w:lang w:val="uk-UA"/>
        </w:rPr>
        <w:tab/>
        <w:t>1. Загальні положення</w:t>
      </w:r>
    </w:p>
    <w:p w:rsidR="002E367D" w:rsidRPr="00B5165B" w:rsidRDefault="002E367D" w:rsidP="002E367D">
      <w:pPr>
        <w:spacing w:after="0" w:line="240" w:lineRule="auto"/>
        <w:jc w:val="both"/>
        <w:rPr>
          <w:rFonts w:ascii="Times New Roman" w:eastAsia="Times New Roman" w:hAnsi="Times New Roman" w:cs="Times New Roman"/>
          <w:sz w:val="26"/>
          <w:szCs w:val="26"/>
          <w:lang w:val="uk-UA"/>
        </w:rPr>
      </w:pPr>
      <w:r w:rsidRPr="00B5165B">
        <w:rPr>
          <w:rFonts w:ascii="Times New Roman" w:eastAsia="Times New Roman" w:hAnsi="Times New Roman" w:cs="Times New Roman"/>
          <w:sz w:val="26"/>
          <w:szCs w:val="26"/>
          <w:lang w:val="uk-UA"/>
        </w:rPr>
        <w:t>1.1. Преміювання працівників КП «Благоустрій» ВМР здійснюється відповідно до їх особистого вкладу в загальні результати праці за підсумками роботи за місяць.</w:t>
      </w:r>
    </w:p>
    <w:p w:rsidR="002E367D" w:rsidRPr="00B5165B" w:rsidRDefault="002E367D" w:rsidP="002E367D">
      <w:pPr>
        <w:spacing w:after="0" w:line="240" w:lineRule="auto"/>
        <w:jc w:val="both"/>
        <w:rPr>
          <w:rFonts w:ascii="Times New Roman" w:eastAsia="Times New Roman" w:hAnsi="Times New Roman" w:cs="Times New Roman"/>
          <w:sz w:val="26"/>
          <w:szCs w:val="26"/>
          <w:lang w:val="uk-UA"/>
        </w:rPr>
      </w:pPr>
      <w:r w:rsidRPr="00B5165B">
        <w:rPr>
          <w:rFonts w:ascii="Times New Roman" w:eastAsia="Times New Roman" w:hAnsi="Times New Roman" w:cs="Times New Roman"/>
          <w:sz w:val="26"/>
          <w:szCs w:val="26"/>
          <w:lang w:val="uk-UA"/>
        </w:rPr>
        <w:t>1.2. З нагоди професійного свята  працівникам може бути виплачена одноразова премія ( за фінансової можливості).</w:t>
      </w:r>
    </w:p>
    <w:p w:rsidR="002E367D" w:rsidRPr="00B5165B" w:rsidRDefault="002E367D" w:rsidP="002E367D">
      <w:pPr>
        <w:spacing w:after="0" w:line="240" w:lineRule="auto"/>
        <w:jc w:val="both"/>
        <w:rPr>
          <w:rFonts w:ascii="Times New Roman" w:eastAsia="Times New Roman" w:hAnsi="Times New Roman" w:cs="Times New Roman"/>
          <w:sz w:val="26"/>
          <w:szCs w:val="26"/>
          <w:lang w:val="uk-UA"/>
        </w:rPr>
      </w:pPr>
      <w:r w:rsidRPr="00B5165B">
        <w:rPr>
          <w:rFonts w:ascii="Times New Roman" w:eastAsia="Times New Roman" w:hAnsi="Times New Roman" w:cs="Times New Roman"/>
          <w:sz w:val="26"/>
          <w:szCs w:val="26"/>
          <w:lang w:val="uk-UA"/>
        </w:rPr>
        <w:t>1.3. Виплати одноразових заохочень.</w:t>
      </w:r>
    </w:p>
    <w:p w:rsidR="002E367D" w:rsidRPr="00B5165B" w:rsidRDefault="002E367D" w:rsidP="002E367D">
      <w:pPr>
        <w:spacing w:after="0" w:line="240" w:lineRule="auto"/>
        <w:jc w:val="both"/>
        <w:rPr>
          <w:rFonts w:ascii="Times New Roman" w:eastAsia="Times New Roman" w:hAnsi="Times New Roman" w:cs="Times New Roman"/>
          <w:sz w:val="26"/>
          <w:szCs w:val="26"/>
          <w:lang w:val="uk-UA"/>
        </w:rPr>
      </w:pPr>
      <w:r w:rsidRPr="00B5165B">
        <w:rPr>
          <w:rFonts w:ascii="Times New Roman" w:eastAsia="Times New Roman" w:hAnsi="Times New Roman" w:cs="Times New Roman"/>
          <w:sz w:val="26"/>
          <w:szCs w:val="26"/>
          <w:lang w:val="uk-UA"/>
        </w:rPr>
        <w:t>1.4. При успішній роботі підприємства працівникам може виплачуватися премія за результатами роботи за рік в розмірі до 50 % тарифної ставки або посадового окладу працівника   ( за рахунок економії та в межах фонду оплати праці).  Фактичний розмір премії визначається директором підприємства за поданням керівників відповідних структурних підрозділів і залежить від показників роботи кожного працівника за рік.</w:t>
      </w:r>
    </w:p>
    <w:p w:rsidR="002E367D" w:rsidRPr="00B5165B" w:rsidRDefault="002E367D" w:rsidP="002E367D">
      <w:pPr>
        <w:widowControl w:val="0"/>
        <w:spacing w:after="0" w:line="240" w:lineRule="auto"/>
        <w:jc w:val="both"/>
        <w:rPr>
          <w:rFonts w:ascii="Times New Roman" w:eastAsia="Times New Roman" w:hAnsi="Times New Roman" w:cs="Times New Roman"/>
          <w:sz w:val="26"/>
          <w:szCs w:val="26"/>
          <w:lang w:val="uk-UA"/>
        </w:rPr>
      </w:pPr>
    </w:p>
    <w:p w:rsidR="002E367D" w:rsidRPr="00B5165B" w:rsidRDefault="002E367D" w:rsidP="00B5165B">
      <w:pPr>
        <w:widowControl w:val="0"/>
        <w:numPr>
          <w:ilvl w:val="0"/>
          <w:numId w:val="5"/>
        </w:numPr>
        <w:spacing w:after="0" w:line="240" w:lineRule="auto"/>
        <w:contextualSpacing/>
        <w:rPr>
          <w:rFonts w:ascii="Times New Roman" w:eastAsia="Times New Roman" w:hAnsi="Times New Roman" w:cs="Times New Roman"/>
          <w:b/>
          <w:sz w:val="26"/>
          <w:szCs w:val="26"/>
          <w:lang w:val="uk-UA"/>
        </w:rPr>
      </w:pPr>
      <w:r w:rsidRPr="00B5165B">
        <w:rPr>
          <w:rFonts w:ascii="Times New Roman" w:eastAsia="Times New Roman" w:hAnsi="Times New Roman" w:cs="Times New Roman"/>
          <w:b/>
          <w:sz w:val="26"/>
          <w:szCs w:val="26"/>
          <w:lang w:val="uk-UA"/>
        </w:rPr>
        <w:t>Преміювання за результатами роботи за місяць</w:t>
      </w:r>
    </w:p>
    <w:p w:rsidR="002E367D" w:rsidRPr="00B5165B" w:rsidRDefault="002E367D" w:rsidP="002E367D">
      <w:pPr>
        <w:widowControl w:val="0"/>
        <w:spacing w:after="0" w:line="240" w:lineRule="auto"/>
        <w:contextualSpacing/>
        <w:jc w:val="both"/>
        <w:rPr>
          <w:rFonts w:ascii="Times New Roman" w:eastAsia="Times New Roman" w:hAnsi="Times New Roman" w:cs="Times New Roman"/>
          <w:sz w:val="26"/>
          <w:szCs w:val="26"/>
          <w:lang w:val="uk-UA"/>
        </w:rPr>
      </w:pPr>
    </w:p>
    <w:p w:rsidR="002E367D" w:rsidRPr="00B5165B" w:rsidRDefault="002E367D" w:rsidP="002E367D">
      <w:pPr>
        <w:widowControl w:val="0"/>
        <w:spacing w:after="0" w:line="240" w:lineRule="auto"/>
        <w:jc w:val="both"/>
        <w:rPr>
          <w:rFonts w:ascii="Times New Roman" w:eastAsia="Times New Roman" w:hAnsi="Times New Roman" w:cs="Times New Roman"/>
          <w:sz w:val="26"/>
          <w:szCs w:val="26"/>
          <w:lang w:val="uk-UA"/>
        </w:rPr>
      </w:pPr>
      <w:r w:rsidRPr="00B5165B">
        <w:rPr>
          <w:rFonts w:ascii="Times New Roman" w:eastAsia="Times New Roman" w:hAnsi="Times New Roman" w:cs="Times New Roman"/>
          <w:sz w:val="26"/>
          <w:szCs w:val="26"/>
          <w:lang w:val="uk-UA"/>
        </w:rPr>
        <w:t>2.1. Преміювання працівників підприємства здійснюється за результатами роботи щомісячно в межах фонду заробітної плати, у відсотках до посадового окладу (тарифної ставки).</w:t>
      </w:r>
    </w:p>
    <w:p w:rsidR="002E367D" w:rsidRPr="00B5165B" w:rsidRDefault="002E367D" w:rsidP="002E367D">
      <w:pPr>
        <w:widowControl w:val="0"/>
        <w:spacing w:after="0" w:line="240" w:lineRule="auto"/>
        <w:jc w:val="both"/>
        <w:rPr>
          <w:rFonts w:ascii="Times New Roman" w:eastAsia="Times New Roman" w:hAnsi="Times New Roman" w:cs="Times New Roman"/>
          <w:sz w:val="26"/>
          <w:szCs w:val="26"/>
          <w:lang w:val="uk-UA"/>
        </w:rPr>
      </w:pPr>
      <w:r w:rsidRPr="00B5165B">
        <w:rPr>
          <w:rFonts w:ascii="Times New Roman" w:eastAsia="Times New Roman" w:hAnsi="Times New Roman" w:cs="Times New Roman"/>
          <w:sz w:val="26"/>
          <w:szCs w:val="26"/>
          <w:lang w:val="uk-UA"/>
        </w:rPr>
        <w:t>2.2. Для визначення розміру премій за результатами роботи за місяць враховується:</w:t>
      </w:r>
    </w:p>
    <w:p w:rsidR="002E367D" w:rsidRPr="00B5165B" w:rsidRDefault="002E367D" w:rsidP="002E367D">
      <w:pPr>
        <w:widowControl w:val="0"/>
        <w:spacing w:after="0" w:line="240" w:lineRule="auto"/>
        <w:jc w:val="both"/>
        <w:rPr>
          <w:rFonts w:ascii="Times New Roman" w:eastAsia="Times New Roman" w:hAnsi="Times New Roman" w:cs="Times New Roman"/>
          <w:sz w:val="26"/>
          <w:szCs w:val="26"/>
          <w:lang w:val="uk-UA"/>
        </w:rPr>
      </w:pPr>
      <w:r w:rsidRPr="00B5165B">
        <w:rPr>
          <w:rFonts w:ascii="Times New Roman" w:eastAsia="Times New Roman" w:hAnsi="Times New Roman" w:cs="Times New Roman"/>
          <w:sz w:val="26"/>
          <w:szCs w:val="26"/>
          <w:lang w:val="uk-UA"/>
        </w:rPr>
        <w:t>- виконання заходів та завдань, передбачених виробничими планами та програмами;</w:t>
      </w:r>
    </w:p>
    <w:p w:rsidR="002E367D" w:rsidRPr="00B5165B" w:rsidRDefault="002E367D" w:rsidP="002E367D">
      <w:pPr>
        <w:widowControl w:val="0"/>
        <w:spacing w:after="0" w:line="240" w:lineRule="auto"/>
        <w:jc w:val="both"/>
        <w:rPr>
          <w:rFonts w:ascii="Times New Roman" w:eastAsia="Times New Roman" w:hAnsi="Times New Roman" w:cs="Times New Roman"/>
          <w:sz w:val="26"/>
          <w:szCs w:val="26"/>
          <w:lang w:val="uk-UA"/>
        </w:rPr>
      </w:pPr>
      <w:r w:rsidRPr="00B5165B">
        <w:rPr>
          <w:rFonts w:ascii="Times New Roman" w:eastAsia="Times New Roman" w:hAnsi="Times New Roman" w:cs="Times New Roman"/>
          <w:sz w:val="26"/>
          <w:szCs w:val="26"/>
          <w:lang w:val="uk-UA"/>
        </w:rPr>
        <w:t>- виконавча дисципліна (виконання окремих доручень керівництва, органів державної влади України);</w:t>
      </w:r>
    </w:p>
    <w:p w:rsidR="002E367D" w:rsidRPr="00B5165B" w:rsidRDefault="002E367D" w:rsidP="002E367D">
      <w:pPr>
        <w:widowControl w:val="0"/>
        <w:spacing w:after="0" w:line="240" w:lineRule="auto"/>
        <w:jc w:val="both"/>
        <w:rPr>
          <w:rFonts w:ascii="Times New Roman" w:eastAsia="Times New Roman" w:hAnsi="Times New Roman" w:cs="Times New Roman"/>
          <w:sz w:val="26"/>
          <w:szCs w:val="26"/>
          <w:lang w:val="uk-UA"/>
        </w:rPr>
      </w:pPr>
      <w:r w:rsidRPr="00B5165B">
        <w:rPr>
          <w:rFonts w:ascii="Times New Roman" w:eastAsia="Times New Roman" w:hAnsi="Times New Roman" w:cs="Times New Roman"/>
          <w:sz w:val="26"/>
          <w:szCs w:val="26"/>
          <w:lang w:val="uk-UA"/>
        </w:rPr>
        <w:t>- трудова дисципліна.</w:t>
      </w:r>
    </w:p>
    <w:p w:rsidR="002E367D" w:rsidRPr="00B5165B" w:rsidRDefault="002E367D" w:rsidP="002E367D">
      <w:pPr>
        <w:widowControl w:val="0"/>
        <w:spacing w:after="0" w:line="240" w:lineRule="auto"/>
        <w:jc w:val="both"/>
        <w:rPr>
          <w:rFonts w:ascii="Times New Roman" w:eastAsia="Times New Roman" w:hAnsi="Times New Roman" w:cs="Times New Roman"/>
          <w:sz w:val="26"/>
          <w:szCs w:val="26"/>
          <w:lang w:val="uk-UA"/>
        </w:rPr>
      </w:pPr>
      <w:r w:rsidRPr="00B5165B">
        <w:rPr>
          <w:rFonts w:ascii="Times New Roman" w:eastAsia="Times New Roman" w:hAnsi="Times New Roman" w:cs="Times New Roman"/>
          <w:sz w:val="26"/>
          <w:szCs w:val="26"/>
          <w:lang w:val="uk-UA"/>
        </w:rPr>
        <w:t xml:space="preserve">При виконанні всіх показників роботи КП «Благоустрій» ВМР  премія виплачується працівникам підприємства в розмірі до 50 % ( за умови бюджетного  фінансування,  фінансової можливості). </w:t>
      </w:r>
    </w:p>
    <w:p w:rsidR="002E367D" w:rsidRPr="00B5165B" w:rsidRDefault="002E367D" w:rsidP="002E367D">
      <w:pPr>
        <w:widowControl w:val="0"/>
        <w:spacing w:after="0" w:line="240" w:lineRule="auto"/>
        <w:jc w:val="both"/>
        <w:rPr>
          <w:rFonts w:ascii="Times New Roman" w:eastAsia="Times New Roman" w:hAnsi="Times New Roman" w:cs="Times New Roman"/>
          <w:sz w:val="26"/>
          <w:szCs w:val="26"/>
          <w:lang w:val="uk-UA"/>
        </w:rPr>
      </w:pPr>
      <w:r w:rsidRPr="00B5165B">
        <w:rPr>
          <w:rFonts w:ascii="Times New Roman" w:eastAsia="Times New Roman" w:hAnsi="Times New Roman" w:cs="Times New Roman"/>
          <w:sz w:val="26"/>
          <w:szCs w:val="26"/>
          <w:lang w:val="uk-UA"/>
        </w:rPr>
        <w:t>2.3. Преміювання директора КП «Благоустрій» ВМР здійснюється у межах фонду заробітної плати в порядку, визначеному контрактом.</w:t>
      </w:r>
    </w:p>
    <w:p w:rsidR="002E367D" w:rsidRPr="00B5165B" w:rsidRDefault="002E367D" w:rsidP="002E367D">
      <w:pPr>
        <w:widowControl w:val="0"/>
        <w:spacing w:after="0" w:line="240" w:lineRule="auto"/>
        <w:jc w:val="both"/>
        <w:rPr>
          <w:rFonts w:ascii="Times New Roman" w:eastAsia="Times New Roman" w:hAnsi="Times New Roman" w:cs="Times New Roman"/>
          <w:sz w:val="26"/>
          <w:szCs w:val="26"/>
          <w:lang w:val="uk-UA"/>
        </w:rPr>
      </w:pPr>
      <w:r w:rsidRPr="00B5165B">
        <w:rPr>
          <w:rFonts w:ascii="Times New Roman" w:eastAsia="Times New Roman" w:hAnsi="Times New Roman" w:cs="Times New Roman"/>
          <w:sz w:val="26"/>
          <w:szCs w:val="26"/>
          <w:lang w:val="uk-UA"/>
        </w:rPr>
        <w:t xml:space="preserve">2.4. Премії не виплачуються за час відпусток, тимчасової непрацездатності, навчання. </w:t>
      </w:r>
    </w:p>
    <w:p w:rsidR="002E367D" w:rsidRPr="00B5165B" w:rsidRDefault="002E367D" w:rsidP="002E367D">
      <w:pPr>
        <w:widowControl w:val="0"/>
        <w:spacing w:after="0" w:line="240" w:lineRule="auto"/>
        <w:jc w:val="both"/>
        <w:rPr>
          <w:rFonts w:ascii="Times New Roman" w:eastAsia="Times New Roman" w:hAnsi="Times New Roman" w:cs="Times New Roman"/>
          <w:sz w:val="26"/>
          <w:szCs w:val="26"/>
          <w:lang w:val="uk-UA"/>
        </w:rPr>
      </w:pPr>
      <w:r w:rsidRPr="00B5165B">
        <w:rPr>
          <w:rFonts w:ascii="Times New Roman" w:eastAsia="Times New Roman" w:hAnsi="Times New Roman" w:cs="Times New Roman"/>
          <w:sz w:val="26"/>
          <w:szCs w:val="26"/>
          <w:lang w:val="uk-UA"/>
        </w:rPr>
        <w:lastRenderedPageBreak/>
        <w:t>2.5. Працівникам, які відпрацювали неповний місяць у зв'язку з призовом до лав Збройних сил України, переведенням на іншу роботу, виходом на пенсію, звільненням у зв'язку зі скороченням штатів та з інших поважних причин, передбачених трудовим законодавством України, виплата премії  здійснюється за фактично відпрацьований час.</w:t>
      </w:r>
    </w:p>
    <w:p w:rsidR="002E367D" w:rsidRPr="00B5165B" w:rsidRDefault="002E367D" w:rsidP="002E367D">
      <w:pPr>
        <w:widowControl w:val="0"/>
        <w:spacing w:after="0" w:line="240" w:lineRule="auto"/>
        <w:jc w:val="both"/>
        <w:rPr>
          <w:rFonts w:ascii="Times New Roman" w:eastAsia="Times New Roman" w:hAnsi="Times New Roman" w:cs="Times New Roman"/>
          <w:sz w:val="26"/>
          <w:szCs w:val="26"/>
          <w:lang w:val="uk-UA"/>
        </w:rPr>
      </w:pPr>
      <w:r w:rsidRPr="00B5165B">
        <w:rPr>
          <w:rFonts w:ascii="Times New Roman" w:eastAsia="Times New Roman" w:hAnsi="Times New Roman" w:cs="Times New Roman"/>
          <w:sz w:val="26"/>
          <w:szCs w:val="26"/>
          <w:lang w:val="uk-UA"/>
        </w:rPr>
        <w:t>2.6. Премія не виплачується Працівникам в місяці звільнення, які звільнилися за власним бажанням або з ініціативи адміністрації КП «Благоустрій» ВМР за порушення трудової та виробничої дисципліни.</w:t>
      </w:r>
    </w:p>
    <w:p w:rsidR="002E367D" w:rsidRPr="00B5165B" w:rsidRDefault="002E367D" w:rsidP="002E367D">
      <w:pPr>
        <w:widowControl w:val="0"/>
        <w:spacing w:after="0" w:line="240" w:lineRule="auto"/>
        <w:jc w:val="both"/>
        <w:rPr>
          <w:rFonts w:ascii="Times New Roman" w:eastAsia="Times New Roman" w:hAnsi="Times New Roman" w:cs="Times New Roman"/>
          <w:sz w:val="26"/>
          <w:szCs w:val="26"/>
          <w:lang w:val="uk-UA"/>
        </w:rPr>
      </w:pPr>
      <w:r w:rsidRPr="00B5165B">
        <w:rPr>
          <w:rFonts w:ascii="Times New Roman" w:eastAsia="Times New Roman" w:hAnsi="Times New Roman" w:cs="Times New Roman"/>
          <w:sz w:val="26"/>
          <w:szCs w:val="26"/>
          <w:lang w:val="uk-UA"/>
        </w:rPr>
        <w:t>2.7. Новоприйнятим працівникам премія виплачується після того, як відпрацювали повний робочий місяць, а працівникам, які повинні складати іспити з ОП та ПТЕ після видання розпорядження про допуск до самостійної роботи.</w:t>
      </w:r>
    </w:p>
    <w:p w:rsidR="002E367D" w:rsidRPr="00B5165B" w:rsidRDefault="002E367D" w:rsidP="002E367D">
      <w:pPr>
        <w:widowControl w:val="0"/>
        <w:spacing w:after="0" w:line="240" w:lineRule="auto"/>
        <w:jc w:val="both"/>
        <w:rPr>
          <w:rFonts w:ascii="Times New Roman" w:eastAsia="Times New Roman" w:hAnsi="Times New Roman" w:cs="Times New Roman"/>
          <w:sz w:val="26"/>
          <w:szCs w:val="26"/>
          <w:lang w:val="uk-UA"/>
        </w:rPr>
      </w:pPr>
      <w:r w:rsidRPr="00B5165B">
        <w:rPr>
          <w:rFonts w:ascii="Times New Roman" w:eastAsia="Times New Roman" w:hAnsi="Times New Roman" w:cs="Times New Roman"/>
          <w:sz w:val="26"/>
          <w:szCs w:val="26"/>
          <w:lang w:val="uk-UA"/>
        </w:rPr>
        <w:t>2.8. Працівникам, прийнятим на громадські роботи  премія не нараховується.</w:t>
      </w:r>
    </w:p>
    <w:p w:rsidR="002E367D" w:rsidRPr="00B5165B" w:rsidRDefault="002E367D" w:rsidP="002E367D">
      <w:pPr>
        <w:widowControl w:val="0"/>
        <w:spacing w:after="0" w:line="240" w:lineRule="auto"/>
        <w:jc w:val="both"/>
        <w:rPr>
          <w:rFonts w:ascii="Times New Roman" w:eastAsia="Times New Roman" w:hAnsi="Times New Roman" w:cs="Times New Roman"/>
          <w:sz w:val="26"/>
          <w:szCs w:val="26"/>
          <w:lang w:val="uk-UA"/>
        </w:rPr>
      </w:pPr>
      <w:r w:rsidRPr="00B5165B">
        <w:rPr>
          <w:rFonts w:ascii="Times New Roman" w:eastAsia="Times New Roman" w:hAnsi="Times New Roman" w:cs="Times New Roman"/>
          <w:sz w:val="26"/>
          <w:szCs w:val="26"/>
          <w:lang w:val="uk-UA"/>
        </w:rPr>
        <w:t>2.9. Працівник позбавляється  премії повністю або частково у разі порушення трудової, виробничої дисципліни і правил внутрішнього розпорядку.</w:t>
      </w:r>
    </w:p>
    <w:p w:rsidR="002E367D" w:rsidRPr="00B5165B" w:rsidRDefault="002E367D" w:rsidP="002E367D">
      <w:pPr>
        <w:widowControl w:val="0"/>
        <w:spacing w:after="0" w:line="240" w:lineRule="auto"/>
        <w:jc w:val="both"/>
        <w:rPr>
          <w:rFonts w:ascii="Times New Roman" w:eastAsia="Times New Roman" w:hAnsi="Times New Roman" w:cs="Times New Roman"/>
          <w:sz w:val="26"/>
          <w:szCs w:val="26"/>
          <w:lang w:val="uk-UA"/>
        </w:rPr>
      </w:pPr>
      <w:r w:rsidRPr="00B5165B">
        <w:rPr>
          <w:rFonts w:ascii="Times New Roman" w:eastAsia="Times New Roman" w:hAnsi="Times New Roman" w:cs="Times New Roman"/>
          <w:sz w:val="26"/>
          <w:szCs w:val="26"/>
          <w:lang w:val="uk-UA"/>
        </w:rPr>
        <w:t>2.10. Зниження розміру премії або позбавлення її повністю оформляється наказом по підприємству за погодження уповноваженого трудового колективу за той період, в якому було допущено порушення, із зазначенням причини позбавлення. Повне або часткове позбавлення премії проводиться за той розрахунковий місяць, в якому було допущено порушення в роботі.</w:t>
      </w:r>
    </w:p>
    <w:p w:rsidR="002E367D" w:rsidRPr="00B5165B" w:rsidRDefault="002E367D" w:rsidP="002E367D">
      <w:pPr>
        <w:widowControl w:val="0"/>
        <w:spacing w:after="0" w:line="240" w:lineRule="auto"/>
        <w:jc w:val="both"/>
        <w:rPr>
          <w:rFonts w:ascii="Times New Roman" w:eastAsia="Times New Roman" w:hAnsi="Times New Roman" w:cs="Times New Roman"/>
          <w:sz w:val="26"/>
          <w:szCs w:val="26"/>
          <w:lang w:val="uk-UA"/>
        </w:rPr>
      </w:pPr>
      <w:r w:rsidRPr="00B5165B">
        <w:rPr>
          <w:rFonts w:ascii="Times New Roman" w:eastAsia="Times New Roman" w:hAnsi="Times New Roman" w:cs="Times New Roman"/>
          <w:sz w:val="26"/>
          <w:szCs w:val="26"/>
          <w:lang w:val="uk-UA"/>
        </w:rPr>
        <w:t>2.11. Зняття з працівника премії не може бути перешкодою для накладання на нього дисциплінарного стягнення або притягнення його до матеріальної відповідальності у встановленому порядку.</w:t>
      </w:r>
    </w:p>
    <w:p w:rsidR="002E367D" w:rsidRPr="00B5165B" w:rsidRDefault="002E367D" w:rsidP="002E367D">
      <w:pPr>
        <w:widowControl w:val="0"/>
        <w:spacing w:after="0" w:line="240" w:lineRule="auto"/>
        <w:jc w:val="both"/>
        <w:rPr>
          <w:rFonts w:ascii="Times New Roman" w:eastAsia="Times New Roman" w:hAnsi="Times New Roman" w:cs="Times New Roman"/>
          <w:sz w:val="26"/>
          <w:szCs w:val="26"/>
          <w:lang w:val="uk-UA"/>
        </w:rPr>
      </w:pPr>
    </w:p>
    <w:p w:rsidR="00B5165B" w:rsidRDefault="002E367D" w:rsidP="00B5165B">
      <w:pPr>
        <w:widowControl w:val="0"/>
        <w:numPr>
          <w:ilvl w:val="0"/>
          <w:numId w:val="5"/>
        </w:numPr>
        <w:spacing w:after="0" w:line="240" w:lineRule="auto"/>
        <w:contextualSpacing/>
        <w:rPr>
          <w:rFonts w:ascii="Times New Roman" w:eastAsia="Times New Roman" w:hAnsi="Times New Roman" w:cs="Times New Roman"/>
          <w:b/>
          <w:sz w:val="26"/>
          <w:szCs w:val="26"/>
          <w:lang w:val="uk-UA"/>
        </w:rPr>
      </w:pPr>
      <w:r w:rsidRPr="00B5165B">
        <w:rPr>
          <w:rFonts w:ascii="Times New Roman" w:eastAsia="Times New Roman" w:hAnsi="Times New Roman" w:cs="Times New Roman"/>
          <w:b/>
          <w:sz w:val="26"/>
          <w:szCs w:val="26"/>
          <w:lang w:val="uk-UA"/>
        </w:rPr>
        <w:t>Преміювання з нагоди професійного свята</w:t>
      </w:r>
    </w:p>
    <w:p w:rsidR="00B5165B" w:rsidRPr="00B5165B" w:rsidRDefault="00B5165B" w:rsidP="00B5165B">
      <w:pPr>
        <w:widowControl w:val="0"/>
        <w:spacing w:after="0" w:line="240" w:lineRule="auto"/>
        <w:ind w:left="3195"/>
        <w:contextualSpacing/>
        <w:jc w:val="both"/>
        <w:rPr>
          <w:rFonts w:ascii="Times New Roman" w:eastAsia="Times New Roman" w:hAnsi="Times New Roman" w:cs="Times New Roman"/>
          <w:b/>
          <w:sz w:val="26"/>
          <w:szCs w:val="26"/>
          <w:lang w:val="uk-UA"/>
        </w:rPr>
      </w:pPr>
    </w:p>
    <w:p w:rsidR="002E367D" w:rsidRPr="00B5165B" w:rsidRDefault="002E367D" w:rsidP="002E367D">
      <w:pPr>
        <w:widowControl w:val="0"/>
        <w:spacing w:after="0" w:line="240" w:lineRule="auto"/>
        <w:jc w:val="both"/>
        <w:rPr>
          <w:rFonts w:ascii="Times New Roman" w:eastAsia="Times New Roman" w:hAnsi="Times New Roman" w:cs="Times New Roman"/>
          <w:sz w:val="26"/>
          <w:szCs w:val="26"/>
          <w:lang w:val="uk-UA"/>
        </w:rPr>
      </w:pPr>
      <w:r w:rsidRPr="00B5165B">
        <w:rPr>
          <w:rFonts w:ascii="Times New Roman" w:eastAsia="Times New Roman" w:hAnsi="Times New Roman" w:cs="Times New Roman"/>
          <w:sz w:val="26"/>
          <w:szCs w:val="26"/>
          <w:lang w:val="uk-UA"/>
        </w:rPr>
        <w:t>3.1. Професійним святом у КП «Благоустрій»  ВМР вважається «День працівників житлово-комунального господарства та побутового обслуговування населення».</w:t>
      </w:r>
    </w:p>
    <w:p w:rsidR="002E367D" w:rsidRPr="00B5165B" w:rsidRDefault="002E367D" w:rsidP="002E367D">
      <w:pPr>
        <w:widowControl w:val="0"/>
        <w:spacing w:after="0" w:line="240" w:lineRule="auto"/>
        <w:jc w:val="both"/>
        <w:rPr>
          <w:rFonts w:ascii="Times New Roman" w:eastAsia="Times New Roman" w:hAnsi="Times New Roman" w:cs="Times New Roman"/>
          <w:sz w:val="26"/>
          <w:szCs w:val="26"/>
          <w:lang w:val="uk-UA"/>
        </w:rPr>
      </w:pPr>
      <w:r w:rsidRPr="00B5165B">
        <w:rPr>
          <w:rFonts w:ascii="Times New Roman" w:eastAsia="Times New Roman" w:hAnsi="Times New Roman" w:cs="Times New Roman"/>
          <w:sz w:val="26"/>
          <w:szCs w:val="26"/>
          <w:lang w:val="uk-UA"/>
        </w:rPr>
        <w:t>3.2. Для працівників до дня професійного свята може виплачується одноразова грошова премія  за наказом директора підприємства ( за умови бюджетного фінансування, фінансової можливості).</w:t>
      </w:r>
    </w:p>
    <w:p w:rsidR="002E367D" w:rsidRPr="00B5165B" w:rsidRDefault="002E367D" w:rsidP="002E367D">
      <w:pPr>
        <w:widowControl w:val="0"/>
        <w:spacing w:after="0" w:line="240" w:lineRule="auto"/>
        <w:jc w:val="both"/>
        <w:rPr>
          <w:rFonts w:ascii="Times New Roman" w:eastAsia="Times New Roman" w:hAnsi="Times New Roman" w:cs="Times New Roman"/>
          <w:sz w:val="26"/>
          <w:szCs w:val="26"/>
          <w:lang w:val="uk-UA"/>
        </w:rPr>
      </w:pPr>
      <w:r w:rsidRPr="00B5165B">
        <w:rPr>
          <w:rFonts w:ascii="Times New Roman" w:eastAsia="Times New Roman" w:hAnsi="Times New Roman" w:cs="Times New Roman"/>
          <w:sz w:val="26"/>
          <w:szCs w:val="26"/>
          <w:lang w:val="uk-UA"/>
        </w:rPr>
        <w:t>3.3. Нарахування премій з нагоди професійного свята ві</w:t>
      </w:r>
      <w:r w:rsidR="00B5165B">
        <w:rPr>
          <w:rFonts w:ascii="Times New Roman" w:eastAsia="Times New Roman" w:hAnsi="Times New Roman" w:cs="Times New Roman"/>
          <w:sz w:val="26"/>
          <w:szCs w:val="26"/>
          <w:lang w:val="uk-UA"/>
        </w:rPr>
        <w:t>дносяться до фонду оплати праці.</w:t>
      </w:r>
    </w:p>
    <w:p w:rsidR="002E367D" w:rsidRDefault="002E367D" w:rsidP="002E367D">
      <w:pPr>
        <w:numPr>
          <w:ilvl w:val="0"/>
          <w:numId w:val="5"/>
        </w:numPr>
        <w:spacing w:line="256" w:lineRule="auto"/>
        <w:contextualSpacing/>
        <w:rPr>
          <w:rFonts w:ascii="Times New Roman" w:eastAsia="Times New Roman" w:hAnsi="Times New Roman" w:cs="Times New Roman"/>
          <w:b/>
          <w:sz w:val="26"/>
          <w:szCs w:val="26"/>
          <w:lang w:val="uk-UA"/>
        </w:rPr>
      </w:pPr>
      <w:r w:rsidRPr="00B5165B">
        <w:rPr>
          <w:rFonts w:ascii="Times New Roman" w:eastAsia="Times New Roman" w:hAnsi="Times New Roman" w:cs="Times New Roman"/>
          <w:b/>
          <w:sz w:val="26"/>
          <w:szCs w:val="26"/>
          <w:lang w:val="uk-UA"/>
        </w:rPr>
        <w:t xml:space="preserve">Виплати одноразових заохочень </w:t>
      </w:r>
    </w:p>
    <w:p w:rsidR="00B5165B" w:rsidRPr="00B5165B" w:rsidRDefault="00B5165B" w:rsidP="00B5165B">
      <w:pPr>
        <w:spacing w:line="256" w:lineRule="auto"/>
        <w:ind w:left="3195"/>
        <w:contextualSpacing/>
        <w:rPr>
          <w:rFonts w:ascii="Times New Roman" w:eastAsia="Times New Roman" w:hAnsi="Times New Roman" w:cs="Times New Roman"/>
          <w:b/>
          <w:sz w:val="26"/>
          <w:szCs w:val="26"/>
          <w:lang w:val="uk-UA"/>
        </w:rPr>
      </w:pPr>
    </w:p>
    <w:p w:rsidR="002E367D" w:rsidRPr="00B5165B" w:rsidRDefault="002E367D" w:rsidP="002E367D">
      <w:pPr>
        <w:widowControl w:val="0"/>
        <w:spacing w:after="0" w:line="240" w:lineRule="auto"/>
        <w:jc w:val="both"/>
        <w:rPr>
          <w:rFonts w:ascii="Times New Roman" w:eastAsia="Times New Roman" w:hAnsi="Times New Roman" w:cs="Times New Roman"/>
          <w:sz w:val="26"/>
          <w:szCs w:val="26"/>
          <w:lang w:val="uk-UA"/>
        </w:rPr>
      </w:pPr>
      <w:r w:rsidRPr="00B5165B">
        <w:rPr>
          <w:rFonts w:ascii="Times New Roman" w:eastAsia="Times New Roman" w:hAnsi="Times New Roman" w:cs="Times New Roman"/>
          <w:sz w:val="26"/>
          <w:szCs w:val="26"/>
          <w:lang w:val="uk-UA"/>
        </w:rPr>
        <w:t>4.1. За оперативне і якісне виконання особливо важливих виробничих завдань. Особливо важливі виробничі завдання, коло працівників, які виконують завдання, строк виконання завдання, розмір заохочення оформляється наказом по підприємству. Виплата одноразового заохочення оформляється наказом по підприємству із зазначенням списку заохочуваних, розміру заохочення в гривнях.</w:t>
      </w:r>
    </w:p>
    <w:p w:rsidR="002E367D" w:rsidRPr="00B5165B" w:rsidRDefault="002E367D" w:rsidP="002E367D">
      <w:pPr>
        <w:widowControl w:val="0"/>
        <w:spacing w:after="0" w:line="240" w:lineRule="auto"/>
        <w:jc w:val="both"/>
        <w:rPr>
          <w:rFonts w:ascii="Times New Roman" w:eastAsia="Times New Roman" w:hAnsi="Times New Roman" w:cs="Times New Roman"/>
          <w:sz w:val="26"/>
          <w:szCs w:val="26"/>
          <w:lang w:val="uk-UA"/>
        </w:rPr>
      </w:pPr>
      <w:r w:rsidRPr="00B5165B">
        <w:rPr>
          <w:rFonts w:ascii="Times New Roman" w:eastAsia="Times New Roman" w:hAnsi="Times New Roman" w:cs="Times New Roman"/>
          <w:sz w:val="26"/>
          <w:szCs w:val="26"/>
          <w:lang w:val="uk-UA"/>
        </w:rPr>
        <w:t xml:space="preserve">4.2.  За сумлінну працю, зразкове виконання трудових обов‘язків. </w:t>
      </w:r>
    </w:p>
    <w:p w:rsidR="002E367D" w:rsidRPr="00B5165B" w:rsidRDefault="002E367D" w:rsidP="002E367D">
      <w:pPr>
        <w:widowControl w:val="0"/>
        <w:spacing w:after="0" w:line="240" w:lineRule="auto"/>
        <w:jc w:val="both"/>
        <w:rPr>
          <w:rFonts w:ascii="Times New Roman" w:eastAsia="Times New Roman" w:hAnsi="Times New Roman" w:cs="Times New Roman"/>
          <w:sz w:val="26"/>
          <w:szCs w:val="26"/>
          <w:lang w:val="uk-UA"/>
        </w:rPr>
      </w:pPr>
      <w:r w:rsidRPr="00B5165B">
        <w:rPr>
          <w:rFonts w:ascii="Times New Roman" w:eastAsia="Times New Roman" w:hAnsi="Times New Roman" w:cs="Times New Roman"/>
          <w:sz w:val="26"/>
          <w:szCs w:val="26"/>
          <w:lang w:val="uk-UA"/>
        </w:rPr>
        <w:t xml:space="preserve">4.3.  До ювілейних, професійних та інших свят і  пам’ятних дат.  </w:t>
      </w:r>
    </w:p>
    <w:p w:rsidR="002E367D" w:rsidRPr="00B5165B" w:rsidRDefault="002E367D" w:rsidP="002E367D">
      <w:pPr>
        <w:widowControl w:val="0"/>
        <w:spacing w:after="0" w:line="240" w:lineRule="auto"/>
        <w:jc w:val="both"/>
        <w:rPr>
          <w:rFonts w:ascii="Times New Roman" w:eastAsia="Times New Roman" w:hAnsi="Times New Roman" w:cs="Times New Roman"/>
          <w:sz w:val="26"/>
          <w:szCs w:val="26"/>
          <w:lang w:val="uk-UA"/>
        </w:rPr>
      </w:pPr>
      <w:r w:rsidRPr="00B5165B">
        <w:rPr>
          <w:rFonts w:ascii="Times New Roman" w:eastAsia="Times New Roman" w:hAnsi="Times New Roman" w:cs="Times New Roman"/>
          <w:sz w:val="26"/>
          <w:szCs w:val="26"/>
          <w:lang w:val="uk-UA"/>
        </w:rPr>
        <w:t>4.4.Виплата одноразових  заохочень проводиться у розмірі до 25% тарифної ставки   (посадового окладу) за наказом директора підприємства ( за умови бюджетного фінансування, фінансової можливості.).</w:t>
      </w:r>
    </w:p>
    <w:p w:rsidR="002E367D" w:rsidRPr="00B5165B" w:rsidRDefault="002E367D" w:rsidP="002E367D">
      <w:pPr>
        <w:widowControl w:val="0"/>
        <w:spacing w:after="0" w:line="240" w:lineRule="auto"/>
        <w:jc w:val="both"/>
        <w:rPr>
          <w:rFonts w:ascii="Times New Roman" w:eastAsia="Times New Roman" w:hAnsi="Times New Roman" w:cs="Times New Roman"/>
          <w:sz w:val="26"/>
          <w:szCs w:val="26"/>
          <w:lang w:val="uk-UA"/>
        </w:rPr>
      </w:pPr>
    </w:p>
    <w:p w:rsidR="00B5165B" w:rsidRPr="00B5165B" w:rsidRDefault="002E367D" w:rsidP="00B5165B">
      <w:pPr>
        <w:pStyle w:val="a7"/>
        <w:widowControl w:val="0"/>
        <w:numPr>
          <w:ilvl w:val="0"/>
          <w:numId w:val="5"/>
        </w:numPr>
        <w:spacing w:after="0" w:line="240" w:lineRule="auto"/>
        <w:jc w:val="both"/>
        <w:rPr>
          <w:rFonts w:ascii="Times New Roman" w:eastAsia="Times New Roman" w:hAnsi="Times New Roman" w:cs="Times New Roman"/>
          <w:b/>
          <w:sz w:val="26"/>
          <w:szCs w:val="26"/>
          <w:lang w:val="uk-UA"/>
        </w:rPr>
      </w:pPr>
      <w:r w:rsidRPr="00B5165B">
        <w:rPr>
          <w:rFonts w:ascii="Times New Roman" w:eastAsia="Times New Roman" w:hAnsi="Times New Roman" w:cs="Times New Roman"/>
          <w:b/>
          <w:sz w:val="26"/>
          <w:szCs w:val="26"/>
          <w:lang w:val="uk-UA"/>
        </w:rPr>
        <w:t>Заключні положення</w:t>
      </w:r>
    </w:p>
    <w:p w:rsidR="002E367D" w:rsidRPr="00B5165B" w:rsidRDefault="002E367D" w:rsidP="002E367D">
      <w:pPr>
        <w:widowControl w:val="0"/>
        <w:spacing w:after="0" w:line="240" w:lineRule="auto"/>
        <w:jc w:val="both"/>
        <w:rPr>
          <w:rFonts w:ascii="Times New Roman" w:eastAsia="Times New Roman" w:hAnsi="Times New Roman" w:cs="Times New Roman"/>
          <w:sz w:val="26"/>
          <w:szCs w:val="26"/>
          <w:lang w:val="uk-UA"/>
        </w:rPr>
      </w:pPr>
      <w:r w:rsidRPr="00B5165B">
        <w:rPr>
          <w:rFonts w:ascii="Times New Roman" w:eastAsia="Times New Roman" w:hAnsi="Times New Roman" w:cs="Times New Roman"/>
          <w:sz w:val="26"/>
          <w:szCs w:val="26"/>
          <w:lang w:val="uk-UA"/>
        </w:rPr>
        <w:t>5.1. Проект наказу про преміювання працівників КП «Благоустрій» ВМР готує головний  економіст і подає на розгляд директора підприємства.</w:t>
      </w:r>
    </w:p>
    <w:p w:rsidR="002E367D" w:rsidRPr="00B5165B" w:rsidRDefault="002E367D" w:rsidP="002E367D">
      <w:pPr>
        <w:spacing w:after="200" w:line="276" w:lineRule="auto"/>
        <w:rPr>
          <w:rFonts w:ascii="Times New Roman" w:eastAsia="Times New Roman" w:hAnsi="Times New Roman" w:cs="Times New Roman"/>
          <w:sz w:val="26"/>
          <w:szCs w:val="26"/>
          <w:lang w:val="uk-UA"/>
        </w:rPr>
      </w:pPr>
    </w:p>
    <w:p w:rsidR="002E367D" w:rsidRPr="00B5165B" w:rsidRDefault="002E367D" w:rsidP="002E367D">
      <w:pPr>
        <w:spacing w:after="200" w:line="276" w:lineRule="auto"/>
        <w:rPr>
          <w:rFonts w:ascii="Times New Roman" w:eastAsia="Times New Roman" w:hAnsi="Times New Roman" w:cs="Times New Roman"/>
          <w:sz w:val="26"/>
          <w:szCs w:val="26"/>
          <w:lang w:val="uk-UA"/>
        </w:rPr>
      </w:pPr>
    </w:p>
    <w:p w:rsidR="002E367D" w:rsidRPr="00B5165B" w:rsidRDefault="002E367D" w:rsidP="002E367D">
      <w:pPr>
        <w:spacing w:line="256" w:lineRule="auto"/>
        <w:rPr>
          <w:rFonts w:ascii="Times New Roman" w:eastAsia="Times New Roman" w:hAnsi="Times New Roman" w:cs="Times New Roman"/>
          <w:sz w:val="26"/>
          <w:szCs w:val="26"/>
          <w:lang w:val="uk-UA"/>
        </w:rPr>
      </w:pPr>
    </w:p>
    <w:p w:rsidR="002E367D" w:rsidRPr="002E367D" w:rsidRDefault="002E367D" w:rsidP="002E367D">
      <w:pPr>
        <w:spacing w:line="256" w:lineRule="auto"/>
        <w:rPr>
          <w:sz w:val="28"/>
          <w:szCs w:val="28"/>
        </w:rPr>
      </w:pPr>
    </w:p>
    <w:p w:rsidR="002E367D" w:rsidRPr="002E367D" w:rsidRDefault="002E367D" w:rsidP="002E367D">
      <w:pPr>
        <w:spacing w:line="256" w:lineRule="auto"/>
        <w:rPr>
          <w:sz w:val="28"/>
          <w:szCs w:val="28"/>
        </w:rPr>
      </w:pPr>
    </w:p>
    <w:p w:rsidR="002E367D" w:rsidRPr="002E367D" w:rsidRDefault="002E367D" w:rsidP="002E367D">
      <w:pPr>
        <w:spacing w:line="256" w:lineRule="auto"/>
        <w:rPr>
          <w:sz w:val="28"/>
          <w:szCs w:val="28"/>
        </w:rPr>
      </w:pPr>
    </w:p>
    <w:p w:rsidR="002E367D" w:rsidRPr="002E367D" w:rsidRDefault="002E367D" w:rsidP="002E367D">
      <w:pPr>
        <w:spacing w:line="256" w:lineRule="auto"/>
        <w:rPr>
          <w:sz w:val="28"/>
          <w:szCs w:val="28"/>
        </w:rPr>
      </w:pPr>
    </w:p>
    <w:p w:rsidR="002E367D" w:rsidRPr="002E367D" w:rsidRDefault="002E367D" w:rsidP="002E367D">
      <w:pPr>
        <w:spacing w:line="256" w:lineRule="auto"/>
        <w:rPr>
          <w:sz w:val="28"/>
          <w:szCs w:val="28"/>
        </w:rPr>
      </w:pPr>
    </w:p>
    <w:p w:rsidR="002E367D" w:rsidRPr="002E367D" w:rsidRDefault="002E367D" w:rsidP="002E367D">
      <w:pPr>
        <w:spacing w:line="256" w:lineRule="auto"/>
        <w:rPr>
          <w:sz w:val="28"/>
          <w:szCs w:val="28"/>
        </w:rPr>
      </w:pPr>
    </w:p>
    <w:p w:rsidR="002E367D" w:rsidRPr="002E367D" w:rsidRDefault="002E367D" w:rsidP="002E367D">
      <w:pPr>
        <w:spacing w:line="256" w:lineRule="auto"/>
        <w:rPr>
          <w:sz w:val="28"/>
          <w:szCs w:val="28"/>
        </w:rPr>
      </w:pPr>
    </w:p>
    <w:p w:rsidR="002E367D" w:rsidRPr="002E367D" w:rsidRDefault="002E367D" w:rsidP="002E367D">
      <w:pPr>
        <w:spacing w:line="256" w:lineRule="auto"/>
        <w:rPr>
          <w:sz w:val="28"/>
          <w:szCs w:val="28"/>
        </w:rPr>
      </w:pPr>
    </w:p>
    <w:p w:rsidR="002E367D" w:rsidRPr="002E367D" w:rsidRDefault="002E367D" w:rsidP="002E367D">
      <w:pPr>
        <w:spacing w:line="256" w:lineRule="auto"/>
        <w:rPr>
          <w:sz w:val="28"/>
          <w:szCs w:val="28"/>
        </w:rPr>
      </w:pPr>
    </w:p>
    <w:p w:rsidR="002E367D" w:rsidRPr="002E367D" w:rsidRDefault="002E367D" w:rsidP="002E367D">
      <w:pPr>
        <w:spacing w:after="200" w:line="276" w:lineRule="auto"/>
        <w:rPr>
          <w:rFonts w:ascii="Times New Roman" w:eastAsia="Times New Roman" w:hAnsi="Times New Roman" w:cs="Times New Roman"/>
          <w:lang w:val="uk-UA"/>
        </w:rPr>
      </w:pPr>
    </w:p>
    <w:p w:rsidR="002E367D" w:rsidRPr="002E367D" w:rsidRDefault="002E367D" w:rsidP="002E367D">
      <w:pPr>
        <w:spacing w:after="200" w:line="276" w:lineRule="auto"/>
        <w:rPr>
          <w:rFonts w:ascii="Times New Roman" w:eastAsia="Times New Roman" w:hAnsi="Times New Roman" w:cs="Times New Roman"/>
          <w:lang w:val="uk-UA"/>
        </w:rPr>
      </w:pPr>
    </w:p>
    <w:p w:rsidR="002E367D" w:rsidRPr="002E367D" w:rsidRDefault="002E367D" w:rsidP="002E367D">
      <w:pPr>
        <w:spacing w:after="200" w:line="276" w:lineRule="auto"/>
        <w:rPr>
          <w:rFonts w:ascii="Calibri" w:eastAsia="Times New Roman" w:hAnsi="Calibri" w:cs="Calibri"/>
          <w:lang w:val="uk-UA"/>
        </w:rPr>
      </w:pPr>
    </w:p>
    <w:p w:rsidR="002E367D" w:rsidRPr="002E367D" w:rsidRDefault="002E367D" w:rsidP="002E367D">
      <w:pPr>
        <w:spacing w:after="200" w:line="276" w:lineRule="auto"/>
        <w:rPr>
          <w:rFonts w:ascii="Calibri" w:eastAsia="Times New Roman" w:hAnsi="Calibri" w:cs="Calibri"/>
          <w:lang w:val="uk-UA"/>
        </w:rPr>
      </w:pPr>
    </w:p>
    <w:p w:rsidR="002E367D" w:rsidRPr="002E367D" w:rsidRDefault="002E367D" w:rsidP="002E367D">
      <w:pPr>
        <w:spacing w:after="200" w:line="276" w:lineRule="auto"/>
        <w:rPr>
          <w:rFonts w:ascii="Calibri" w:eastAsia="Times New Roman" w:hAnsi="Calibri" w:cs="Calibri"/>
          <w:lang w:val="uk-UA"/>
        </w:rPr>
      </w:pPr>
    </w:p>
    <w:p w:rsidR="002E367D" w:rsidRPr="002E367D" w:rsidRDefault="002E367D" w:rsidP="002E367D">
      <w:pPr>
        <w:spacing w:after="200" w:line="276" w:lineRule="auto"/>
        <w:rPr>
          <w:rFonts w:ascii="Calibri" w:eastAsia="Times New Roman" w:hAnsi="Calibri" w:cs="Calibri"/>
          <w:lang w:val="uk-UA"/>
        </w:rPr>
      </w:pPr>
    </w:p>
    <w:p w:rsidR="002E367D" w:rsidRPr="002E367D" w:rsidRDefault="002E367D" w:rsidP="002E367D">
      <w:pPr>
        <w:spacing w:line="256" w:lineRule="auto"/>
      </w:pPr>
    </w:p>
    <w:p w:rsidR="002E367D" w:rsidRPr="002E367D" w:rsidRDefault="002E367D" w:rsidP="002E367D">
      <w:pPr>
        <w:spacing w:line="256" w:lineRule="auto"/>
      </w:pPr>
    </w:p>
    <w:p w:rsidR="002E367D" w:rsidRPr="002E367D" w:rsidRDefault="002E367D" w:rsidP="002E367D">
      <w:pPr>
        <w:spacing w:line="256" w:lineRule="auto"/>
      </w:pPr>
    </w:p>
    <w:p w:rsidR="002E367D" w:rsidRPr="002E367D" w:rsidRDefault="002E367D" w:rsidP="002E367D">
      <w:pPr>
        <w:spacing w:line="256" w:lineRule="auto"/>
      </w:pPr>
    </w:p>
    <w:p w:rsidR="002E367D" w:rsidRPr="002E367D" w:rsidRDefault="002E367D" w:rsidP="002E367D">
      <w:pPr>
        <w:spacing w:line="256" w:lineRule="auto"/>
      </w:pPr>
    </w:p>
    <w:p w:rsidR="002E367D" w:rsidRPr="002E367D" w:rsidRDefault="002E367D" w:rsidP="002E367D">
      <w:pPr>
        <w:spacing w:line="256" w:lineRule="auto"/>
        <w:rPr>
          <w:sz w:val="28"/>
          <w:szCs w:val="28"/>
        </w:rPr>
      </w:pPr>
    </w:p>
    <w:p w:rsidR="002E367D" w:rsidRPr="002E367D" w:rsidRDefault="002E367D" w:rsidP="002E367D">
      <w:pPr>
        <w:spacing w:line="256" w:lineRule="auto"/>
        <w:rPr>
          <w:sz w:val="28"/>
          <w:szCs w:val="28"/>
        </w:rPr>
      </w:pPr>
    </w:p>
    <w:p w:rsidR="002E367D" w:rsidRPr="002E367D" w:rsidRDefault="002E367D" w:rsidP="002E367D">
      <w:pPr>
        <w:spacing w:line="256" w:lineRule="auto"/>
      </w:pPr>
    </w:p>
    <w:p w:rsidR="002E367D" w:rsidRPr="002E367D" w:rsidRDefault="002E367D" w:rsidP="002E367D">
      <w:pPr>
        <w:spacing w:line="256" w:lineRule="auto"/>
      </w:pPr>
    </w:p>
    <w:p w:rsidR="002E367D" w:rsidRDefault="002E367D" w:rsidP="002E367D">
      <w:pPr>
        <w:spacing w:line="256" w:lineRule="auto"/>
      </w:pPr>
    </w:p>
    <w:p w:rsidR="00B5165B" w:rsidRPr="002E367D" w:rsidRDefault="00B5165B" w:rsidP="002E367D">
      <w:pPr>
        <w:spacing w:line="256" w:lineRule="auto"/>
      </w:pPr>
    </w:p>
    <w:p w:rsidR="002E367D" w:rsidRPr="00867CCC" w:rsidRDefault="002E367D" w:rsidP="002E367D">
      <w:pPr>
        <w:spacing w:after="200" w:line="276" w:lineRule="auto"/>
        <w:rPr>
          <w:rFonts w:ascii="Times New Roman" w:eastAsia="Times New Roman" w:hAnsi="Times New Roman" w:cs="Times New Roman"/>
          <w:sz w:val="26"/>
          <w:szCs w:val="26"/>
          <w:lang w:val="uk-UA"/>
        </w:rPr>
      </w:pPr>
      <w:r w:rsidRPr="00867CCC">
        <w:rPr>
          <w:rFonts w:ascii="Times New Roman" w:eastAsia="Times New Roman" w:hAnsi="Times New Roman" w:cs="Times New Roman"/>
          <w:sz w:val="26"/>
          <w:szCs w:val="26"/>
          <w:lang w:val="uk-UA"/>
        </w:rPr>
        <w:lastRenderedPageBreak/>
        <w:t>Додаток № 6</w:t>
      </w:r>
    </w:p>
    <w:p w:rsidR="002E367D" w:rsidRPr="002E367D" w:rsidRDefault="002E367D" w:rsidP="002E367D">
      <w:pPr>
        <w:spacing w:after="0" w:line="240" w:lineRule="auto"/>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 xml:space="preserve">Уповноважений представник </w:t>
      </w:r>
      <w:r w:rsidRPr="002E367D">
        <w:rPr>
          <w:rFonts w:ascii="Times New Roman" w:eastAsia="Times New Roman" w:hAnsi="Times New Roman" w:cs="Times New Roman"/>
          <w:sz w:val="26"/>
          <w:szCs w:val="26"/>
          <w:lang w:val="uk-UA"/>
        </w:rPr>
        <w:tab/>
      </w:r>
      <w:r w:rsidRPr="002E367D">
        <w:rPr>
          <w:rFonts w:ascii="Times New Roman" w:eastAsia="Times New Roman" w:hAnsi="Times New Roman" w:cs="Times New Roman"/>
          <w:sz w:val="26"/>
          <w:szCs w:val="26"/>
          <w:lang w:val="uk-UA"/>
        </w:rPr>
        <w:tab/>
      </w:r>
      <w:r w:rsidRPr="002E367D">
        <w:rPr>
          <w:rFonts w:ascii="Times New Roman" w:eastAsia="Times New Roman" w:hAnsi="Times New Roman" w:cs="Times New Roman"/>
          <w:sz w:val="26"/>
          <w:szCs w:val="26"/>
          <w:lang w:val="uk-UA"/>
        </w:rPr>
        <w:tab/>
        <w:t>Директор КП «Благоустрій» ВМР трудового колективу</w:t>
      </w:r>
      <w:r w:rsidRPr="002E367D">
        <w:rPr>
          <w:rFonts w:ascii="Times New Roman" w:eastAsia="Times New Roman" w:hAnsi="Times New Roman" w:cs="Times New Roman"/>
          <w:sz w:val="26"/>
          <w:szCs w:val="26"/>
          <w:lang w:val="uk-UA"/>
        </w:rPr>
        <w:tab/>
      </w:r>
      <w:r w:rsidRPr="002E367D">
        <w:rPr>
          <w:rFonts w:ascii="Times New Roman" w:eastAsia="Times New Roman" w:hAnsi="Times New Roman" w:cs="Times New Roman"/>
          <w:sz w:val="26"/>
          <w:szCs w:val="26"/>
          <w:lang w:val="uk-UA"/>
        </w:rPr>
        <w:tab/>
        <w:t xml:space="preserve">                                 </w:t>
      </w:r>
    </w:p>
    <w:p w:rsidR="002E367D" w:rsidRPr="002E367D" w:rsidRDefault="002E367D" w:rsidP="002E367D">
      <w:pPr>
        <w:spacing w:after="0" w:line="240" w:lineRule="auto"/>
        <w:jc w:val="both"/>
        <w:rPr>
          <w:rFonts w:ascii="Times New Roman" w:eastAsia="Times New Roman" w:hAnsi="Times New Roman" w:cs="Times New Roman"/>
          <w:sz w:val="24"/>
          <w:szCs w:val="24"/>
          <w:lang w:val="uk-UA" w:eastAsia="ru-RU"/>
        </w:rPr>
      </w:pPr>
      <w:r w:rsidRPr="002E367D">
        <w:rPr>
          <w:rFonts w:ascii="Times New Roman" w:eastAsia="Times New Roman" w:hAnsi="Times New Roman" w:cs="Times New Roman"/>
          <w:sz w:val="24"/>
          <w:szCs w:val="24"/>
          <w:lang w:val="uk-UA" w:eastAsia="ru-RU"/>
        </w:rPr>
        <w:t>__________Валентина КОНДРАТЮК</w:t>
      </w:r>
      <w:r w:rsidRPr="002E367D">
        <w:rPr>
          <w:rFonts w:ascii="Times New Roman" w:eastAsia="Times New Roman" w:hAnsi="Times New Roman" w:cs="Times New Roman"/>
          <w:sz w:val="24"/>
          <w:szCs w:val="24"/>
          <w:lang w:val="uk-UA" w:eastAsia="ru-RU"/>
        </w:rPr>
        <w:tab/>
        <w:t xml:space="preserve">                 _________ Юрій СЕРГІЙЧУК</w:t>
      </w:r>
    </w:p>
    <w:p w:rsidR="002E367D" w:rsidRPr="009D4A73" w:rsidRDefault="002E367D" w:rsidP="009D4A73">
      <w:pPr>
        <w:spacing w:after="200" w:line="276" w:lineRule="auto"/>
        <w:rPr>
          <w:rFonts w:ascii="Calibri" w:eastAsia="Times New Roman" w:hAnsi="Calibri" w:cs="Calibri"/>
          <w:sz w:val="26"/>
          <w:szCs w:val="26"/>
          <w:lang w:val="uk-UA"/>
        </w:rPr>
      </w:pPr>
      <w:r w:rsidRPr="002E367D">
        <w:rPr>
          <w:rFonts w:ascii="Calibri" w:eastAsia="Times New Roman" w:hAnsi="Calibri" w:cs="Calibri"/>
          <w:sz w:val="26"/>
          <w:szCs w:val="26"/>
          <w:lang w:val="uk-UA"/>
        </w:rPr>
        <w:t xml:space="preserve"> «__»_____________ 202</w:t>
      </w:r>
      <w:r w:rsidR="009D4A73">
        <w:rPr>
          <w:rFonts w:ascii="Calibri" w:eastAsia="Times New Roman" w:hAnsi="Calibri" w:cs="Calibri"/>
          <w:sz w:val="26"/>
          <w:szCs w:val="26"/>
          <w:lang w:val="uk-UA"/>
        </w:rPr>
        <w:t>1р.</w:t>
      </w:r>
      <w:r w:rsidR="009D4A73">
        <w:rPr>
          <w:rFonts w:ascii="Calibri" w:eastAsia="Times New Roman" w:hAnsi="Calibri" w:cs="Calibri"/>
          <w:sz w:val="26"/>
          <w:szCs w:val="26"/>
          <w:lang w:val="uk-UA"/>
        </w:rPr>
        <w:tab/>
      </w:r>
      <w:r w:rsidR="009D4A73">
        <w:rPr>
          <w:rFonts w:ascii="Calibri" w:eastAsia="Times New Roman" w:hAnsi="Calibri" w:cs="Calibri"/>
          <w:sz w:val="26"/>
          <w:szCs w:val="26"/>
          <w:lang w:val="uk-UA"/>
        </w:rPr>
        <w:tab/>
      </w:r>
      <w:r w:rsidR="009D4A73">
        <w:rPr>
          <w:rFonts w:ascii="Calibri" w:eastAsia="Times New Roman" w:hAnsi="Calibri" w:cs="Calibri"/>
          <w:sz w:val="26"/>
          <w:szCs w:val="26"/>
          <w:lang w:val="uk-UA"/>
        </w:rPr>
        <w:tab/>
        <w:t xml:space="preserve">«__»_____________ 2021р. </w:t>
      </w:r>
    </w:p>
    <w:p w:rsidR="009D4A73" w:rsidRPr="00B5165B" w:rsidRDefault="009D4A73" w:rsidP="009D4A73">
      <w:pPr>
        <w:pStyle w:val="a6"/>
        <w:rPr>
          <w:rFonts w:ascii="Times New Roman" w:hAnsi="Times New Roman" w:cs="Times New Roman"/>
          <w:b/>
          <w:sz w:val="28"/>
          <w:szCs w:val="28"/>
        </w:rPr>
      </w:pPr>
      <w:r w:rsidRPr="00B5165B">
        <w:rPr>
          <w:rFonts w:ascii="Times New Roman" w:hAnsi="Times New Roman" w:cs="Times New Roman"/>
          <w:b/>
          <w:sz w:val="28"/>
          <w:szCs w:val="28"/>
        </w:rPr>
        <w:t xml:space="preserve">                                            </w:t>
      </w:r>
      <w:r w:rsidR="00B5165B">
        <w:rPr>
          <w:rFonts w:ascii="Times New Roman" w:hAnsi="Times New Roman" w:cs="Times New Roman"/>
          <w:b/>
          <w:sz w:val="28"/>
          <w:szCs w:val="28"/>
        </w:rPr>
        <w:t xml:space="preserve">    </w:t>
      </w:r>
      <w:r w:rsidRPr="00B5165B">
        <w:rPr>
          <w:rFonts w:ascii="Times New Roman" w:hAnsi="Times New Roman" w:cs="Times New Roman"/>
          <w:b/>
          <w:sz w:val="28"/>
          <w:szCs w:val="28"/>
        </w:rPr>
        <w:t>СПИСОК</w:t>
      </w:r>
    </w:p>
    <w:p w:rsidR="009D4A73" w:rsidRPr="00B5165B" w:rsidRDefault="009D4A73" w:rsidP="009D4A73">
      <w:pPr>
        <w:pStyle w:val="a6"/>
        <w:rPr>
          <w:rFonts w:ascii="Times New Roman" w:hAnsi="Times New Roman" w:cs="Times New Roman"/>
          <w:b/>
          <w:sz w:val="28"/>
          <w:szCs w:val="28"/>
        </w:rPr>
      </w:pPr>
    </w:p>
    <w:p w:rsidR="002E367D" w:rsidRPr="00B5165B" w:rsidRDefault="002E367D" w:rsidP="009D4A73">
      <w:pPr>
        <w:pStyle w:val="a6"/>
        <w:rPr>
          <w:rFonts w:ascii="Times New Roman" w:hAnsi="Times New Roman" w:cs="Times New Roman"/>
          <w:b/>
          <w:sz w:val="28"/>
          <w:szCs w:val="28"/>
        </w:rPr>
      </w:pPr>
      <w:r w:rsidRPr="00B5165B">
        <w:rPr>
          <w:rFonts w:ascii="Times New Roman" w:hAnsi="Times New Roman" w:cs="Times New Roman"/>
          <w:b/>
          <w:sz w:val="28"/>
          <w:szCs w:val="28"/>
        </w:rPr>
        <w:t>посад і професій працівників КП «Благоустрій»  ВМР,  яким надається щорічна додаткова відпустка за ненормований робочий день</w:t>
      </w:r>
    </w:p>
    <w:p w:rsidR="009D4A73" w:rsidRPr="009D4A73" w:rsidRDefault="009D4A73" w:rsidP="009D4A73">
      <w:pPr>
        <w:pStyle w:val="a6"/>
        <w:rPr>
          <w:rFonts w:ascii="Times New Roman" w:hAnsi="Times New Roman" w:cs="Times New Roman"/>
          <w:sz w:val="28"/>
          <w:szCs w:val="28"/>
        </w:rPr>
      </w:pPr>
    </w:p>
    <w:tbl>
      <w:tblPr>
        <w:tblStyle w:val="a8"/>
        <w:tblW w:w="9226" w:type="dxa"/>
        <w:tblInd w:w="0" w:type="dxa"/>
        <w:tblLook w:val="04A0" w:firstRow="1" w:lastRow="0" w:firstColumn="1" w:lastColumn="0" w:noHBand="0" w:noVBand="1"/>
      </w:tblPr>
      <w:tblGrid>
        <w:gridCol w:w="653"/>
        <w:gridCol w:w="6091"/>
        <w:gridCol w:w="2482"/>
      </w:tblGrid>
      <w:tr w:rsidR="002E367D" w:rsidRPr="002E367D" w:rsidTr="0096208D">
        <w:tc>
          <w:tcPr>
            <w:tcW w:w="653" w:type="dxa"/>
            <w:tcBorders>
              <w:top w:val="single" w:sz="4" w:space="0" w:color="auto"/>
              <w:left w:val="single" w:sz="4" w:space="0" w:color="auto"/>
              <w:bottom w:val="single" w:sz="4" w:space="0" w:color="auto"/>
              <w:right w:val="single" w:sz="4" w:space="0" w:color="auto"/>
            </w:tcBorders>
            <w:hideMark/>
          </w:tcPr>
          <w:p w:rsidR="002E367D" w:rsidRPr="002E367D" w:rsidRDefault="002E367D" w:rsidP="002E367D">
            <w:pPr>
              <w:spacing w:after="200" w:line="276" w:lineRule="auto"/>
              <w:jc w:val="center"/>
              <w:rPr>
                <w:rFonts w:ascii="Calibri" w:eastAsia="Times New Roman" w:hAnsi="Calibri" w:cs="Calibri"/>
                <w:sz w:val="26"/>
                <w:szCs w:val="26"/>
                <w:lang w:val="uk-UA"/>
              </w:rPr>
            </w:pPr>
            <w:r w:rsidRPr="002E367D">
              <w:rPr>
                <w:rFonts w:ascii="Calibri" w:eastAsia="Times New Roman" w:hAnsi="Calibri" w:cs="Calibri"/>
                <w:sz w:val="26"/>
                <w:szCs w:val="26"/>
                <w:lang w:val="uk-UA"/>
              </w:rPr>
              <w:t>№ п/п</w:t>
            </w:r>
          </w:p>
        </w:tc>
        <w:tc>
          <w:tcPr>
            <w:tcW w:w="6091" w:type="dxa"/>
            <w:tcBorders>
              <w:top w:val="single" w:sz="4" w:space="0" w:color="auto"/>
              <w:left w:val="single" w:sz="4" w:space="0" w:color="auto"/>
              <w:bottom w:val="single" w:sz="4" w:space="0" w:color="auto"/>
              <w:right w:val="single" w:sz="4" w:space="0" w:color="auto"/>
            </w:tcBorders>
            <w:hideMark/>
          </w:tcPr>
          <w:p w:rsidR="002E367D" w:rsidRPr="003C65D5" w:rsidRDefault="002E367D" w:rsidP="003C65D5">
            <w:pPr>
              <w:spacing w:line="256" w:lineRule="auto"/>
              <w:rPr>
                <w:rFonts w:ascii="Times New Roman" w:eastAsia="Times New Roman" w:hAnsi="Times New Roman" w:cs="Times New Roman"/>
                <w:sz w:val="26"/>
                <w:szCs w:val="26"/>
                <w:lang w:val="uk-UA"/>
              </w:rPr>
            </w:pPr>
            <w:r w:rsidRPr="003C65D5">
              <w:rPr>
                <w:rFonts w:ascii="Times New Roman" w:eastAsia="Times New Roman" w:hAnsi="Times New Roman" w:cs="Times New Roman"/>
                <w:sz w:val="26"/>
                <w:szCs w:val="26"/>
                <w:lang w:val="uk-UA"/>
              </w:rPr>
              <w:t>Найменування посади, професій</w:t>
            </w:r>
          </w:p>
        </w:tc>
        <w:tc>
          <w:tcPr>
            <w:tcW w:w="2482" w:type="dxa"/>
            <w:tcBorders>
              <w:top w:val="single" w:sz="4" w:space="0" w:color="auto"/>
              <w:left w:val="single" w:sz="4" w:space="0" w:color="auto"/>
              <w:bottom w:val="single" w:sz="4" w:space="0" w:color="auto"/>
              <w:right w:val="single" w:sz="4" w:space="0" w:color="auto"/>
            </w:tcBorders>
            <w:hideMark/>
          </w:tcPr>
          <w:p w:rsidR="002E367D" w:rsidRPr="002E367D" w:rsidRDefault="002E367D" w:rsidP="002E367D">
            <w:pPr>
              <w:spacing w:after="200" w:line="276" w:lineRule="auto"/>
              <w:ind w:right="-108"/>
              <w:jc w:val="center"/>
              <w:rPr>
                <w:rFonts w:ascii="Calibri" w:eastAsia="Times New Roman" w:hAnsi="Calibri" w:cs="Calibri"/>
                <w:sz w:val="26"/>
                <w:szCs w:val="26"/>
                <w:lang w:val="uk-UA"/>
              </w:rPr>
            </w:pPr>
            <w:r w:rsidRPr="002E367D">
              <w:rPr>
                <w:rFonts w:ascii="Calibri" w:eastAsia="Times New Roman" w:hAnsi="Calibri" w:cs="Calibri"/>
                <w:sz w:val="26"/>
                <w:szCs w:val="26"/>
                <w:lang w:val="uk-UA"/>
              </w:rPr>
              <w:t>Додаткова відпустка, календарних днів</w:t>
            </w:r>
          </w:p>
        </w:tc>
      </w:tr>
      <w:tr w:rsidR="002E367D" w:rsidRPr="002E367D" w:rsidTr="0096208D">
        <w:tc>
          <w:tcPr>
            <w:tcW w:w="653" w:type="dxa"/>
            <w:tcBorders>
              <w:top w:val="single" w:sz="4" w:space="0" w:color="auto"/>
              <w:left w:val="single" w:sz="4" w:space="0" w:color="auto"/>
              <w:bottom w:val="single" w:sz="4" w:space="0" w:color="auto"/>
              <w:right w:val="single" w:sz="4" w:space="0" w:color="auto"/>
            </w:tcBorders>
            <w:hideMark/>
          </w:tcPr>
          <w:p w:rsidR="002E367D" w:rsidRPr="002E367D" w:rsidRDefault="002E367D" w:rsidP="002E367D">
            <w:pPr>
              <w:spacing w:after="200" w:line="276" w:lineRule="auto"/>
              <w:jc w:val="center"/>
              <w:rPr>
                <w:rFonts w:ascii="Calibri" w:eastAsia="Times New Roman" w:hAnsi="Calibri" w:cs="Calibri"/>
                <w:sz w:val="26"/>
                <w:szCs w:val="26"/>
                <w:lang w:val="uk-UA"/>
              </w:rPr>
            </w:pPr>
            <w:r w:rsidRPr="002E367D">
              <w:rPr>
                <w:rFonts w:ascii="Calibri" w:eastAsia="Times New Roman" w:hAnsi="Calibri" w:cs="Calibri"/>
                <w:sz w:val="26"/>
                <w:szCs w:val="26"/>
                <w:lang w:val="uk-UA"/>
              </w:rPr>
              <w:t>1</w:t>
            </w:r>
          </w:p>
        </w:tc>
        <w:tc>
          <w:tcPr>
            <w:tcW w:w="6091" w:type="dxa"/>
            <w:tcBorders>
              <w:top w:val="single" w:sz="4" w:space="0" w:color="auto"/>
              <w:left w:val="single" w:sz="4" w:space="0" w:color="auto"/>
              <w:bottom w:val="single" w:sz="4" w:space="0" w:color="auto"/>
              <w:right w:val="single" w:sz="4" w:space="0" w:color="auto"/>
            </w:tcBorders>
            <w:hideMark/>
          </w:tcPr>
          <w:p w:rsidR="002E367D" w:rsidRPr="003C65D5" w:rsidRDefault="002E367D" w:rsidP="003C65D5">
            <w:pPr>
              <w:spacing w:line="256" w:lineRule="auto"/>
              <w:rPr>
                <w:rFonts w:ascii="Times New Roman" w:eastAsia="Times New Roman" w:hAnsi="Times New Roman" w:cs="Times New Roman"/>
                <w:sz w:val="26"/>
                <w:szCs w:val="26"/>
                <w:lang w:val="uk-UA"/>
              </w:rPr>
            </w:pPr>
            <w:r w:rsidRPr="003C65D5">
              <w:rPr>
                <w:rFonts w:ascii="Times New Roman" w:eastAsia="Times New Roman" w:hAnsi="Times New Roman" w:cs="Times New Roman"/>
                <w:sz w:val="26"/>
                <w:szCs w:val="26"/>
                <w:lang w:val="uk-UA"/>
              </w:rPr>
              <w:t xml:space="preserve">Директор </w:t>
            </w:r>
          </w:p>
        </w:tc>
        <w:tc>
          <w:tcPr>
            <w:tcW w:w="2482" w:type="dxa"/>
            <w:tcBorders>
              <w:top w:val="single" w:sz="4" w:space="0" w:color="auto"/>
              <w:left w:val="single" w:sz="4" w:space="0" w:color="auto"/>
              <w:bottom w:val="single" w:sz="4" w:space="0" w:color="auto"/>
              <w:right w:val="single" w:sz="4" w:space="0" w:color="auto"/>
            </w:tcBorders>
            <w:hideMark/>
          </w:tcPr>
          <w:p w:rsidR="002E367D" w:rsidRPr="002E367D" w:rsidRDefault="002E367D" w:rsidP="002E367D">
            <w:pPr>
              <w:spacing w:after="200" w:line="276" w:lineRule="auto"/>
              <w:ind w:right="-108"/>
              <w:jc w:val="center"/>
              <w:rPr>
                <w:rFonts w:ascii="Calibri" w:eastAsia="Times New Roman" w:hAnsi="Calibri" w:cs="Calibri"/>
                <w:sz w:val="26"/>
                <w:szCs w:val="26"/>
                <w:lang w:val="uk-UA"/>
              </w:rPr>
            </w:pPr>
            <w:r w:rsidRPr="002E367D">
              <w:rPr>
                <w:rFonts w:ascii="Calibri" w:eastAsia="Times New Roman" w:hAnsi="Calibri" w:cs="Calibri"/>
                <w:sz w:val="26"/>
                <w:szCs w:val="26"/>
                <w:lang w:val="uk-UA"/>
              </w:rPr>
              <w:t>7</w:t>
            </w:r>
          </w:p>
        </w:tc>
      </w:tr>
      <w:tr w:rsidR="002E367D" w:rsidRPr="002E367D" w:rsidTr="0096208D">
        <w:tc>
          <w:tcPr>
            <w:tcW w:w="653" w:type="dxa"/>
            <w:tcBorders>
              <w:top w:val="single" w:sz="4" w:space="0" w:color="auto"/>
              <w:left w:val="single" w:sz="4" w:space="0" w:color="auto"/>
              <w:bottom w:val="single" w:sz="4" w:space="0" w:color="auto"/>
              <w:right w:val="single" w:sz="4" w:space="0" w:color="auto"/>
            </w:tcBorders>
            <w:hideMark/>
          </w:tcPr>
          <w:p w:rsidR="002E367D" w:rsidRPr="002E367D" w:rsidRDefault="002E367D" w:rsidP="002E367D">
            <w:pPr>
              <w:spacing w:after="200" w:line="276" w:lineRule="auto"/>
              <w:jc w:val="center"/>
              <w:rPr>
                <w:rFonts w:ascii="Calibri" w:eastAsia="Times New Roman" w:hAnsi="Calibri" w:cs="Calibri"/>
                <w:sz w:val="26"/>
                <w:szCs w:val="26"/>
                <w:lang w:val="uk-UA"/>
              </w:rPr>
            </w:pPr>
            <w:r w:rsidRPr="002E367D">
              <w:rPr>
                <w:rFonts w:ascii="Calibri" w:eastAsia="Times New Roman" w:hAnsi="Calibri" w:cs="Calibri"/>
                <w:sz w:val="26"/>
                <w:szCs w:val="26"/>
                <w:lang w:val="uk-UA"/>
              </w:rPr>
              <w:t>2</w:t>
            </w:r>
          </w:p>
        </w:tc>
        <w:tc>
          <w:tcPr>
            <w:tcW w:w="6091" w:type="dxa"/>
            <w:tcBorders>
              <w:top w:val="single" w:sz="4" w:space="0" w:color="auto"/>
              <w:left w:val="single" w:sz="4" w:space="0" w:color="auto"/>
              <w:bottom w:val="single" w:sz="4" w:space="0" w:color="auto"/>
              <w:right w:val="single" w:sz="4" w:space="0" w:color="auto"/>
            </w:tcBorders>
            <w:hideMark/>
          </w:tcPr>
          <w:p w:rsidR="002E367D" w:rsidRPr="003C65D5" w:rsidRDefault="002E367D" w:rsidP="003C65D5">
            <w:pPr>
              <w:spacing w:line="256" w:lineRule="auto"/>
              <w:rPr>
                <w:rFonts w:ascii="Times New Roman" w:eastAsia="Times New Roman" w:hAnsi="Times New Roman" w:cs="Times New Roman"/>
                <w:sz w:val="26"/>
                <w:szCs w:val="26"/>
                <w:lang w:val="uk-UA"/>
              </w:rPr>
            </w:pPr>
            <w:r w:rsidRPr="003C65D5">
              <w:rPr>
                <w:rFonts w:ascii="Times New Roman" w:eastAsia="Times New Roman" w:hAnsi="Times New Roman" w:cs="Times New Roman"/>
                <w:sz w:val="26"/>
                <w:szCs w:val="26"/>
                <w:lang w:val="uk-UA"/>
              </w:rPr>
              <w:t>Заступник директора</w:t>
            </w:r>
          </w:p>
        </w:tc>
        <w:tc>
          <w:tcPr>
            <w:tcW w:w="2482" w:type="dxa"/>
            <w:tcBorders>
              <w:top w:val="single" w:sz="4" w:space="0" w:color="auto"/>
              <w:left w:val="single" w:sz="4" w:space="0" w:color="auto"/>
              <w:bottom w:val="single" w:sz="4" w:space="0" w:color="auto"/>
              <w:right w:val="single" w:sz="4" w:space="0" w:color="auto"/>
            </w:tcBorders>
            <w:hideMark/>
          </w:tcPr>
          <w:p w:rsidR="002E367D" w:rsidRPr="002E367D" w:rsidRDefault="002E367D" w:rsidP="002E367D">
            <w:pPr>
              <w:spacing w:after="200" w:line="276" w:lineRule="auto"/>
              <w:jc w:val="center"/>
              <w:rPr>
                <w:rFonts w:ascii="Calibri" w:eastAsia="Times New Roman" w:hAnsi="Calibri" w:cs="Calibri"/>
                <w:sz w:val="26"/>
                <w:szCs w:val="26"/>
                <w:lang w:val="uk-UA"/>
              </w:rPr>
            </w:pPr>
            <w:r w:rsidRPr="002E367D">
              <w:rPr>
                <w:rFonts w:ascii="Calibri" w:eastAsia="Times New Roman" w:hAnsi="Calibri" w:cs="Calibri"/>
                <w:sz w:val="26"/>
                <w:szCs w:val="26"/>
                <w:lang w:val="uk-UA"/>
              </w:rPr>
              <w:t>7</w:t>
            </w:r>
          </w:p>
        </w:tc>
      </w:tr>
      <w:tr w:rsidR="002E367D" w:rsidRPr="002E367D" w:rsidTr="0096208D">
        <w:tc>
          <w:tcPr>
            <w:tcW w:w="653" w:type="dxa"/>
            <w:tcBorders>
              <w:top w:val="single" w:sz="4" w:space="0" w:color="auto"/>
              <w:left w:val="single" w:sz="4" w:space="0" w:color="auto"/>
              <w:bottom w:val="single" w:sz="4" w:space="0" w:color="auto"/>
              <w:right w:val="single" w:sz="4" w:space="0" w:color="auto"/>
            </w:tcBorders>
            <w:hideMark/>
          </w:tcPr>
          <w:p w:rsidR="002E367D" w:rsidRPr="002E367D" w:rsidRDefault="002E367D" w:rsidP="002E367D">
            <w:pPr>
              <w:spacing w:after="200" w:line="276" w:lineRule="auto"/>
              <w:jc w:val="center"/>
              <w:rPr>
                <w:rFonts w:ascii="Calibri" w:eastAsia="Times New Roman" w:hAnsi="Calibri" w:cs="Calibri"/>
                <w:sz w:val="26"/>
                <w:szCs w:val="26"/>
                <w:lang w:val="uk-UA"/>
              </w:rPr>
            </w:pPr>
            <w:r w:rsidRPr="002E367D">
              <w:rPr>
                <w:rFonts w:ascii="Calibri" w:eastAsia="Times New Roman" w:hAnsi="Calibri" w:cs="Calibri"/>
                <w:sz w:val="26"/>
                <w:szCs w:val="26"/>
                <w:lang w:val="uk-UA"/>
              </w:rPr>
              <w:t>3</w:t>
            </w:r>
          </w:p>
        </w:tc>
        <w:tc>
          <w:tcPr>
            <w:tcW w:w="6091" w:type="dxa"/>
            <w:tcBorders>
              <w:top w:val="single" w:sz="4" w:space="0" w:color="auto"/>
              <w:left w:val="single" w:sz="4" w:space="0" w:color="auto"/>
              <w:bottom w:val="single" w:sz="4" w:space="0" w:color="auto"/>
              <w:right w:val="single" w:sz="4" w:space="0" w:color="auto"/>
            </w:tcBorders>
            <w:hideMark/>
          </w:tcPr>
          <w:p w:rsidR="002E367D" w:rsidRPr="003C65D5" w:rsidRDefault="002E367D" w:rsidP="003C65D5">
            <w:pPr>
              <w:spacing w:line="256" w:lineRule="auto"/>
              <w:rPr>
                <w:rFonts w:ascii="Times New Roman" w:eastAsia="Times New Roman" w:hAnsi="Times New Roman" w:cs="Times New Roman"/>
                <w:sz w:val="26"/>
                <w:szCs w:val="26"/>
                <w:lang w:val="uk-UA"/>
              </w:rPr>
            </w:pPr>
            <w:r w:rsidRPr="003C65D5">
              <w:rPr>
                <w:rFonts w:ascii="Times New Roman" w:eastAsia="Times New Roman" w:hAnsi="Times New Roman" w:cs="Times New Roman"/>
                <w:sz w:val="26"/>
                <w:szCs w:val="26"/>
                <w:lang w:val="uk-UA"/>
              </w:rPr>
              <w:t>Головний енергетик</w:t>
            </w:r>
          </w:p>
        </w:tc>
        <w:tc>
          <w:tcPr>
            <w:tcW w:w="2482" w:type="dxa"/>
            <w:tcBorders>
              <w:top w:val="single" w:sz="4" w:space="0" w:color="auto"/>
              <w:left w:val="single" w:sz="4" w:space="0" w:color="auto"/>
              <w:bottom w:val="single" w:sz="4" w:space="0" w:color="auto"/>
              <w:right w:val="single" w:sz="4" w:space="0" w:color="auto"/>
            </w:tcBorders>
            <w:hideMark/>
          </w:tcPr>
          <w:p w:rsidR="002E367D" w:rsidRPr="002E367D" w:rsidRDefault="002E367D" w:rsidP="002E367D">
            <w:pPr>
              <w:spacing w:after="200" w:line="276" w:lineRule="auto"/>
              <w:jc w:val="center"/>
              <w:rPr>
                <w:rFonts w:ascii="Calibri" w:eastAsia="Times New Roman" w:hAnsi="Calibri" w:cs="Calibri"/>
                <w:sz w:val="26"/>
                <w:szCs w:val="26"/>
                <w:lang w:val="uk-UA"/>
              </w:rPr>
            </w:pPr>
            <w:r w:rsidRPr="002E367D">
              <w:rPr>
                <w:rFonts w:ascii="Calibri" w:eastAsia="Times New Roman" w:hAnsi="Calibri" w:cs="Calibri"/>
                <w:sz w:val="26"/>
                <w:szCs w:val="26"/>
                <w:lang w:val="uk-UA"/>
              </w:rPr>
              <w:t>7</w:t>
            </w:r>
          </w:p>
        </w:tc>
      </w:tr>
      <w:tr w:rsidR="002E367D" w:rsidRPr="002E367D" w:rsidTr="0096208D">
        <w:tc>
          <w:tcPr>
            <w:tcW w:w="653" w:type="dxa"/>
            <w:tcBorders>
              <w:top w:val="single" w:sz="4" w:space="0" w:color="auto"/>
              <w:left w:val="single" w:sz="4" w:space="0" w:color="auto"/>
              <w:bottom w:val="single" w:sz="4" w:space="0" w:color="auto"/>
              <w:right w:val="single" w:sz="4" w:space="0" w:color="auto"/>
            </w:tcBorders>
            <w:hideMark/>
          </w:tcPr>
          <w:p w:rsidR="002E367D" w:rsidRPr="002E367D" w:rsidRDefault="002E367D" w:rsidP="002E367D">
            <w:pPr>
              <w:spacing w:after="200" w:line="276" w:lineRule="auto"/>
              <w:jc w:val="center"/>
              <w:rPr>
                <w:rFonts w:ascii="Calibri" w:eastAsia="Times New Roman" w:hAnsi="Calibri" w:cs="Calibri"/>
                <w:sz w:val="26"/>
                <w:szCs w:val="26"/>
                <w:lang w:val="uk-UA"/>
              </w:rPr>
            </w:pPr>
            <w:r w:rsidRPr="002E367D">
              <w:rPr>
                <w:rFonts w:ascii="Calibri" w:eastAsia="Times New Roman" w:hAnsi="Calibri" w:cs="Calibri"/>
                <w:sz w:val="26"/>
                <w:szCs w:val="26"/>
                <w:lang w:val="uk-UA"/>
              </w:rPr>
              <w:t>4</w:t>
            </w:r>
          </w:p>
        </w:tc>
        <w:tc>
          <w:tcPr>
            <w:tcW w:w="6091" w:type="dxa"/>
            <w:tcBorders>
              <w:top w:val="single" w:sz="4" w:space="0" w:color="auto"/>
              <w:left w:val="single" w:sz="4" w:space="0" w:color="auto"/>
              <w:bottom w:val="single" w:sz="4" w:space="0" w:color="auto"/>
              <w:right w:val="single" w:sz="4" w:space="0" w:color="auto"/>
            </w:tcBorders>
            <w:hideMark/>
          </w:tcPr>
          <w:p w:rsidR="002E367D" w:rsidRPr="003C65D5" w:rsidRDefault="002E367D" w:rsidP="003C65D5">
            <w:pPr>
              <w:spacing w:line="256" w:lineRule="auto"/>
              <w:rPr>
                <w:rFonts w:ascii="Times New Roman" w:eastAsia="Times New Roman" w:hAnsi="Times New Roman" w:cs="Times New Roman"/>
                <w:sz w:val="26"/>
                <w:szCs w:val="26"/>
                <w:lang w:val="uk-UA"/>
              </w:rPr>
            </w:pPr>
            <w:r w:rsidRPr="003C65D5">
              <w:rPr>
                <w:rFonts w:ascii="Times New Roman" w:eastAsia="Times New Roman" w:hAnsi="Times New Roman" w:cs="Times New Roman"/>
                <w:sz w:val="26"/>
                <w:szCs w:val="26"/>
                <w:lang w:val="uk-UA"/>
              </w:rPr>
              <w:t>Головний бухгалтер</w:t>
            </w:r>
          </w:p>
        </w:tc>
        <w:tc>
          <w:tcPr>
            <w:tcW w:w="2482" w:type="dxa"/>
            <w:tcBorders>
              <w:top w:val="single" w:sz="4" w:space="0" w:color="auto"/>
              <w:left w:val="single" w:sz="4" w:space="0" w:color="auto"/>
              <w:bottom w:val="single" w:sz="4" w:space="0" w:color="auto"/>
              <w:right w:val="single" w:sz="4" w:space="0" w:color="auto"/>
            </w:tcBorders>
            <w:hideMark/>
          </w:tcPr>
          <w:p w:rsidR="002E367D" w:rsidRPr="002E367D" w:rsidRDefault="002E367D" w:rsidP="002E367D">
            <w:pPr>
              <w:spacing w:after="200" w:line="276" w:lineRule="auto"/>
              <w:jc w:val="center"/>
              <w:rPr>
                <w:rFonts w:ascii="Calibri" w:eastAsia="Times New Roman" w:hAnsi="Calibri" w:cs="Calibri"/>
                <w:sz w:val="26"/>
                <w:szCs w:val="26"/>
                <w:lang w:val="uk-UA"/>
              </w:rPr>
            </w:pPr>
            <w:r w:rsidRPr="002E367D">
              <w:rPr>
                <w:rFonts w:ascii="Calibri" w:eastAsia="Times New Roman" w:hAnsi="Calibri" w:cs="Calibri"/>
                <w:sz w:val="26"/>
                <w:szCs w:val="26"/>
                <w:lang w:val="uk-UA"/>
              </w:rPr>
              <w:t>7</w:t>
            </w:r>
          </w:p>
        </w:tc>
      </w:tr>
      <w:tr w:rsidR="002E367D" w:rsidRPr="002E367D" w:rsidTr="0096208D">
        <w:tc>
          <w:tcPr>
            <w:tcW w:w="653" w:type="dxa"/>
            <w:tcBorders>
              <w:top w:val="single" w:sz="4" w:space="0" w:color="auto"/>
              <w:left w:val="single" w:sz="4" w:space="0" w:color="auto"/>
              <w:bottom w:val="single" w:sz="4" w:space="0" w:color="auto"/>
              <w:right w:val="single" w:sz="4" w:space="0" w:color="auto"/>
            </w:tcBorders>
            <w:hideMark/>
          </w:tcPr>
          <w:p w:rsidR="002E367D" w:rsidRPr="002E367D" w:rsidRDefault="002E367D" w:rsidP="002E367D">
            <w:pPr>
              <w:spacing w:after="200" w:line="276" w:lineRule="auto"/>
              <w:jc w:val="center"/>
              <w:rPr>
                <w:rFonts w:ascii="Calibri" w:eastAsia="Times New Roman" w:hAnsi="Calibri" w:cs="Calibri"/>
                <w:sz w:val="26"/>
                <w:szCs w:val="26"/>
                <w:lang w:val="uk-UA"/>
              </w:rPr>
            </w:pPr>
            <w:r w:rsidRPr="002E367D">
              <w:rPr>
                <w:rFonts w:ascii="Calibri" w:eastAsia="Times New Roman" w:hAnsi="Calibri" w:cs="Calibri"/>
                <w:sz w:val="26"/>
                <w:szCs w:val="26"/>
                <w:lang w:val="uk-UA"/>
              </w:rPr>
              <w:t>5</w:t>
            </w:r>
          </w:p>
        </w:tc>
        <w:tc>
          <w:tcPr>
            <w:tcW w:w="6091" w:type="dxa"/>
            <w:tcBorders>
              <w:top w:val="single" w:sz="4" w:space="0" w:color="auto"/>
              <w:left w:val="single" w:sz="4" w:space="0" w:color="auto"/>
              <w:bottom w:val="single" w:sz="4" w:space="0" w:color="auto"/>
              <w:right w:val="single" w:sz="4" w:space="0" w:color="auto"/>
            </w:tcBorders>
            <w:hideMark/>
          </w:tcPr>
          <w:p w:rsidR="002E367D" w:rsidRPr="003C65D5" w:rsidRDefault="002E367D" w:rsidP="003C65D5">
            <w:pPr>
              <w:spacing w:line="256" w:lineRule="auto"/>
              <w:rPr>
                <w:rFonts w:ascii="Times New Roman" w:eastAsia="Times New Roman" w:hAnsi="Times New Roman" w:cs="Times New Roman"/>
                <w:sz w:val="26"/>
                <w:szCs w:val="26"/>
                <w:lang w:val="uk-UA"/>
              </w:rPr>
            </w:pPr>
            <w:r w:rsidRPr="003C65D5">
              <w:rPr>
                <w:rFonts w:ascii="Times New Roman" w:eastAsia="Times New Roman" w:hAnsi="Times New Roman" w:cs="Times New Roman"/>
                <w:sz w:val="26"/>
                <w:szCs w:val="26"/>
                <w:lang w:val="uk-UA"/>
              </w:rPr>
              <w:t>Головний економіст</w:t>
            </w:r>
          </w:p>
        </w:tc>
        <w:tc>
          <w:tcPr>
            <w:tcW w:w="2482" w:type="dxa"/>
            <w:tcBorders>
              <w:top w:val="single" w:sz="4" w:space="0" w:color="auto"/>
              <w:left w:val="single" w:sz="4" w:space="0" w:color="auto"/>
              <w:bottom w:val="single" w:sz="4" w:space="0" w:color="auto"/>
              <w:right w:val="single" w:sz="4" w:space="0" w:color="auto"/>
            </w:tcBorders>
            <w:hideMark/>
          </w:tcPr>
          <w:p w:rsidR="002E367D" w:rsidRPr="002E367D" w:rsidRDefault="002E367D" w:rsidP="002E367D">
            <w:pPr>
              <w:spacing w:after="200" w:line="276" w:lineRule="auto"/>
              <w:jc w:val="center"/>
              <w:rPr>
                <w:rFonts w:ascii="Calibri" w:eastAsia="Times New Roman" w:hAnsi="Calibri" w:cs="Calibri"/>
                <w:sz w:val="26"/>
                <w:szCs w:val="26"/>
                <w:lang w:val="uk-UA"/>
              </w:rPr>
            </w:pPr>
            <w:r w:rsidRPr="002E367D">
              <w:rPr>
                <w:rFonts w:ascii="Calibri" w:eastAsia="Times New Roman" w:hAnsi="Calibri" w:cs="Calibri"/>
                <w:sz w:val="26"/>
                <w:szCs w:val="26"/>
                <w:lang w:val="uk-UA"/>
              </w:rPr>
              <w:t>7</w:t>
            </w:r>
          </w:p>
        </w:tc>
      </w:tr>
      <w:tr w:rsidR="002E367D" w:rsidRPr="002E367D" w:rsidTr="0096208D">
        <w:tc>
          <w:tcPr>
            <w:tcW w:w="653" w:type="dxa"/>
            <w:tcBorders>
              <w:top w:val="single" w:sz="4" w:space="0" w:color="auto"/>
              <w:left w:val="single" w:sz="4" w:space="0" w:color="auto"/>
              <w:bottom w:val="single" w:sz="4" w:space="0" w:color="auto"/>
              <w:right w:val="single" w:sz="4" w:space="0" w:color="auto"/>
            </w:tcBorders>
            <w:hideMark/>
          </w:tcPr>
          <w:p w:rsidR="002E367D" w:rsidRPr="002E367D" w:rsidRDefault="002E367D" w:rsidP="002E367D">
            <w:pPr>
              <w:spacing w:after="200" w:line="276" w:lineRule="auto"/>
              <w:jc w:val="center"/>
              <w:rPr>
                <w:rFonts w:ascii="Calibri" w:eastAsia="Times New Roman" w:hAnsi="Calibri" w:cs="Calibri"/>
                <w:sz w:val="26"/>
                <w:szCs w:val="26"/>
                <w:lang w:val="uk-UA"/>
              </w:rPr>
            </w:pPr>
            <w:r w:rsidRPr="002E367D">
              <w:rPr>
                <w:rFonts w:ascii="Calibri" w:eastAsia="Times New Roman" w:hAnsi="Calibri" w:cs="Calibri"/>
                <w:sz w:val="26"/>
                <w:szCs w:val="26"/>
                <w:lang w:val="uk-UA"/>
              </w:rPr>
              <w:t>6</w:t>
            </w:r>
          </w:p>
        </w:tc>
        <w:tc>
          <w:tcPr>
            <w:tcW w:w="6091" w:type="dxa"/>
            <w:tcBorders>
              <w:top w:val="single" w:sz="4" w:space="0" w:color="auto"/>
              <w:left w:val="single" w:sz="4" w:space="0" w:color="auto"/>
              <w:bottom w:val="single" w:sz="4" w:space="0" w:color="auto"/>
              <w:right w:val="single" w:sz="4" w:space="0" w:color="auto"/>
            </w:tcBorders>
            <w:hideMark/>
          </w:tcPr>
          <w:p w:rsidR="002E367D" w:rsidRPr="003C65D5" w:rsidRDefault="002E367D" w:rsidP="003C65D5">
            <w:pPr>
              <w:spacing w:line="256" w:lineRule="auto"/>
              <w:rPr>
                <w:rFonts w:ascii="Times New Roman" w:eastAsia="Times New Roman" w:hAnsi="Times New Roman" w:cs="Times New Roman"/>
                <w:sz w:val="26"/>
                <w:szCs w:val="26"/>
                <w:lang w:val="uk-UA"/>
              </w:rPr>
            </w:pPr>
            <w:r w:rsidRPr="003C65D5">
              <w:rPr>
                <w:rFonts w:ascii="Times New Roman" w:eastAsia="Times New Roman" w:hAnsi="Times New Roman" w:cs="Times New Roman"/>
                <w:sz w:val="26"/>
                <w:szCs w:val="26"/>
                <w:lang w:val="uk-UA"/>
              </w:rPr>
              <w:t>Начальник служби правової роботи</w:t>
            </w:r>
          </w:p>
        </w:tc>
        <w:tc>
          <w:tcPr>
            <w:tcW w:w="2482" w:type="dxa"/>
            <w:tcBorders>
              <w:top w:val="single" w:sz="4" w:space="0" w:color="auto"/>
              <w:left w:val="single" w:sz="4" w:space="0" w:color="auto"/>
              <w:bottom w:val="single" w:sz="4" w:space="0" w:color="auto"/>
              <w:right w:val="single" w:sz="4" w:space="0" w:color="auto"/>
            </w:tcBorders>
            <w:hideMark/>
          </w:tcPr>
          <w:p w:rsidR="002E367D" w:rsidRPr="002E367D" w:rsidRDefault="002E367D" w:rsidP="002E367D">
            <w:pPr>
              <w:spacing w:after="200" w:line="276" w:lineRule="auto"/>
              <w:jc w:val="center"/>
              <w:rPr>
                <w:rFonts w:ascii="Calibri" w:eastAsia="Times New Roman" w:hAnsi="Calibri" w:cs="Calibri"/>
                <w:sz w:val="26"/>
                <w:szCs w:val="26"/>
                <w:lang w:val="uk-UA"/>
              </w:rPr>
            </w:pPr>
            <w:r w:rsidRPr="002E367D">
              <w:rPr>
                <w:rFonts w:ascii="Calibri" w:eastAsia="Times New Roman" w:hAnsi="Calibri" w:cs="Calibri"/>
                <w:sz w:val="26"/>
                <w:szCs w:val="26"/>
                <w:lang w:val="uk-UA"/>
              </w:rPr>
              <w:t>7</w:t>
            </w:r>
          </w:p>
        </w:tc>
      </w:tr>
      <w:tr w:rsidR="002E367D" w:rsidRPr="002E367D" w:rsidTr="0096208D">
        <w:tc>
          <w:tcPr>
            <w:tcW w:w="653" w:type="dxa"/>
            <w:tcBorders>
              <w:top w:val="single" w:sz="4" w:space="0" w:color="auto"/>
              <w:left w:val="single" w:sz="4" w:space="0" w:color="auto"/>
              <w:bottom w:val="single" w:sz="4" w:space="0" w:color="auto"/>
              <w:right w:val="single" w:sz="4" w:space="0" w:color="auto"/>
            </w:tcBorders>
            <w:hideMark/>
          </w:tcPr>
          <w:p w:rsidR="002E367D" w:rsidRPr="002E367D" w:rsidRDefault="002E367D" w:rsidP="002E367D">
            <w:pPr>
              <w:spacing w:after="200" w:line="276" w:lineRule="auto"/>
              <w:jc w:val="center"/>
              <w:rPr>
                <w:rFonts w:ascii="Calibri" w:eastAsia="Times New Roman" w:hAnsi="Calibri" w:cs="Calibri"/>
                <w:sz w:val="26"/>
                <w:szCs w:val="26"/>
                <w:lang w:val="uk-UA"/>
              </w:rPr>
            </w:pPr>
            <w:r w:rsidRPr="002E367D">
              <w:rPr>
                <w:rFonts w:ascii="Calibri" w:eastAsia="Times New Roman" w:hAnsi="Calibri" w:cs="Calibri"/>
                <w:sz w:val="26"/>
                <w:szCs w:val="26"/>
                <w:lang w:val="uk-UA"/>
              </w:rPr>
              <w:t>7</w:t>
            </w:r>
          </w:p>
        </w:tc>
        <w:tc>
          <w:tcPr>
            <w:tcW w:w="6091" w:type="dxa"/>
            <w:tcBorders>
              <w:top w:val="single" w:sz="4" w:space="0" w:color="auto"/>
              <w:left w:val="single" w:sz="4" w:space="0" w:color="auto"/>
              <w:bottom w:val="single" w:sz="4" w:space="0" w:color="auto"/>
              <w:right w:val="single" w:sz="4" w:space="0" w:color="auto"/>
            </w:tcBorders>
            <w:hideMark/>
          </w:tcPr>
          <w:p w:rsidR="002E367D" w:rsidRPr="003C65D5" w:rsidRDefault="002E367D" w:rsidP="003C65D5">
            <w:pPr>
              <w:spacing w:line="256" w:lineRule="auto"/>
              <w:rPr>
                <w:rFonts w:ascii="Times New Roman" w:eastAsia="Times New Roman" w:hAnsi="Times New Roman" w:cs="Times New Roman"/>
                <w:sz w:val="26"/>
                <w:szCs w:val="26"/>
                <w:lang w:val="uk-UA"/>
              </w:rPr>
            </w:pPr>
            <w:r w:rsidRPr="003C65D5">
              <w:rPr>
                <w:rFonts w:ascii="Times New Roman" w:eastAsia="Times New Roman" w:hAnsi="Times New Roman" w:cs="Times New Roman"/>
                <w:sz w:val="26"/>
                <w:szCs w:val="26"/>
                <w:lang w:val="uk-UA"/>
              </w:rPr>
              <w:t>Економіст,   бухгалтер</w:t>
            </w:r>
          </w:p>
        </w:tc>
        <w:tc>
          <w:tcPr>
            <w:tcW w:w="2482" w:type="dxa"/>
            <w:tcBorders>
              <w:top w:val="single" w:sz="4" w:space="0" w:color="auto"/>
              <w:left w:val="single" w:sz="4" w:space="0" w:color="auto"/>
              <w:bottom w:val="single" w:sz="4" w:space="0" w:color="auto"/>
              <w:right w:val="single" w:sz="4" w:space="0" w:color="auto"/>
            </w:tcBorders>
            <w:hideMark/>
          </w:tcPr>
          <w:p w:rsidR="002E367D" w:rsidRPr="002E367D" w:rsidRDefault="002E367D" w:rsidP="002E367D">
            <w:pPr>
              <w:spacing w:after="200" w:line="276" w:lineRule="auto"/>
              <w:jc w:val="center"/>
              <w:rPr>
                <w:rFonts w:ascii="Calibri" w:eastAsia="Times New Roman" w:hAnsi="Calibri" w:cs="Calibri"/>
                <w:sz w:val="26"/>
                <w:szCs w:val="26"/>
                <w:lang w:val="uk-UA"/>
              </w:rPr>
            </w:pPr>
            <w:r w:rsidRPr="002E367D">
              <w:rPr>
                <w:rFonts w:ascii="Calibri" w:eastAsia="Times New Roman" w:hAnsi="Calibri" w:cs="Calibri"/>
                <w:sz w:val="26"/>
                <w:szCs w:val="26"/>
                <w:lang w:val="uk-UA"/>
              </w:rPr>
              <w:t>7</w:t>
            </w:r>
          </w:p>
        </w:tc>
      </w:tr>
      <w:tr w:rsidR="002E367D" w:rsidRPr="002E367D" w:rsidTr="0096208D">
        <w:tc>
          <w:tcPr>
            <w:tcW w:w="653" w:type="dxa"/>
            <w:tcBorders>
              <w:top w:val="single" w:sz="4" w:space="0" w:color="auto"/>
              <w:left w:val="single" w:sz="4" w:space="0" w:color="auto"/>
              <w:bottom w:val="single" w:sz="4" w:space="0" w:color="auto"/>
              <w:right w:val="single" w:sz="4" w:space="0" w:color="auto"/>
            </w:tcBorders>
            <w:hideMark/>
          </w:tcPr>
          <w:p w:rsidR="002E367D" w:rsidRPr="002E367D" w:rsidRDefault="002E367D" w:rsidP="003C65D5">
            <w:pPr>
              <w:spacing w:after="200" w:line="276" w:lineRule="auto"/>
              <w:rPr>
                <w:rFonts w:ascii="Calibri" w:eastAsia="Times New Roman" w:hAnsi="Calibri" w:cs="Calibri"/>
                <w:sz w:val="26"/>
                <w:szCs w:val="26"/>
                <w:lang w:val="uk-UA"/>
              </w:rPr>
            </w:pPr>
            <w:r w:rsidRPr="002E367D">
              <w:rPr>
                <w:rFonts w:ascii="Calibri" w:eastAsia="Times New Roman" w:hAnsi="Calibri" w:cs="Calibri"/>
                <w:sz w:val="26"/>
                <w:szCs w:val="26"/>
                <w:lang w:val="uk-UA"/>
              </w:rPr>
              <w:t>8</w:t>
            </w:r>
          </w:p>
        </w:tc>
        <w:tc>
          <w:tcPr>
            <w:tcW w:w="6091" w:type="dxa"/>
            <w:tcBorders>
              <w:top w:val="single" w:sz="4" w:space="0" w:color="auto"/>
              <w:left w:val="single" w:sz="4" w:space="0" w:color="auto"/>
              <w:bottom w:val="single" w:sz="4" w:space="0" w:color="auto"/>
              <w:right w:val="single" w:sz="4" w:space="0" w:color="auto"/>
            </w:tcBorders>
            <w:hideMark/>
          </w:tcPr>
          <w:p w:rsidR="002E367D" w:rsidRPr="003C65D5" w:rsidRDefault="002E367D" w:rsidP="003C65D5">
            <w:pPr>
              <w:spacing w:line="256" w:lineRule="auto"/>
              <w:rPr>
                <w:rFonts w:ascii="Times New Roman" w:eastAsia="Times New Roman" w:hAnsi="Times New Roman" w:cs="Times New Roman"/>
                <w:sz w:val="26"/>
                <w:szCs w:val="26"/>
                <w:lang w:val="uk-UA"/>
              </w:rPr>
            </w:pPr>
            <w:r w:rsidRPr="003C65D5">
              <w:rPr>
                <w:rFonts w:ascii="Times New Roman" w:eastAsia="Times New Roman" w:hAnsi="Times New Roman" w:cs="Times New Roman"/>
                <w:sz w:val="26"/>
                <w:szCs w:val="26"/>
                <w:lang w:val="uk-UA"/>
              </w:rPr>
              <w:t>Інженер, інженер з охорони праці, інженер з комплектації устаткування, інженер-механік, інженер з кошторисної роботи</w:t>
            </w:r>
            <w:r w:rsidR="009D4A73" w:rsidRPr="003C65D5">
              <w:rPr>
                <w:rFonts w:ascii="Times New Roman" w:eastAsia="Times New Roman" w:hAnsi="Times New Roman" w:cs="Times New Roman"/>
                <w:sz w:val="26"/>
                <w:szCs w:val="26"/>
                <w:lang w:val="uk-UA"/>
              </w:rPr>
              <w:t>, інженер з нормування праці</w:t>
            </w:r>
          </w:p>
        </w:tc>
        <w:tc>
          <w:tcPr>
            <w:tcW w:w="2482" w:type="dxa"/>
            <w:tcBorders>
              <w:top w:val="single" w:sz="4" w:space="0" w:color="auto"/>
              <w:left w:val="single" w:sz="4" w:space="0" w:color="auto"/>
              <w:bottom w:val="single" w:sz="4" w:space="0" w:color="auto"/>
              <w:right w:val="single" w:sz="4" w:space="0" w:color="auto"/>
            </w:tcBorders>
            <w:hideMark/>
          </w:tcPr>
          <w:p w:rsidR="002E367D" w:rsidRPr="002E367D" w:rsidRDefault="002E367D" w:rsidP="003C65D5">
            <w:pPr>
              <w:spacing w:after="200" w:line="276" w:lineRule="auto"/>
              <w:jc w:val="center"/>
              <w:rPr>
                <w:rFonts w:ascii="Calibri" w:eastAsia="Times New Roman" w:hAnsi="Calibri" w:cs="Calibri"/>
                <w:sz w:val="26"/>
                <w:szCs w:val="26"/>
                <w:lang w:val="uk-UA"/>
              </w:rPr>
            </w:pPr>
            <w:r w:rsidRPr="002E367D">
              <w:rPr>
                <w:rFonts w:ascii="Calibri" w:eastAsia="Times New Roman" w:hAnsi="Calibri" w:cs="Calibri"/>
                <w:sz w:val="26"/>
                <w:szCs w:val="26"/>
                <w:lang w:val="uk-UA"/>
              </w:rPr>
              <w:t>7</w:t>
            </w:r>
          </w:p>
        </w:tc>
      </w:tr>
      <w:tr w:rsidR="002E367D" w:rsidRPr="003C65D5" w:rsidTr="0096208D">
        <w:tc>
          <w:tcPr>
            <w:tcW w:w="653" w:type="dxa"/>
            <w:tcBorders>
              <w:top w:val="single" w:sz="4" w:space="0" w:color="auto"/>
              <w:left w:val="single" w:sz="4" w:space="0" w:color="auto"/>
              <w:bottom w:val="single" w:sz="4" w:space="0" w:color="auto"/>
              <w:right w:val="single" w:sz="4" w:space="0" w:color="auto"/>
            </w:tcBorders>
            <w:hideMark/>
          </w:tcPr>
          <w:p w:rsidR="002E367D" w:rsidRPr="002E367D" w:rsidRDefault="002E367D" w:rsidP="003C65D5">
            <w:pPr>
              <w:spacing w:after="200" w:line="276" w:lineRule="auto"/>
              <w:rPr>
                <w:rFonts w:ascii="Calibri" w:eastAsia="Times New Roman" w:hAnsi="Calibri" w:cs="Calibri"/>
                <w:sz w:val="26"/>
                <w:szCs w:val="26"/>
                <w:lang w:val="uk-UA"/>
              </w:rPr>
            </w:pPr>
            <w:r w:rsidRPr="002E367D">
              <w:rPr>
                <w:rFonts w:ascii="Calibri" w:eastAsia="Times New Roman" w:hAnsi="Calibri" w:cs="Calibri"/>
                <w:sz w:val="26"/>
                <w:szCs w:val="26"/>
                <w:lang w:val="uk-UA"/>
              </w:rPr>
              <w:t>9</w:t>
            </w:r>
          </w:p>
        </w:tc>
        <w:tc>
          <w:tcPr>
            <w:tcW w:w="6091" w:type="dxa"/>
            <w:tcBorders>
              <w:top w:val="single" w:sz="4" w:space="0" w:color="auto"/>
              <w:left w:val="single" w:sz="4" w:space="0" w:color="auto"/>
              <w:bottom w:val="single" w:sz="4" w:space="0" w:color="auto"/>
              <w:right w:val="single" w:sz="4" w:space="0" w:color="auto"/>
            </w:tcBorders>
            <w:hideMark/>
          </w:tcPr>
          <w:p w:rsidR="002E367D" w:rsidRPr="003C65D5" w:rsidRDefault="002E367D" w:rsidP="003C65D5">
            <w:pPr>
              <w:spacing w:line="256" w:lineRule="auto"/>
              <w:rPr>
                <w:rFonts w:ascii="Times New Roman" w:eastAsia="Times New Roman" w:hAnsi="Times New Roman" w:cs="Times New Roman"/>
                <w:sz w:val="26"/>
                <w:szCs w:val="26"/>
                <w:lang w:val="uk-UA"/>
              </w:rPr>
            </w:pPr>
            <w:r w:rsidRPr="003C65D5">
              <w:rPr>
                <w:rFonts w:ascii="Times New Roman" w:eastAsia="Times New Roman" w:hAnsi="Times New Roman" w:cs="Times New Roman"/>
                <w:sz w:val="26"/>
                <w:szCs w:val="26"/>
                <w:lang w:val="uk-UA"/>
              </w:rPr>
              <w:t xml:space="preserve">Фахівець з публічних  </w:t>
            </w:r>
            <w:proofErr w:type="spellStart"/>
            <w:r w:rsidRPr="003C65D5">
              <w:rPr>
                <w:rFonts w:ascii="Times New Roman" w:eastAsia="Times New Roman" w:hAnsi="Times New Roman" w:cs="Times New Roman"/>
                <w:sz w:val="26"/>
                <w:szCs w:val="26"/>
                <w:lang w:val="uk-UA"/>
              </w:rPr>
              <w:t>закупівель</w:t>
            </w:r>
            <w:proofErr w:type="spellEnd"/>
          </w:p>
        </w:tc>
        <w:tc>
          <w:tcPr>
            <w:tcW w:w="2482" w:type="dxa"/>
            <w:tcBorders>
              <w:top w:val="single" w:sz="4" w:space="0" w:color="auto"/>
              <w:left w:val="single" w:sz="4" w:space="0" w:color="auto"/>
              <w:bottom w:val="single" w:sz="4" w:space="0" w:color="auto"/>
              <w:right w:val="single" w:sz="4" w:space="0" w:color="auto"/>
            </w:tcBorders>
            <w:hideMark/>
          </w:tcPr>
          <w:p w:rsidR="002E367D" w:rsidRPr="002E367D" w:rsidRDefault="002E367D" w:rsidP="003C65D5">
            <w:pPr>
              <w:spacing w:after="200" w:line="276" w:lineRule="auto"/>
              <w:jc w:val="center"/>
              <w:rPr>
                <w:rFonts w:ascii="Calibri" w:eastAsia="Times New Roman" w:hAnsi="Calibri" w:cs="Calibri"/>
                <w:sz w:val="26"/>
                <w:szCs w:val="26"/>
                <w:lang w:val="uk-UA"/>
              </w:rPr>
            </w:pPr>
            <w:r w:rsidRPr="002E367D">
              <w:rPr>
                <w:rFonts w:ascii="Calibri" w:eastAsia="Times New Roman" w:hAnsi="Calibri" w:cs="Calibri"/>
                <w:sz w:val="26"/>
                <w:szCs w:val="26"/>
                <w:lang w:val="uk-UA"/>
              </w:rPr>
              <w:t>7</w:t>
            </w:r>
          </w:p>
        </w:tc>
      </w:tr>
      <w:tr w:rsidR="002E367D" w:rsidRPr="003C65D5" w:rsidTr="0096208D">
        <w:tc>
          <w:tcPr>
            <w:tcW w:w="653" w:type="dxa"/>
            <w:tcBorders>
              <w:top w:val="single" w:sz="4" w:space="0" w:color="auto"/>
              <w:left w:val="single" w:sz="4" w:space="0" w:color="auto"/>
              <w:bottom w:val="single" w:sz="4" w:space="0" w:color="auto"/>
              <w:right w:val="single" w:sz="4" w:space="0" w:color="auto"/>
            </w:tcBorders>
            <w:hideMark/>
          </w:tcPr>
          <w:p w:rsidR="002E367D" w:rsidRPr="002E367D" w:rsidRDefault="002E367D" w:rsidP="003C65D5">
            <w:pPr>
              <w:spacing w:after="200" w:line="276" w:lineRule="auto"/>
              <w:rPr>
                <w:rFonts w:ascii="Calibri" w:eastAsia="Times New Roman" w:hAnsi="Calibri" w:cs="Calibri"/>
                <w:sz w:val="26"/>
                <w:szCs w:val="26"/>
                <w:lang w:val="uk-UA"/>
              </w:rPr>
            </w:pPr>
            <w:r w:rsidRPr="002E367D">
              <w:rPr>
                <w:rFonts w:ascii="Calibri" w:eastAsia="Times New Roman" w:hAnsi="Calibri" w:cs="Calibri"/>
                <w:sz w:val="26"/>
                <w:szCs w:val="26"/>
                <w:lang w:val="uk-UA"/>
              </w:rPr>
              <w:t>10</w:t>
            </w:r>
          </w:p>
        </w:tc>
        <w:tc>
          <w:tcPr>
            <w:tcW w:w="6091" w:type="dxa"/>
            <w:tcBorders>
              <w:top w:val="single" w:sz="4" w:space="0" w:color="auto"/>
              <w:left w:val="single" w:sz="4" w:space="0" w:color="auto"/>
              <w:bottom w:val="single" w:sz="4" w:space="0" w:color="auto"/>
              <w:right w:val="single" w:sz="4" w:space="0" w:color="auto"/>
            </w:tcBorders>
            <w:hideMark/>
          </w:tcPr>
          <w:p w:rsidR="002E367D" w:rsidRPr="003C65D5" w:rsidRDefault="002E367D" w:rsidP="003C65D5">
            <w:pPr>
              <w:spacing w:line="256" w:lineRule="auto"/>
              <w:rPr>
                <w:rFonts w:ascii="Times New Roman" w:eastAsia="Times New Roman" w:hAnsi="Times New Roman" w:cs="Times New Roman"/>
                <w:sz w:val="26"/>
                <w:szCs w:val="26"/>
                <w:lang w:val="uk-UA"/>
              </w:rPr>
            </w:pPr>
            <w:r w:rsidRPr="003C65D5">
              <w:rPr>
                <w:rFonts w:ascii="Times New Roman" w:eastAsia="Times New Roman" w:hAnsi="Times New Roman" w:cs="Times New Roman"/>
                <w:sz w:val="26"/>
                <w:szCs w:val="26"/>
                <w:lang w:val="uk-UA"/>
              </w:rPr>
              <w:t xml:space="preserve">Інспектор з кадрів </w:t>
            </w:r>
          </w:p>
        </w:tc>
        <w:tc>
          <w:tcPr>
            <w:tcW w:w="2482" w:type="dxa"/>
            <w:tcBorders>
              <w:top w:val="single" w:sz="4" w:space="0" w:color="auto"/>
              <w:left w:val="single" w:sz="4" w:space="0" w:color="auto"/>
              <w:bottom w:val="single" w:sz="4" w:space="0" w:color="auto"/>
              <w:right w:val="single" w:sz="4" w:space="0" w:color="auto"/>
            </w:tcBorders>
            <w:hideMark/>
          </w:tcPr>
          <w:p w:rsidR="002E367D" w:rsidRPr="002E367D" w:rsidRDefault="002E367D" w:rsidP="003C65D5">
            <w:pPr>
              <w:spacing w:after="200" w:line="276" w:lineRule="auto"/>
              <w:jc w:val="center"/>
              <w:rPr>
                <w:rFonts w:ascii="Calibri" w:eastAsia="Times New Roman" w:hAnsi="Calibri" w:cs="Calibri"/>
                <w:sz w:val="26"/>
                <w:szCs w:val="26"/>
                <w:lang w:val="uk-UA"/>
              </w:rPr>
            </w:pPr>
            <w:r w:rsidRPr="002E367D">
              <w:rPr>
                <w:rFonts w:ascii="Calibri" w:eastAsia="Times New Roman" w:hAnsi="Calibri" w:cs="Calibri"/>
                <w:sz w:val="26"/>
                <w:szCs w:val="26"/>
                <w:lang w:val="uk-UA"/>
              </w:rPr>
              <w:t>7</w:t>
            </w:r>
          </w:p>
        </w:tc>
      </w:tr>
      <w:tr w:rsidR="002E367D" w:rsidRPr="003C65D5" w:rsidTr="0096208D">
        <w:tc>
          <w:tcPr>
            <w:tcW w:w="653" w:type="dxa"/>
            <w:tcBorders>
              <w:top w:val="single" w:sz="4" w:space="0" w:color="auto"/>
              <w:left w:val="single" w:sz="4" w:space="0" w:color="auto"/>
              <w:bottom w:val="single" w:sz="4" w:space="0" w:color="auto"/>
              <w:right w:val="single" w:sz="4" w:space="0" w:color="auto"/>
            </w:tcBorders>
            <w:hideMark/>
          </w:tcPr>
          <w:p w:rsidR="002E367D" w:rsidRPr="002E367D" w:rsidRDefault="002E367D" w:rsidP="003C65D5">
            <w:pPr>
              <w:spacing w:after="200" w:line="276" w:lineRule="auto"/>
              <w:rPr>
                <w:rFonts w:ascii="Calibri" w:eastAsia="Times New Roman" w:hAnsi="Calibri" w:cs="Calibri"/>
                <w:sz w:val="26"/>
                <w:szCs w:val="26"/>
                <w:lang w:val="uk-UA"/>
              </w:rPr>
            </w:pPr>
            <w:r w:rsidRPr="002E367D">
              <w:rPr>
                <w:rFonts w:ascii="Calibri" w:eastAsia="Times New Roman" w:hAnsi="Calibri" w:cs="Calibri"/>
                <w:sz w:val="26"/>
                <w:szCs w:val="26"/>
                <w:lang w:val="uk-UA"/>
              </w:rPr>
              <w:t>11</w:t>
            </w:r>
          </w:p>
        </w:tc>
        <w:tc>
          <w:tcPr>
            <w:tcW w:w="6091" w:type="dxa"/>
            <w:tcBorders>
              <w:top w:val="single" w:sz="4" w:space="0" w:color="auto"/>
              <w:left w:val="single" w:sz="4" w:space="0" w:color="auto"/>
              <w:bottom w:val="single" w:sz="4" w:space="0" w:color="auto"/>
              <w:right w:val="single" w:sz="4" w:space="0" w:color="auto"/>
            </w:tcBorders>
            <w:hideMark/>
          </w:tcPr>
          <w:p w:rsidR="002E367D" w:rsidRPr="003C65D5" w:rsidRDefault="002E367D" w:rsidP="003C65D5">
            <w:pPr>
              <w:spacing w:line="256" w:lineRule="auto"/>
              <w:rPr>
                <w:rFonts w:ascii="Times New Roman" w:eastAsia="Times New Roman" w:hAnsi="Times New Roman" w:cs="Times New Roman"/>
                <w:sz w:val="26"/>
                <w:szCs w:val="26"/>
                <w:lang w:val="uk-UA"/>
              </w:rPr>
            </w:pPr>
            <w:r w:rsidRPr="003C65D5">
              <w:rPr>
                <w:rFonts w:ascii="Times New Roman" w:eastAsia="Times New Roman" w:hAnsi="Times New Roman" w:cs="Times New Roman"/>
                <w:sz w:val="26"/>
                <w:szCs w:val="26"/>
                <w:lang w:val="uk-UA"/>
              </w:rPr>
              <w:t>Старший майстер групи утримання і ремонту робіт, майстер з прибирання міських доріг</w:t>
            </w:r>
            <w:r w:rsidR="009D4A73" w:rsidRPr="003C65D5">
              <w:rPr>
                <w:rFonts w:ascii="Times New Roman" w:eastAsia="Times New Roman" w:hAnsi="Times New Roman" w:cs="Times New Roman"/>
                <w:sz w:val="26"/>
                <w:szCs w:val="26"/>
                <w:lang w:val="uk-UA"/>
              </w:rPr>
              <w:t>, майстер з прибирання доріг</w:t>
            </w:r>
          </w:p>
        </w:tc>
        <w:tc>
          <w:tcPr>
            <w:tcW w:w="2482" w:type="dxa"/>
            <w:tcBorders>
              <w:top w:val="single" w:sz="4" w:space="0" w:color="auto"/>
              <w:left w:val="single" w:sz="4" w:space="0" w:color="auto"/>
              <w:bottom w:val="single" w:sz="4" w:space="0" w:color="auto"/>
              <w:right w:val="single" w:sz="4" w:space="0" w:color="auto"/>
            </w:tcBorders>
            <w:hideMark/>
          </w:tcPr>
          <w:p w:rsidR="002E367D" w:rsidRPr="002E367D" w:rsidRDefault="002E367D" w:rsidP="003C65D5">
            <w:pPr>
              <w:spacing w:after="200" w:line="276" w:lineRule="auto"/>
              <w:jc w:val="center"/>
              <w:rPr>
                <w:rFonts w:ascii="Calibri" w:eastAsia="Times New Roman" w:hAnsi="Calibri" w:cs="Calibri"/>
                <w:sz w:val="26"/>
                <w:szCs w:val="26"/>
                <w:lang w:val="uk-UA"/>
              </w:rPr>
            </w:pPr>
            <w:r w:rsidRPr="002E367D">
              <w:rPr>
                <w:rFonts w:ascii="Calibri" w:eastAsia="Times New Roman" w:hAnsi="Calibri" w:cs="Calibri"/>
                <w:sz w:val="26"/>
                <w:szCs w:val="26"/>
                <w:lang w:val="uk-UA"/>
              </w:rPr>
              <w:t>7</w:t>
            </w:r>
          </w:p>
        </w:tc>
      </w:tr>
      <w:tr w:rsidR="002E367D" w:rsidRPr="003C65D5" w:rsidTr="0096208D">
        <w:tc>
          <w:tcPr>
            <w:tcW w:w="653" w:type="dxa"/>
            <w:tcBorders>
              <w:top w:val="single" w:sz="4" w:space="0" w:color="auto"/>
              <w:left w:val="single" w:sz="4" w:space="0" w:color="auto"/>
              <w:bottom w:val="single" w:sz="4" w:space="0" w:color="auto"/>
              <w:right w:val="single" w:sz="4" w:space="0" w:color="auto"/>
            </w:tcBorders>
            <w:hideMark/>
          </w:tcPr>
          <w:p w:rsidR="002E367D" w:rsidRPr="002E367D" w:rsidRDefault="002E367D" w:rsidP="003C65D5">
            <w:pPr>
              <w:spacing w:after="200" w:line="276" w:lineRule="auto"/>
              <w:rPr>
                <w:rFonts w:ascii="Calibri" w:eastAsia="Times New Roman" w:hAnsi="Calibri" w:cs="Calibri"/>
                <w:sz w:val="26"/>
                <w:szCs w:val="26"/>
                <w:lang w:val="uk-UA"/>
              </w:rPr>
            </w:pPr>
            <w:r w:rsidRPr="002E367D">
              <w:rPr>
                <w:rFonts w:ascii="Calibri" w:eastAsia="Times New Roman" w:hAnsi="Calibri" w:cs="Calibri"/>
                <w:sz w:val="26"/>
                <w:szCs w:val="26"/>
                <w:lang w:val="uk-UA"/>
              </w:rPr>
              <w:t>12</w:t>
            </w:r>
          </w:p>
        </w:tc>
        <w:tc>
          <w:tcPr>
            <w:tcW w:w="6091" w:type="dxa"/>
            <w:tcBorders>
              <w:top w:val="single" w:sz="4" w:space="0" w:color="auto"/>
              <w:left w:val="single" w:sz="4" w:space="0" w:color="auto"/>
              <w:bottom w:val="single" w:sz="4" w:space="0" w:color="auto"/>
              <w:right w:val="single" w:sz="4" w:space="0" w:color="auto"/>
            </w:tcBorders>
            <w:hideMark/>
          </w:tcPr>
          <w:p w:rsidR="002E367D" w:rsidRPr="003C65D5" w:rsidRDefault="002E367D" w:rsidP="003C65D5">
            <w:pPr>
              <w:spacing w:line="256" w:lineRule="auto"/>
              <w:rPr>
                <w:rFonts w:ascii="Times New Roman" w:eastAsia="Times New Roman" w:hAnsi="Times New Roman" w:cs="Times New Roman"/>
                <w:sz w:val="26"/>
                <w:szCs w:val="26"/>
                <w:lang w:val="uk-UA"/>
              </w:rPr>
            </w:pPr>
            <w:r w:rsidRPr="003C65D5">
              <w:rPr>
                <w:rFonts w:ascii="Times New Roman" w:eastAsia="Times New Roman" w:hAnsi="Times New Roman" w:cs="Times New Roman"/>
                <w:sz w:val="26"/>
                <w:szCs w:val="26"/>
                <w:lang w:val="uk-UA"/>
              </w:rPr>
              <w:t>Старший майстер групи озеленення, майстер з озеленення</w:t>
            </w:r>
          </w:p>
        </w:tc>
        <w:tc>
          <w:tcPr>
            <w:tcW w:w="2482" w:type="dxa"/>
            <w:tcBorders>
              <w:top w:val="single" w:sz="4" w:space="0" w:color="auto"/>
              <w:left w:val="single" w:sz="4" w:space="0" w:color="auto"/>
              <w:bottom w:val="single" w:sz="4" w:space="0" w:color="auto"/>
              <w:right w:val="single" w:sz="4" w:space="0" w:color="auto"/>
            </w:tcBorders>
            <w:hideMark/>
          </w:tcPr>
          <w:p w:rsidR="002E367D" w:rsidRPr="002E367D" w:rsidRDefault="002E367D" w:rsidP="003C65D5">
            <w:pPr>
              <w:spacing w:after="200" w:line="276" w:lineRule="auto"/>
              <w:jc w:val="center"/>
              <w:rPr>
                <w:rFonts w:ascii="Calibri" w:eastAsia="Times New Roman" w:hAnsi="Calibri" w:cs="Calibri"/>
                <w:sz w:val="26"/>
                <w:szCs w:val="26"/>
                <w:lang w:val="uk-UA"/>
              </w:rPr>
            </w:pPr>
            <w:r w:rsidRPr="002E367D">
              <w:rPr>
                <w:rFonts w:ascii="Calibri" w:eastAsia="Times New Roman" w:hAnsi="Calibri" w:cs="Calibri"/>
                <w:sz w:val="26"/>
                <w:szCs w:val="26"/>
                <w:lang w:val="uk-UA"/>
              </w:rPr>
              <w:t>7</w:t>
            </w:r>
          </w:p>
        </w:tc>
      </w:tr>
    </w:tbl>
    <w:p w:rsidR="002E367D" w:rsidRPr="00070CC2" w:rsidRDefault="002E367D" w:rsidP="002E367D">
      <w:pPr>
        <w:spacing w:after="200" w:line="276" w:lineRule="auto"/>
        <w:rPr>
          <w:rFonts w:ascii="Times New Roman" w:eastAsia="Times New Roman" w:hAnsi="Times New Roman" w:cs="Times New Roman"/>
          <w:sz w:val="26"/>
          <w:szCs w:val="26"/>
          <w:lang w:val="uk-UA"/>
        </w:rPr>
      </w:pPr>
      <w:r w:rsidRPr="00070CC2">
        <w:rPr>
          <w:rFonts w:ascii="Times New Roman" w:eastAsia="Times New Roman" w:hAnsi="Times New Roman" w:cs="Times New Roman"/>
          <w:sz w:val="26"/>
          <w:szCs w:val="26"/>
          <w:lang w:val="uk-UA"/>
        </w:rPr>
        <w:t>Підстава: Наказ міністерства праці та соціальної політики України№ 7  від 10.10.1997р.</w:t>
      </w:r>
    </w:p>
    <w:p w:rsidR="002E367D" w:rsidRPr="002E367D" w:rsidRDefault="002E367D" w:rsidP="002E367D">
      <w:pPr>
        <w:spacing w:after="0" w:line="240" w:lineRule="auto"/>
        <w:rPr>
          <w:rFonts w:ascii="Calibri" w:eastAsia="Times New Roman" w:hAnsi="Calibri" w:cs="Calibri"/>
          <w:sz w:val="26"/>
          <w:szCs w:val="26"/>
          <w:lang w:val="uk-UA"/>
        </w:rPr>
      </w:pPr>
    </w:p>
    <w:p w:rsidR="005E32FF" w:rsidRDefault="005E32FF" w:rsidP="002E367D">
      <w:pPr>
        <w:spacing w:after="0" w:line="240" w:lineRule="auto"/>
        <w:rPr>
          <w:rFonts w:ascii="Times New Roman" w:eastAsia="Times New Roman" w:hAnsi="Times New Roman" w:cs="Times New Roman"/>
          <w:sz w:val="26"/>
          <w:szCs w:val="26"/>
          <w:lang w:val="uk-UA"/>
        </w:rPr>
      </w:pPr>
    </w:p>
    <w:p w:rsidR="005E32FF" w:rsidRDefault="005E32FF" w:rsidP="002E367D">
      <w:pPr>
        <w:spacing w:after="0" w:line="240" w:lineRule="auto"/>
        <w:rPr>
          <w:rFonts w:ascii="Times New Roman" w:eastAsia="Times New Roman" w:hAnsi="Times New Roman" w:cs="Times New Roman"/>
          <w:sz w:val="26"/>
          <w:szCs w:val="26"/>
          <w:lang w:val="uk-UA"/>
        </w:rPr>
      </w:pPr>
    </w:p>
    <w:p w:rsidR="005E32FF" w:rsidRDefault="005E32FF" w:rsidP="002E367D">
      <w:pPr>
        <w:spacing w:after="0" w:line="240" w:lineRule="auto"/>
        <w:rPr>
          <w:rFonts w:ascii="Times New Roman" w:eastAsia="Times New Roman" w:hAnsi="Times New Roman" w:cs="Times New Roman"/>
          <w:sz w:val="26"/>
          <w:szCs w:val="26"/>
          <w:lang w:val="uk-UA"/>
        </w:rPr>
      </w:pPr>
    </w:p>
    <w:p w:rsidR="002E367D" w:rsidRPr="002E367D" w:rsidRDefault="002E367D" w:rsidP="002E367D">
      <w:pPr>
        <w:spacing w:after="0" w:line="240" w:lineRule="auto"/>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Додаток № 2</w:t>
      </w:r>
    </w:p>
    <w:p w:rsidR="002E367D" w:rsidRPr="002E367D" w:rsidRDefault="002E367D" w:rsidP="002E367D">
      <w:pPr>
        <w:spacing w:after="0" w:line="240" w:lineRule="auto"/>
        <w:rPr>
          <w:rFonts w:ascii="Times New Roman" w:eastAsia="Times New Roman" w:hAnsi="Times New Roman" w:cs="Times New Roman"/>
          <w:sz w:val="26"/>
          <w:szCs w:val="26"/>
          <w:lang w:val="uk-UA"/>
        </w:rPr>
      </w:pPr>
    </w:p>
    <w:p w:rsidR="002E367D" w:rsidRPr="002E367D" w:rsidRDefault="002E367D" w:rsidP="002E367D">
      <w:pPr>
        <w:spacing w:after="0" w:line="240" w:lineRule="auto"/>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 xml:space="preserve">Уповноважений представник </w:t>
      </w:r>
      <w:r w:rsidRPr="002E367D">
        <w:rPr>
          <w:rFonts w:ascii="Times New Roman" w:eastAsia="Times New Roman" w:hAnsi="Times New Roman" w:cs="Times New Roman"/>
          <w:sz w:val="26"/>
          <w:szCs w:val="26"/>
          <w:lang w:val="uk-UA"/>
        </w:rPr>
        <w:tab/>
      </w:r>
      <w:r w:rsidRPr="002E367D">
        <w:rPr>
          <w:rFonts w:ascii="Times New Roman" w:eastAsia="Times New Roman" w:hAnsi="Times New Roman" w:cs="Times New Roman"/>
          <w:sz w:val="26"/>
          <w:szCs w:val="26"/>
          <w:lang w:val="uk-UA"/>
        </w:rPr>
        <w:tab/>
      </w:r>
      <w:r w:rsidRPr="002E367D">
        <w:rPr>
          <w:rFonts w:ascii="Times New Roman" w:eastAsia="Times New Roman" w:hAnsi="Times New Roman" w:cs="Times New Roman"/>
          <w:sz w:val="26"/>
          <w:szCs w:val="26"/>
          <w:lang w:val="uk-UA"/>
        </w:rPr>
        <w:tab/>
        <w:t>Директор КП «Благоустрій» ВМР</w:t>
      </w:r>
    </w:p>
    <w:p w:rsidR="002E367D" w:rsidRPr="002E367D" w:rsidRDefault="002E367D" w:rsidP="002E367D">
      <w:pPr>
        <w:spacing w:after="0" w:line="240" w:lineRule="auto"/>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трудового колективу</w:t>
      </w:r>
      <w:r w:rsidRPr="002E367D">
        <w:rPr>
          <w:rFonts w:ascii="Times New Roman" w:eastAsia="Times New Roman" w:hAnsi="Times New Roman" w:cs="Times New Roman"/>
          <w:sz w:val="26"/>
          <w:szCs w:val="26"/>
          <w:lang w:val="uk-UA"/>
        </w:rPr>
        <w:tab/>
      </w:r>
      <w:r w:rsidRPr="002E367D">
        <w:rPr>
          <w:rFonts w:ascii="Times New Roman" w:eastAsia="Times New Roman" w:hAnsi="Times New Roman" w:cs="Times New Roman"/>
          <w:sz w:val="26"/>
          <w:szCs w:val="26"/>
          <w:lang w:val="uk-UA"/>
        </w:rPr>
        <w:tab/>
      </w:r>
    </w:p>
    <w:p w:rsidR="002E367D" w:rsidRPr="002E367D" w:rsidRDefault="002E367D" w:rsidP="002E367D">
      <w:pPr>
        <w:spacing w:after="0" w:line="240" w:lineRule="auto"/>
        <w:jc w:val="both"/>
        <w:rPr>
          <w:rFonts w:ascii="Times New Roman" w:eastAsia="Times New Roman" w:hAnsi="Times New Roman" w:cs="Times New Roman"/>
          <w:sz w:val="24"/>
          <w:szCs w:val="24"/>
          <w:lang w:val="uk-UA" w:eastAsia="ru-RU"/>
        </w:rPr>
      </w:pPr>
      <w:r w:rsidRPr="002E367D">
        <w:rPr>
          <w:rFonts w:ascii="Times New Roman" w:eastAsia="Times New Roman" w:hAnsi="Times New Roman" w:cs="Times New Roman"/>
          <w:sz w:val="24"/>
          <w:szCs w:val="24"/>
          <w:lang w:val="uk-UA" w:eastAsia="ru-RU"/>
        </w:rPr>
        <w:t>__________Валентина КОНДРАТЮК</w:t>
      </w:r>
      <w:r w:rsidRPr="002E367D">
        <w:rPr>
          <w:rFonts w:ascii="Times New Roman" w:eastAsia="Times New Roman" w:hAnsi="Times New Roman" w:cs="Times New Roman"/>
          <w:sz w:val="24"/>
          <w:szCs w:val="24"/>
          <w:lang w:val="uk-UA" w:eastAsia="ru-RU"/>
        </w:rPr>
        <w:tab/>
        <w:t xml:space="preserve">                 _________ Юрій СЕРГІЙЧУК</w:t>
      </w:r>
    </w:p>
    <w:p w:rsidR="002E367D" w:rsidRPr="002E367D" w:rsidRDefault="002E367D" w:rsidP="002E367D">
      <w:pPr>
        <w:spacing w:after="0" w:line="240" w:lineRule="auto"/>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 xml:space="preserve"> «__»_____________ 2021р.</w:t>
      </w:r>
      <w:r w:rsidRPr="002E367D">
        <w:rPr>
          <w:rFonts w:ascii="Times New Roman" w:eastAsia="Times New Roman" w:hAnsi="Times New Roman" w:cs="Times New Roman"/>
          <w:sz w:val="26"/>
          <w:szCs w:val="26"/>
          <w:lang w:val="uk-UA"/>
        </w:rPr>
        <w:tab/>
      </w:r>
      <w:r w:rsidRPr="002E367D">
        <w:rPr>
          <w:rFonts w:ascii="Times New Roman" w:eastAsia="Times New Roman" w:hAnsi="Times New Roman" w:cs="Times New Roman"/>
          <w:sz w:val="26"/>
          <w:szCs w:val="26"/>
          <w:lang w:val="uk-UA"/>
        </w:rPr>
        <w:tab/>
      </w:r>
      <w:r w:rsidRPr="002E367D">
        <w:rPr>
          <w:rFonts w:ascii="Times New Roman" w:eastAsia="Times New Roman" w:hAnsi="Times New Roman" w:cs="Times New Roman"/>
          <w:sz w:val="26"/>
          <w:szCs w:val="26"/>
          <w:lang w:val="uk-UA"/>
        </w:rPr>
        <w:tab/>
      </w:r>
      <w:r w:rsidRPr="002E367D">
        <w:rPr>
          <w:rFonts w:ascii="Times New Roman" w:eastAsia="Times New Roman" w:hAnsi="Times New Roman" w:cs="Times New Roman"/>
          <w:sz w:val="26"/>
          <w:szCs w:val="26"/>
          <w:lang w:val="uk-UA"/>
        </w:rPr>
        <w:tab/>
        <w:t xml:space="preserve">«__»_____________ 2021р. </w:t>
      </w:r>
    </w:p>
    <w:p w:rsidR="002E367D" w:rsidRPr="002E367D" w:rsidRDefault="002E367D" w:rsidP="002E367D">
      <w:pPr>
        <w:spacing w:after="0" w:line="240" w:lineRule="auto"/>
        <w:rPr>
          <w:rFonts w:ascii="Times New Roman" w:eastAsia="Times New Roman" w:hAnsi="Times New Roman" w:cs="Times New Roman"/>
          <w:sz w:val="26"/>
          <w:szCs w:val="26"/>
          <w:lang w:val="uk-UA"/>
        </w:rPr>
      </w:pPr>
    </w:p>
    <w:p w:rsidR="002E367D" w:rsidRPr="00B5165B" w:rsidRDefault="002E367D" w:rsidP="002E367D">
      <w:pPr>
        <w:spacing w:after="0" w:line="240" w:lineRule="auto"/>
        <w:jc w:val="both"/>
        <w:rPr>
          <w:rFonts w:ascii="Times New Roman" w:eastAsia="Times New Roman" w:hAnsi="Times New Roman" w:cs="Times New Roman"/>
          <w:b/>
          <w:sz w:val="26"/>
          <w:szCs w:val="26"/>
          <w:lang w:val="uk-UA" w:eastAsia="ru-RU"/>
        </w:rPr>
      </w:pPr>
      <w:r w:rsidRPr="00B5165B">
        <w:rPr>
          <w:rFonts w:ascii="Times New Roman" w:eastAsia="Times New Roman" w:hAnsi="Times New Roman" w:cs="Times New Roman"/>
          <w:b/>
          <w:sz w:val="26"/>
          <w:szCs w:val="26"/>
          <w:lang w:val="uk-UA" w:eastAsia="ru-RU"/>
        </w:rPr>
        <w:t xml:space="preserve"> Коефіцієнти співвідношень розмірів мінімальних місячних посадових окладів керівників, професіоналів,  фахівців  та технічних службовців до мінімальної тарифної  ставки робітника І розряду основного виробництва (мінімального посадового окладу (ставки) працівника основної професії)</w:t>
      </w:r>
    </w:p>
    <w:p w:rsidR="002E367D" w:rsidRPr="002E367D" w:rsidRDefault="002E367D" w:rsidP="002E367D">
      <w:pPr>
        <w:spacing w:line="256" w:lineRule="auto"/>
        <w:rPr>
          <w:rFonts w:ascii="Times New Roman" w:hAnsi="Times New Roman" w:cs="Times New Roman"/>
          <w:sz w:val="26"/>
          <w:szCs w:val="26"/>
          <w:lang w:val="uk-UA"/>
        </w:rPr>
      </w:pPr>
    </w:p>
    <w:tbl>
      <w:tblPr>
        <w:tblW w:w="9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3"/>
        <w:gridCol w:w="4587"/>
        <w:gridCol w:w="3986"/>
      </w:tblGrid>
      <w:tr w:rsidR="002E367D" w:rsidRPr="002E367D" w:rsidTr="0096208D">
        <w:trPr>
          <w:trHeight w:val="676"/>
        </w:trPr>
        <w:tc>
          <w:tcPr>
            <w:tcW w:w="653" w:type="dxa"/>
            <w:tcBorders>
              <w:top w:val="single" w:sz="4" w:space="0" w:color="auto"/>
              <w:left w:val="single" w:sz="4" w:space="0" w:color="auto"/>
              <w:bottom w:val="single" w:sz="4" w:space="0" w:color="auto"/>
              <w:right w:val="single" w:sz="4" w:space="0" w:color="auto"/>
            </w:tcBorders>
            <w:hideMark/>
          </w:tcPr>
          <w:p w:rsidR="002E367D" w:rsidRPr="002E367D" w:rsidRDefault="002E367D" w:rsidP="002E367D">
            <w:pPr>
              <w:spacing w:after="0" w:line="256" w:lineRule="auto"/>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 п/п</w:t>
            </w:r>
          </w:p>
        </w:tc>
        <w:tc>
          <w:tcPr>
            <w:tcW w:w="4587" w:type="dxa"/>
            <w:tcBorders>
              <w:top w:val="single" w:sz="4" w:space="0" w:color="auto"/>
              <w:left w:val="single" w:sz="4" w:space="0" w:color="auto"/>
              <w:bottom w:val="single" w:sz="4" w:space="0" w:color="auto"/>
              <w:right w:val="single" w:sz="4" w:space="0" w:color="auto"/>
            </w:tcBorders>
            <w:hideMark/>
          </w:tcPr>
          <w:p w:rsidR="002E367D" w:rsidRPr="002E367D" w:rsidRDefault="002E367D" w:rsidP="002E367D">
            <w:pPr>
              <w:spacing w:after="0" w:line="256" w:lineRule="auto"/>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eastAsia="ru-RU"/>
              </w:rPr>
              <w:t>Найменування посад</w:t>
            </w:r>
            <w:r w:rsidRPr="002E367D">
              <w:rPr>
                <w:rFonts w:ascii="Times New Roman" w:eastAsia="Times New Roman" w:hAnsi="Times New Roman" w:cs="Times New Roman"/>
                <w:sz w:val="26"/>
                <w:szCs w:val="26"/>
                <w:lang w:val="uk-UA" w:eastAsia="ru-RU"/>
              </w:rPr>
              <w:tab/>
            </w:r>
          </w:p>
        </w:tc>
        <w:tc>
          <w:tcPr>
            <w:tcW w:w="3986" w:type="dxa"/>
            <w:tcBorders>
              <w:top w:val="single" w:sz="4" w:space="0" w:color="auto"/>
              <w:left w:val="single" w:sz="4" w:space="0" w:color="auto"/>
              <w:bottom w:val="single" w:sz="4" w:space="0" w:color="auto"/>
              <w:right w:val="single" w:sz="4" w:space="0" w:color="auto"/>
            </w:tcBorders>
            <w:hideMark/>
          </w:tcPr>
          <w:p w:rsidR="002E367D" w:rsidRPr="002E367D" w:rsidRDefault="002E367D" w:rsidP="002E367D">
            <w:pPr>
              <w:spacing w:after="0" w:line="256" w:lineRule="auto"/>
              <w:rPr>
                <w:rFonts w:ascii="Times New Roman" w:eastAsia="Times New Roman" w:hAnsi="Times New Roman" w:cs="Times New Roman"/>
                <w:sz w:val="26"/>
                <w:szCs w:val="26"/>
                <w:lang w:val="uk-UA" w:eastAsia="ru-RU"/>
              </w:rPr>
            </w:pPr>
            <w:r w:rsidRPr="002E367D">
              <w:rPr>
                <w:rFonts w:ascii="Times New Roman" w:eastAsia="Times New Roman" w:hAnsi="Times New Roman" w:cs="Times New Roman"/>
                <w:sz w:val="26"/>
                <w:szCs w:val="26"/>
                <w:lang w:val="uk-UA" w:eastAsia="ru-RU"/>
              </w:rPr>
              <w:t>співвідношення</w:t>
            </w:r>
          </w:p>
          <w:p w:rsidR="002E367D" w:rsidRPr="002E367D" w:rsidRDefault="002E367D" w:rsidP="002E367D">
            <w:pPr>
              <w:spacing w:after="0" w:line="256" w:lineRule="auto"/>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 xml:space="preserve"> </w:t>
            </w:r>
          </w:p>
        </w:tc>
      </w:tr>
      <w:tr w:rsidR="002E367D" w:rsidRPr="002E367D" w:rsidTr="0096208D">
        <w:trPr>
          <w:trHeight w:val="302"/>
        </w:trPr>
        <w:tc>
          <w:tcPr>
            <w:tcW w:w="653" w:type="dxa"/>
            <w:tcBorders>
              <w:top w:val="single" w:sz="4" w:space="0" w:color="auto"/>
              <w:left w:val="single" w:sz="4" w:space="0" w:color="auto"/>
              <w:bottom w:val="single" w:sz="4" w:space="0" w:color="auto"/>
              <w:right w:val="single" w:sz="4" w:space="0" w:color="auto"/>
            </w:tcBorders>
            <w:hideMark/>
          </w:tcPr>
          <w:p w:rsidR="002E367D" w:rsidRPr="002E367D" w:rsidRDefault="002E367D" w:rsidP="002E367D">
            <w:pPr>
              <w:spacing w:after="0" w:line="256" w:lineRule="auto"/>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1</w:t>
            </w:r>
          </w:p>
        </w:tc>
        <w:tc>
          <w:tcPr>
            <w:tcW w:w="4587" w:type="dxa"/>
            <w:tcBorders>
              <w:top w:val="single" w:sz="4" w:space="0" w:color="auto"/>
              <w:left w:val="single" w:sz="4" w:space="0" w:color="auto"/>
              <w:bottom w:val="single" w:sz="4" w:space="0" w:color="auto"/>
              <w:right w:val="single" w:sz="4" w:space="0" w:color="auto"/>
            </w:tcBorders>
            <w:hideMark/>
          </w:tcPr>
          <w:p w:rsidR="002E367D" w:rsidRPr="002E367D" w:rsidRDefault="002E367D" w:rsidP="002E367D">
            <w:pPr>
              <w:spacing w:after="0" w:line="256" w:lineRule="auto"/>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Головний енергетик</w:t>
            </w:r>
          </w:p>
        </w:tc>
        <w:tc>
          <w:tcPr>
            <w:tcW w:w="3986" w:type="dxa"/>
            <w:tcBorders>
              <w:top w:val="single" w:sz="4" w:space="0" w:color="auto"/>
              <w:left w:val="single" w:sz="4" w:space="0" w:color="auto"/>
              <w:bottom w:val="single" w:sz="4" w:space="0" w:color="auto"/>
              <w:right w:val="single" w:sz="4" w:space="0" w:color="auto"/>
            </w:tcBorders>
            <w:hideMark/>
          </w:tcPr>
          <w:p w:rsidR="002E367D" w:rsidRPr="002E367D" w:rsidRDefault="002E367D" w:rsidP="002E367D">
            <w:pPr>
              <w:spacing w:after="0" w:line="256" w:lineRule="auto"/>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 xml:space="preserve">10-30% </w:t>
            </w:r>
            <w:r w:rsidRPr="002E367D">
              <w:rPr>
                <w:rFonts w:ascii="Times New Roman" w:eastAsia="Times New Roman" w:hAnsi="Times New Roman" w:cs="Times New Roman"/>
                <w:sz w:val="18"/>
                <w:szCs w:val="18"/>
                <w:lang w:val="uk-UA"/>
              </w:rPr>
              <w:t>нижче посадового окладу керівника</w:t>
            </w:r>
          </w:p>
        </w:tc>
      </w:tr>
      <w:tr w:rsidR="002E367D" w:rsidRPr="002E367D" w:rsidTr="0096208D">
        <w:trPr>
          <w:trHeight w:val="285"/>
        </w:trPr>
        <w:tc>
          <w:tcPr>
            <w:tcW w:w="653" w:type="dxa"/>
            <w:tcBorders>
              <w:top w:val="single" w:sz="4" w:space="0" w:color="auto"/>
              <w:left w:val="single" w:sz="4" w:space="0" w:color="auto"/>
              <w:bottom w:val="single" w:sz="4" w:space="0" w:color="auto"/>
              <w:right w:val="single" w:sz="4" w:space="0" w:color="auto"/>
            </w:tcBorders>
            <w:hideMark/>
          </w:tcPr>
          <w:p w:rsidR="002E367D" w:rsidRPr="002E367D" w:rsidRDefault="002E367D" w:rsidP="002E367D">
            <w:pPr>
              <w:spacing w:after="0" w:line="256" w:lineRule="auto"/>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2</w:t>
            </w:r>
          </w:p>
        </w:tc>
        <w:tc>
          <w:tcPr>
            <w:tcW w:w="4587" w:type="dxa"/>
            <w:tcBorders>
              <w:top w:val="single" w:sz="4" w:space="0" w:color="auto"/>
              <w:left w:val="single" w:sz="4" w:space="0" w:color="auto"/>
              <w:bottom w:val="single" w:sz="4" w:space="0" w:color="auto"/>
              <w:right w:val="single" w:sz="4" w:space="0" w:color="auto"/>
            </w:tcBorders>
            <w:hideMark/>
          </w:tcPr>
          <w:p w:rsidR="002E367D" w:rsidRPr="002E367D" w:rsidRDefault="002E367D" w:rsidP="002E367D">
            <w:pPr>
              <w:spacing w:after="0" w:line="256" w:lineRule="auto"/>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Головний бухгалтер</w:t>
            </w:r>
          </w:p>
        </w:tc>
        <w:tc>
          <w:tcPr>
            <w:tcW w:w="3986" w:type="dxa"/>
            <w:tcBorders>
              <w:top w:val="single" w:sz="4" w:space="0" w:color="auto"/>
              <w:left w:val="single" w:sz="4" w:space="0" w:color="auto"/>
              <w:bottom w:val="single" w:sz="4" w:space="0" w:color="auto"/>
              <w:right w:val="single" w:sz="4" w:space="0" w:color="auto"/>
            </w:tcBorders>
            <w:hideMark/>
          </w:tcPr>
          <w:p w:rsidR="002E367D" w:rsidRPr="002E367D" w:rsidRDefault="002E367D" w:rsidP="002E367D">
            <w:pPr>
              <w:spacing w:after="0" w:line="256" w:lineRule="auto"/>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10-30%</w:t>
            </w:r>
            <w:r w:rsidRPr="002E367D">
              <w:rPr>
                <w:rFonts w:ascii="Times New Roman" w:eastAsia="Times New Roman" w:hAnsi="Times New Roman" w:cs="Times New Roman"/>
                <w:sz w:val="18"/>
                <w:szCs w:val="18"/>
                <w:lang w:val="uk-UA"/>
              </w:rPr>
              <w:t xml:space="preserve"> нижче посадового окладу керівника</w:t>
            </w:r>
          </w:p>
        </w:tc>
      </w:tr>
      <w:tr w:rsidR="002E367D" w:rsidRPr="002E367D" w:rsidTr="0096208D">
        <w:trPr>
          <w:trHeight w:val="345"/>
        </w:trPr>
        <w:tc>
          <w:tcPr>
            <w:tcW w:w="653" w:type="dxa"/>
            <w:tcBorders>
              <w:top w:val="single" w:sz="4" w:space="0" w:color="auto"/>
              <w:left w:val="single" w:sz="4" w:space="0" w:color="auto"/>
              <w:bottom w:val="single" w:sz="4" w:space="0" w:color="auto"/>
              <w:right w:val="single" w:sz="4" w:space="0" w:color="auto"/>
            </w:tcBorders>
          </w:tcPr>
          <w:p w:rsidR="002E367D" w:rsidRPr="002E367D" w:rsidRDefault="002E367D" w:rsidP="002E367D">
            <w:pPr>
              <w:spacing w:after="0" w:line="256" w:lineRule="auto"/>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3</w:t>
            </w:r>
          </w:p>
        </w:tc>
        <w:tc>
          <w:tcPr>
            <w:tcW w:w="4587" w:type="dxa"/>
            <w:tcBorders>
              <w:top w:val="single" w:sz="4" w:space="0" w:color="auto"/>
              <w:left w:val="single" w:sz="4" w:space="0" w:color="auto"/>
              <w:bottom w:val="single" w:sz="4" w:space="0" w:color="auto"/>
              <w:right w:val="single" w:sz="4" w:space="0" w:color="auto"/>
            </w:tcBorders>
          </w:tcPr>
          <w:p w:rsidR="002E367D" w:rsidRPr="002E367D" w:rsidRDefault="002E367D" w:rsidP="002E367D">
            <w:pPr>
              <w:spacing w:after="0" w:line="256" w:lineRule="auto"/>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Заступник директора</w:t>
            </w:r>
          </w:p>
        </w:tc>
        <w:tc>
          <w:tcPr>
            <w:tcW w:w="3986" w:type="dxa"/>
            <w:tcBorders>
              <w:top w:val="single" w:sz="4" w:space="0" w:color="auto"/>
              <w:left w:val="single" w:sz="4" w:space="0" w:color="auto"/>
              <w:bottom w:val="single" w:sz="4" w:space="0" w:color="auto"/>
              <w:right w:val="single" w:sz="4" w:space="0" w:color="auto"/>
            </w:tcBorders>
          </w:tcPr>
          <w:p w:rsidR="002E367D" w:rsidRPr="002E367D" w:rsidRDefault="002E367D" w:rsidP="002E367D">
            <w:pPr>
              <w:spacing w:after="0" w:line="256" w:lineRule="auto"/>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 xml:space="preserve">10-30% </w:t>
            </w:r>
            <w:r w:rsidRPr="002E367D">
              <w:rPr>
                <w:rFonts w:ascii="Times New Roman" w:eastAsia="Times New Roman" w:hAnsi="Times New Roman" w:cs="Times New Roman"/>
                <w:sz w:val="18"/>
                <w:szCs w:val="18"/>
                <w:lang w:val="uk-UA"/>
              </w:rPr>
              <w:t>нижче посадового окладу керівника</w:t>
            </w:r>
          </w:p>
        </w:tc>
      </w:tr>
      <w:tr w:rsidR="002E367D" w:rsidRPr="002E367D" w:rsidTr="0096208D">
        <w:tc>
          <w:tcPr>
            <w:tcW w:w="653" w:type="dxa"/>
            <w:tcBorders>
              <w:top w:val="single" w:sz="4" w:space="0" w:color="auto"/>
              <w:left w:val="single" w:sz="4" w:space="0" w:color="auto"/>
              <w:bottom w:val="single" w:sz="4" w:space="0" w:color="auto"/>
              <w:right w:val="single" w:sz="4" w:space="0" w:color="auto"/>
            </w:tcBorders>
            <w:hideMark/>
          </w:tcPr>
          <w:p w:rsidR="002E367D" w:rsidRPr="002E367D" w:rsidRDefault="009D4A73" w:rsidP="002E367D">
            <w:pPr>
              <w:spacing w:after="0" w:line="256" w:lineRule="auto"/>
              <w:rPr>
                <w:rFonts w:ascii="Times New Roman" w:eastAsia="Times New Roman" w:hAnsi="Times New Roman" w:cs="Times New Roman"/>
                <w:sz w:val="26"/>
                <w:szCs w:val="26"/>
                <w:lang w:val="uk-UA"/>
              </w:rPr>
            </w:pPr>
            <w:r>
              <w:rPr>
                <w:rFonts w:ascii="Times New Roman" w:eastAsia="Times New Roman" w:hAnsi="Times New Roman" w:cs="Times New Roman"/>
                <w:sz w:val="26"/>
                <w:szCs w:val="26"/>
                <w:lang w:val="uk-UA"/>
              </w:rPr>
              <w:t>4</w:t>
            </w:r>
          </w:p>
        </w:tc>
        <w:tc>
          <w:tcPr>
            <w:tcW w:w="4587" w:type="dxa"/>
            <w:tcBorders>
              <w:top w:val="single" w:sz="4" w:space="0" w:color="auto"/>
              <w:left w:val="single" w:sz="4" w:space="0" w:color="auto"/>
              <w:bottom w:val="single" w:sz="4" w:space="0" w:color="auto"/>
              <w:right w:val="single" w:sz="4" w:space="0" w:color="auto"/>
            </w:tcBorders>
            <w:hideMark/>
          </w:tcPr>
          <w:p w:rsidR="002E367D" w:rsidRPr="002E367D" w:rsidRDefault="002E367D" w:rsidP="002E367D">
            <w:pPr>
              <w:spacing w:after="0" w:line="256" w:lineRule="auto"/>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Головний економіст</w:t>
            </w:r>
          </w:p>
        </w:tc>
        <w:tc>
          <w:tcPr>
            <w:tcW w:w="3986" w:type="dxa"/>
            <w:tcBorders>
              <w:top w:val="single" w:sz="4" w:space="0" w:color="auto"/>
              <w:left w:val="single" w:sz="4" w:space="0" w:color="auto"/>
              <w:bottom w:val="single" w:sz="4" w:space="0" w:color="auto"/>
              <w:right w:val="single" w:sz="4" w:space="0" w:color="auto"/>
            </w:tcBorders>
            <w:hideMark/>
          </w:tcPr>
          <w:p w:rsidR="002E367D" w:rsidRPr="002E367D" w:rsidRDefault="002E367D" w:rsidP="002E367D">
            <w:pPr>
              <w:spacing w:after="0" w:line="256" w:lineRule="auto"/>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10-30%</w:t>
            </w:r>
            <w:r w:rsidRPr="00CF2CDD">
              <w:rPr>
                <w:rFonts w:ascii="Times New Roman" w:eastAsia="Times New Roman" w:hAnsi="Times New Roman" w:cs="Times New Roman"/>
                <w:sz w:val="26"/>
                <w:szCs w:val="26"/>
                <w:lang w:val="uk-UA"/>
              </w:rPr>
              <w:t xml:space="preserve"> нижче посадового окладу керівника</w:t>
            </w:r>
          </w:p>
        </w:tc>
      </w:tr>
      <w:tr w:rsidR="002E367D" w:rsidRPr="002E367D" w:rsidTr="0096208D">
        <w:tc>
          <w:tcPr>
            <w:tcW w:w="653" w:type="dxa"/>
            <w:tcBorders>
              <w:top w:val="single" w:sz="4" w:space="0" w:color="auto"/>
              <w:left w:val="single" w:sz="4" w:space="0" w:color="auto"/>
              <w:bottom w:val="single" w:sz="4" w:space="0" w:color="auto"/>
              <w:right w:val="single" w:sz="4" w:space="0" w:color="auto"/>
            </w:tcBorders>
            <w:hideMark/>
          </w:tcPr>
          <w:p w:rsidR="002E367D" w:rsidRPr="002E367D" w:rsidRDefault="009D4A73" w:rsidP="002E367D">
            <w:pPr>
              <w:spacing w:after="0" w:line="256" w:lineRule="auto"/>
              <w:rPr>
                <w:rFonts w:ascii="Times New Roman" w:eastAsia="Times New Roman" w:hAnsi="Times New Roman" w:cs="Times New Roman"/>
                <w:sz w:val="26"/>
                <w:szCs w:val="26"/>
                <w:lang w:val="uk-UA"/>
              </w:rPr>
            </w:pPr>
            <w:r>
              <w:rPr>
                <w:rFonts w:ascii="Times New Roman" w:eastAsia="Times New Roman" w:hAnsi="Times New Roman" w:cs="Times New Roman"/>
                <w:sz w:val="26"/>
                <w:szCs w:val="26"/>
                <w:lang w:val="uk-UA"/>
              </w:rPr>
              <w:t>5</w:t>
            </w:r>
          </w:p>
        </w:tc>
        <w:tc>
          <w:tcPr>
            <w:tcW w:w="4587" w:type="dxa"/>
            <w:tcBorders>
              <w:top w:val="single" w:sz="4" w:space="0" w:color="auto"/>
              <w:left w:val="single" w:sz="4" w:space="0" w:color="auto"/>
              <w:bottom w:val="single" w:sz="4" w:space="0" w:color="auto"/>
              <w:right w:val="single" w:sz="4" w:space="0" w:color="auto"/>
            </w:tcBorders>
            <w:hideMark/>
          </w:tcPr>
          <w:p w:rsidR="002E367D" w:rsidRPr="002E367D" w:rsidRDefault="002E367D" w:rsidP="002E367D">
            <w:pPr>
              <w:spacing w:after="0" w:line="256" w:lineRule="auto"/>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Начальник служби правової роботи</w:t>
            </w:r>
          </w:p>
        </w:tc>
        <w:tc>
          <w:tcPr>
            <w:tcW w:w="3986" w:type="dxa"/>
            <w:tcBorders>
              <w:top w:val="single" w:sz="4" w:space="0" w:color="auto"/>
              <w:left w:val="single" w:sz="4" w:space="0" w:color="auto"/>
              <w:bottom w:val="single" w:sz="4" w:space="0" w:color="auto"/>
              <w:right w:val="single" w:sz="4" w:space="0" w:color="auto"/>
            </w:tcBorders>
            <w:hideMark/>
          </w:tcPr>
          <w:p w:rsidR="002E367D" w:rsidRPr="002E367D" w:rsidRDefault="002E367D" w:rsidP="002E367D">
            <w:pPr>
              <w:spacing w:after="0" w:line="256" w:lineRule="auto"/>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10-30%</w:t>
            </w:r>
            <w:r w:rsidRPr="00CF2CDD">
              <w:rPr>
                <w:rFonts w:ascii="Times New Roman" w:eastAsia="Times New Roman" w:hAnsi="Times New Roman" w:cs="Times New Roman"/>
                <w:sz w:val="26"/>
                <w:szCs w:val="26"/>
                <w:lang w:val="uk-UA"/>
              </w:rPr>
              <w:t xml:space="preserve"> нижче посадового окладу керівника</w:t>
            </w:r>
          </w:p>
        </w:tc>
      </w:tr>
      <w:tr w:rsidR="002E367D" w:rsidRPr="002E367D" w:rsidTr="0096208D">
        <w:tc>
          <w:tcPr>
            <w:tcW w:w="653" w:type="dxa"/>
            <w:tcBorders>
              <w:top w:val="single" w:sz="4" w:space="0" w:color="auto"/>
              <w:left w:val="single" w:sz="4" w:space="0" w:color="auto"/>
              <w:bottom w:val="single" w:sz="4" w:space="0" w:color="auto"/>
              <w:right w:val="single" w:sz="4" w:space="0" w:color="auto"/>
            </w:tcBorders>
            <w:hideMark/>
          </w:tcPr>
          <w:p w:rsidR="002E367D" w:rsidRPr="002E367D" w:rsidRDefault="009D4A73" w:rsidP="002E367D">
            <w:pPr>
              <w:spacing w:after="0" w:line="256" w:lineRule="auto"/>
              <w:rPr>
                <w:rFonts w:ascii="Times New Roman" w:eastAsia="Times New Roman" w:hAnsi="Times New Roman" w:cs="Times New Roman"/>
                <w:sz w:val="26"/>
                <w:szCs w:val="26"/>
                <w:lang w:val="uk-UA"/>
              </w:rPr>
            </w:pPr>
            <w:r>
              <w:rPr>
                <w:rFonts w:ascii="Times New Roman" w:eastAsia="Times New Roman" w:hAnsi="Times New Roman" w:cs="Times New Roman"/>
                <w:sz w:val="26"/>
                <w:szCs w:val="26"/>
                <w:lang w:val="uk-UA"/>
              </w:rPr>
              <w:t>6</w:t>
            </w:r>
          </w:p>
        </w:tc>
        <w:tc>
          <w:tcPr>
            <w:tcW w:w="4587" w:type="dxa"/>
            <w:tcBorders>
              <w:top w:val="single" w:sz="4" w:space="0" w:color="auto"/>
              <w:left w:val="single" w:sz="4" w:space="0" w:color="auto"/>
              <w:bottom w:val="single" w:sz="4" w:space="0" w:color="auto"/>
              <w:right w:val="single" w:sz="4" w:space="0" w:color="auto"/>
            </w:tcBorders>
            <w:hideMark/>
          </w:tcPr>
          <w:p w:rsidR="002E367D" w:rsidRPr="00CF2CDD" w:rsidRDefault="004726DF" w:rsidP="002E367D">
            <w:pPr>
              <w:spacing w:after="0" w:line="256" w:lineRule="auto"/>
              <w:rPr>
                <w:rFonts w:ascii="Times New Roman" w:eastAsia="Times New Roman" w:hAnsi="Times New Roman" w:cs="Times New Roman"/>
                <w:sz w:val="26"/>
                <w:szCs w:val="26"/>
                <w:lang w:val="uk-UA"/>
              </w:rPr>
            </w:pPr>
            <w:r w:rsidRPr="00CF2CDD">
              <w:rPr>
                <w:rFonts w:ascii="Times New Roman" w:eastAsia="Times New Roman" w:hAnsi="Times New Roman" w:cs="Times New Roman"/>
                <w:sz w:val="26"/>
                <w:szCs w:val="26"/>
                <w:lang w:val="uk-UA"/>
              </w:rPr>
              <w:t>Начальники інших відділів, лабораторій, бюро, служб</w:t>
            </w:r>
          </w:p>
        </w:tc>
        <w:tc>
          <w:tcPr>
            <w:tcW w:w="3986" w:type="dxa"/>
            <w:tcBorders>
              <w:top w:val="single" w:sz="4" w:space="0" w:color="auto"/>
              <w:left w:val="single" w:sz="4" w:space="0" w:color="auto"/>
              <w:bottom w:val="single" w:sz="4" w:space="0" w:color="auto"/>
              <w:right w:val="single" w:sz="4" w:space="0" w:color="auto"/>
            </w:tcBorders>
            <w:hideMark/>
          </w:tcPr>
          <w:p w:rsidR="002E367D" w:rsidRPr="00CF2CDD" w:rsidRDefault="004726DF" w:rsidP="002E367D">
            <w:pPr>
              <w:spacing w:after="0" w:line="256" w:lineRule="auto"/>
              <w:rPr>
                <w:rFonts w:ascii="Times New Roman" w:eastAsia="Times New Roman" w:hAnsi="Times New Roman" w:cs="Times New Roman"/>
                <w:sz w:val="26"/>
                <w:szCs w:val="26"/>
                <w:lang w:val="uk-UA"/>
              </w:rPr>
            </w:pPr>
            <w:r w:rsidRPr="00CF2CDD">
              <w:rPr>
                <w:rFonts w:ascii="Times New Roman" w:eastAsia="Times New Roman" w:hAnsi="Times New Roman" w:cs="Times New Roman"/>
                <w:sz w:val="26"/>
                <w:szCs w:val="26"/>
                <w:lang w:val="uk-UA"/>
              </w:rPr>
              <w:t>2,15-2,35</w:t>
            </w:r>
          </w:p>
        </w:tc>
      </w:tr>
      <w:tr w:rsidR="002E367D" w:rsidRPr="002E367D" w:rsidTr="009D4A73">
        <w:tc>
          <w:tcPr>
            <w:tcW w:w="653" w:type="dxa"/>
            <w:tcBorders>
              <w:top w:val="single" w:sz="4" w:space="0" w:color="auto"/>
              <w:left w:val="single" w:sz="4" w:space="0" w:color="auto"/>
              <w:bottom w:val="single" w:sz="4" w:space="0" w:color="auto"/>
              <w:right w:val="single" w:sz="4" w:space="0" w:color="auto"/>
            </w:tcBorders>
            <w:hideMark/>
          </w:tcPr>
          <w:p w:rsidR="002E367D" w:rsidRPr="002E367D" w:rsidRDefault="009D4A73" w:rsidP="002E367D">
            <w:pPr>
              <w:spacing w:after="0" w:line="256" w:lineRule="auto"/>
              <w:rPr>
                <w:rFonts w:ascii="Times New Roman" w:eastAsia="Times New Roman" w:hAnsi="Times New Roman" w:cs="Times New Roman"/>
                <w:sz w:val="26"/>
                <w:szCs w:val="26"/>
                <w:lang w:val="uk-UA"/>
              </w:rPr>
            </w:pPr>
            <w:r>
              <w:rPr>
                <w:rFonts w:ascii="Times New Roman" w:eastAsia="Times New Roman" w:hAnsi="Times New Roman" w:cs="Times New Roman"/>
                <w:sz w:val="26"/>
                <w:szCs w:val="26"/>
                <w:lang w:val="uk-UA"/>
              </w:rPr>
              <w:t>7</w:t>
            </w:r>
          </w:p>
        </w:tc>
        <w:tc>
          <w:tcPr>
            <w:tcW w:w="4587" w:type="dxa"/>
            <w:tcBorders>
              <w:top w:val="single" w:sz="4" w:space="0" w:color="auto"/>
              <w:left w:val="single" w:sz="4" w:space="0" w:color="auto"/>
              <w:bottom w:val="single" w:sz="4" w:space="0" w:color="auto"/>
              <w:right w:val="single" w:sz="4" w:space="0" w:color="auto"/>
            </w:tcBorders>
            <w:hideMark/>
          </w:tcPr>
          <w:p w:rsidR="002E367D" w:rsidRPr="002E367D" w:rsidRDefault="009D4A73" w:rsidP="002E367D">
            <w:pPr>
              <w:spacing w:after="0" w:line="256" w:lineRule="auto"/>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Професіонали</w:t>
            </w:r>
          </w:p>
        </w:tc>
        <w:tc>
          <w:tcPr>
            <w:tcW w:w="3986" w:type="dxa"/>
            <w:tcBorders>
              <w:top w:val="single" w:sz="4" w:space="0" w:color="auto"/>
              <w:left w:val="single" w:sz="4" w:space="0" w:color="auto"/>
              <w:bottom w:val="single" w:sz="4" w:space="0" w:color="auto"/>
              <w:right w:val="single" w:sz="4" w:space="0" w:color="auto"/>
            </w:tcBorders>
          </w:tcPr>
          <w:p w:rsidR="002E367D" w:rsidRPr="002E367D" w:rsidRDefault="009D4A73" w:rsidP="002E367D">
            <w:pPr>
              <w:spacing w:after="0" w:line="256" w:lineRule="auto"/>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1,8-2,2</w:t>
            </w:r>
          </w:p>
        </w:tc>
      </w:tr>
      <w:tr w:rsidR="009D4A73" w:rsidRPr="002E367D" w:rsidTr="009D4A73">
        <w:trPr>
          <w:trHeight w:val="429"/>
        </w:trPr>
        <w:tc>
          <w:tcPr>
            <w:tcW w:w="653" w:type="dxa"/>
            <w:tcBorders>
              <w:top w:val="single" w:sz="4" w:space="0" w:color="auto"/>
              <w:left w:val="single" w:sz="4" w:space="0" w:color="auto"/>
              <w:bottom w:val="single" w:sz="4" w:space="0" w:color="auto"/>
              <w:right w:val="single" w:sz="4" w:space="0" w:color="auto"/>
            </w:tcBorders>
            <w:hideMark/>
          </w:tcPr>
          <w:p w:rsidR="009D4A73" w:rsidRPr="002E367D" w:rsidRDefault="009D4A73" w:rsidP="009D4A73">
            <w:pPr>
              <w:spacing w:after="0" w:line="256" w:lineRule="auto"/>
              <w:rPr>
                <w:rFonts w:ascii="Times New Roman" w:eastAsia="Times New Roman" w:hAnsi="Times New Roman" w:cs="Times New Roman"/>
                <w:sz w:val="26"/>
                <w:szCs w:val="26"/>
                <w:lang w:val="uk-UA"/>
              </w:rPr>
            </w:pPr>
            <w:r>
              <w:rPr>
                <w:rFonts w:ascii="Times New Roman" w:eastAsia="Times New Roman" w:hAnsi="Times New Roman" w:cs="Times New Roman"/>
                <w:sz w:val="26"/>
                <w:szCs w:val="26"/>
                <w:lang w:val="uk-UA"/>
              </w:rPr>
              <w:t>8</w:t>
            </w:r>
          </w:p>
        </w:tc>
        <w:tc>
          <w:tcPr>
            <w:tcW w:w="4587" w:type="dxa"/>
            <w:tcBorders>
              <w:top w:val="single" w:sz="4" w:space="0" w:color="auto"/>
              <w:left w:val="single" w:sz="4" w:space="0" w:color="auto"/>
              <w:bottom w:val="single" w:sz="4" w:space="0" w:color="auto"/>
              <w:right w:val="single" w:sz="4" w:space="0" w:color="auto"/>
            </w:tcBorders>
            <w:hideMark/>
          </w:tcPr>
          <w:p w:rsidR="009D4A73" w:rsidRPr="002E367D" w:rsidRDefault="009D4A73" w:rsidP="009D4A73">
            <w:pPr>
              <w:spacing w:after="0" w:line="256" w:lineRule="auto"/>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Фахівці</w:t>
            </w:r>
          </w:p>
        </w:tc>
        <w:tc>
          <w:tcPr>
            <w:tcW w:w="3986" w:type="dxa"/>
            <w:tcBorders>
              <w:top w:val="single" w:sz="4" w:space="0" w:color="auto"/>
              <w:left w:val="single" w:sz="4" w:space="0" w:color="auto"/>
              <w:bottom w:val="single" w:sz="4" w:space="0" w:color="auto"/>
              <w:right w:val="single" w:sz="4" w:space="0" w:color="auto"/>
            </w:tcBorders>
            <w:hideMark/>
          </w:tcPr>
          <w:p w:rsidR="009D4A73" w:rsidRPr="002E367D" w:rsidRDefault="009D4A73" w:rsidP="009D4A73">
            <w:pPr>
              <w:spacing w:after="0" w:line="256" w:lineRule="auto"/>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1,7-2,0</w:t>
            </w:r>
          </w:p>
        </w:tc>
      </w:tr>
      <w:tr w:rsidR="009D4A73" w:rsidRPr="002E367D" w:rsidTr="0096208D">
        <w:trPr>
          <w:trHeight w:val="150"/>
        </w:trPr>
        <w:tc>
          <w:tcPr>
            <w:tcW w:w="653" w:type="dxa"/>
            <w:tcBorders>
              <w:top w:val="single" w:sz="4" w:space="0" w:color="auto"/>
              <w:left w:val="single" w:sz="4" w:space="0" w:color="auto"/>
              <w:bottom w:val="single" w:sz="4" w:space="0" w:color="auto"/>
              <w:right w:val="single" w:sz="4" w:space="0" w:color="auto"/>
            </w:tcBorders>
          </w:tcPr>
          <w:p w:rsidR="009D4A73" w:rsidRDefault="009D4A73" w:rsidP="009D4A73">
            <w:pPr>
              <w:spacing w:after="0" w:line="256" w:lineRule="auto"/>
              <w:rPr>
                <w:rFonts w:ascii="Times New Roman" w:eastAsia="Times New Roman" w:hAnsi="Times New Roman" w:cs="Times New Roman"/>
                <w:sz w:val="26"/>
                <w:szCs w:val="26"/>
                <w:lang w:val="uk-UA"/>
              </w:rPr>
            </w:pPr>
            <w:r>
              <w:rPr>
                <w:rFonts w:ascii="Times New Roman" w:eastAsia="Times New Roman" w:hAnsi="Times New Roman" w:cs="Times New Roman"/>
                <w:sz w:val="26"/>
                <w:szCs w:val="26"/>
                <w:lang w:val="uk-UA"/>
              </w:rPr>
              <w:t>9</w:t>
            </w:r>
          </w:p>
        </w:tc>
        <w:tc>
          <w:tcPr>
            <w:tcW w:w="4587" w:type="dxa"/>
            <w:tcBorders>
              <w:top w:val="single" w:sz="4" w:space="0" w:color="auto"/>
              <w:left w:val="single" w:sz="4" w:space="0" w:color="auto"/>
              <w:bottom w:val="single" w:sz="4" w:space="0" w:color="auto"/>
              <w:right w:val="single" w:sz="4" w:space="0" w:color="auto"/>
            </w:tcBorders>
          </w:tcPr>
          <w:p w:rsidR="009D4A73" w:rsidRPr="002E367D" w:rsidRDefault="009D4A73" w:rsidP="009D4A73">
            <w:pPr>
              <w:spacing w:after="0" w:line="256" w:lineRule="auto"/>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Технічні службовці</w:t>
            </w:r>
          </w:p>
        </w:tc>
        <w:tc>
          <w:tcPr>
            <w:tcW w:w="3986" w:type="dxa"/>
            <w:tcBorders>
              <w:top w:val="single" w:sz="4" w:space="0" w:color="auto"/>
              <w:left w:val="single" w:sz="4" w:space="0" w:color="auto"/>
              <w:bottom w:val="single" w:sz="4" w:space="0" w:color="auto"/>
              <w:right w:val="single" w:sz="4" w:space="0" w:color="auto"/>
            </w:tcBorders>
          </w:tcPr>
          <w:p w:rsidR="009D4A73" w:rsidRPr="002E367D" w:rsidRDefault="009D4A73" w:rsidP="009D4A73">
            <w:pPr>
              <w:spacing w:after="0" w:line="256" w:lineRule="auto"/>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1,2-1,7</w:t>
            </w:r>
          </w:p>
        </w:tc>
      </w:tr>
      <w:tr w:rsidR="009D4A73" w:rsidRPr="002E367D" w:rsidTr="00CF2CDD">
        <w:trPr>
          <w:trHeight w:val="70"/>
        </w:trPr>
        <w:tc>
          <w:tcPr>
            <w:tcW w:w="653" w:type="dxa"/>
            <w:tcBorders>
              <w:top w:val="single" w:sz="4" w:space="0" w:color="auto"/>
              <w:left w:val="single" w:sz="4" w:space="0" w:color="auto"/>
              <w:bottom w:val="single" w:sz="4" w:space="0" w:color="auto"/>
              <w:right w:val="single" w:sz="4" w:space="0" w:color="auto"/>
            </w:tcBorders>
            <w:hideMark/>
          </w:tcPr>
          <w:p w:rsidR="009D4A73" w:rsidRPr="002E367D" w:rsidRDefault="009D4A73" w:rsidP="009D4A73">
            <w:pPr>
              <w:spacing w:after="0" w:line="256" w:lineRule="auto"/>
              <w:rPr>
                <w:rFonts w:ascii="Times New Roman" w:eastAsia="Times New Roman" w:hAnsi="Times New Roman" w:cs="Times New Roman"/>
                <w:sz w:val="26"/>
                <w:szCs w:val="26"/>
                <w:lang w:val="uk-UA"/>
              </w:rPr>
            </w:pPr>
            <w:r>
              <w:rPr>
                <w:rFonts w:ascii="Times New Roman" w:eastAsia="Times New Roman" w:hAnsi="Times New Roman" w:cs="Times New Roman"/>
                <w:sz w:val="26"/>
                <w:szCs w:val="26"/>
                <w:lang w:val="uk-UA"/>
              </w:rPr>
              <w:t>10</w:t>
            </w:r>
          </w:p>
        </w:tc>
        <w:tc>
          <w:tcPr>
            <w:tcW w:w="4587" w:type="dxa"/>
            <w:tcBorders>
              <w:top w:val="single" w:sz="4" w:space="0" w:color="auto"/>
              <w:left w:val="single" w:sz="4" w:space="0" w:color="auto"/>
              <w:bottom w:val="single" w:sz="4" w:space="0" w:color="auto"/>
              <w:right w:val="single" w:sz="4" w:space="0" w:color="auto"/>
            </w:tcBorders>
            <w:hideMark/>
          </w:tcPr>
          <w:p w:rsidR="009D4A73" w:rsidRPr="002E367D" w:rsidRDefault="009D4A73" w:rsidP="009D4A73">
            <w:pPr>
              <w:spacing w:after="0" w:line="256" w:lineRule="auto"/>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Майстри</w:t>
            </w:r>
          </w:p>
        </w:tc>
        <w:tc>
          <w:tcPr>
            <w:tcW w:w="3986" w:type="dxa"/>
            <w:tcBorders>
              <w:top w:val="single" w:sz="4" w:space="0" w:color="auto"/>
              <w:left w:val="single" w:sz="4" w:space="0" w:color="auto"/>
              <w:bottom w:val="single" w:sz="4" w:space="0" w:color="auto"/>
              <w:right w:val="single" w:sz="4" w:space="0" w:color="auto"/>
            </w:tcBorders>
            <w:hideMark/>
          </w:tcPr>
          <w:p w:rsidR="009D4A73" w:rsidRPr="002E367D" w:rsidRDefault="009D4A73" w:rsidP="009D4A73">
            <w:pPr>
              <w:spacing w:after="0" w:line="256" w:lineRule="auto"/>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1,8-2,1</w:t>
            </w:r>
          </w:p>
        </w:tc>
      </w:tr>
    </w:tbl>
    <w:p w:rsidR="002E367D" w:rsidRPr="002E367D" w:rsidRDefault="002E367D" w:rsidP="002E367D">
      <w:pPr>
        <w:spacing w:after="0" w:line="240" w:lineRule="auto"/>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ab/>
      </w:r>
    </w:p>
    <w:p w:rsidR="002E367D" w:rsidRPr="002E367D" w:rsidRDefault="002E367D" w:rsidP="002E367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6"/>
          <w:szCs w:val="26"/>
          <w:lang w:val="uk-UA" w:eastAsia="ru-RU"/>
        </w:rPr>
      </w:pPr>
      <w:r w:rsidRPr="002E367D">
        <w:rPr>
          <w:rFonts w:ascii="Times New Roman" w:eastAsia="Times New Roman" w:hAnsi="Times New Roman" w:cs="Times New Roman"/>
          <w:sz w:val="26"/>
          <w:szCs w:val="26"/>
          <w:lang w:val="uk-UA" w:eastAsia="ru-RU"/>
        </w:rPr>
        <w:t xml:space="preserve"> Коефіцієнти співвідношення мінімальної тарифної ставки робітника 1-го розряду (місячної тарифної ставки) за підгалузями, видами робіт та окремими професіями згідно мінімальної тарифної ставки робітника 1-го розряду</w:t>
      </w:r>
    </w:p>
    <w:p w:rsidR="002E367D" w:rsidRPr="002E367D" w:rsidRDefault="002E367D" w:rsidP="002E367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6"/>
          <w:szCs w:val="26"/>
          <w:lang w:val="uk-UA" w:eastAsia="ru-RU"/>
        </w:rPr>
      </w:pPr>
    </w:p>
    <w:p w:rsidR="002E367D" w:rsidRPr="002E367D" w:rsidRDefault="002E367D" w:rsidP="002E367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52525"/>
          <w:sz w:val="26"/>
          <w:szCs w:val="26"/>
          <w:lang w:val="uk-UA" w:eastAsia="ru-RU"/>
        </w:rPr>
      </w:pPr>
    </w:p>
    <w:tbl>
      <w:tblPr>
        <w:tblStyle w:val="10"/>
        <w:tblW w:w="0" w:type="auto"/>
        <w:tblInd w:w="0" w:type="dxa"/>
        <w:tblLook w:val="04A0" w:firstRow="1" w:lastRow="0" w:firstColumn="1" w:lastColumn="0" w:noHBand="0" w:noVBand="1"/>
      </w:tblPr>
      <w:tblGrid>
        <w:gridCol w:w="6799"/>
        <w:gridCol w:w="2546"/>
      </w:tblGrid>
      <w:tr w:rsidR="002E367D" w:rsidRPr="002E367D" w:rsidTr="0096208D">
        <w:tc>
          <w:tcPr>
            <w:tcW w:w="6799" w:type="dxa"/>
            <w:tcBorders>
              <w:top w:val="single" w:sz="4" w:space="0" w:color="auto"/>
              <w:left w:val="single" w:sz="4" w:space="0" w:color="auto"/>
              <w:bottom w:val="single" w:sz="4" w:space="0" w:color="auto"/>
              <w:right w:val="single" w:sz="4" w:space="0" w:color="auto"/>
            </w:tcBorders>
            <w:hideMark/>
          </w:tcPr>
          <w:p w:rsidR="002E367D" w:rsidRPr="002E367D" w:rsidRDefault="002E367D" w:rsidP="002E367D">
            <w:pPr>
              <w:jc w:val="both"/>
              <w:rPr>
                <w:rFonts w:ascii="Times New Roman" w:eastAsia="Times New Roman" w:hAnsi="Times New Roman" w:cs="Times New Roman"/>
                <w:sz w:val="26"/>
                <w:szCs w:val="26"/>
                <w:lang w:val="uk-UA" w:eastAsia="ru-RU"/>
              </w:rPr>
            </w:pPr>
            <w:r w:rsidRPr="002E367D">
              <w:rPr>
                <w:rFonts w:ascii="Times New Roman" w:eastAsia="Times New Roman" w:hAnsi="Times New Roman" w:cs="Times New Roman"/>
                <w:sz w:val="26"/>
                <w:szCs w:val="26"/>
                <w:lang w:val="uk-UA" w:eastAsia="ru-RU"/>
              </w:rPr>
              <w:t xml:space="preserve">Основні підгалузі та види робіт    </w:t>
            </w:r>
          </w:p>
        </w:tc>
        <w:tc>
          <w:tcPr>
            <w:tcW w:w="2546" w:type="dxa"/>
            <w:tcBorders>
              <w:top w:val="single" w:sz="4" w:space="0" w:color="auto"/>
              <w:left w:val="single" w:sz="4" w:space="0" w:color="auto"/>
              <w:bottom w:val="single" w:sz="4" w:space="0" w:color="auto"/>
              <w:right w:val="single" w:sz="4" w:space="0" w:color="auto"/>
            </w:tcBorders>
            <w:hideMark/>
          </w:tcPr>
          <w:p w:rsidR="002E367D" w:rsidRPr="002E367D" w:rsidRDefault="002E367D" w:rsidP="002E367D">
            <w:pPr>
              <w:rPr>
                <w:rFonts w:ascii="Times New Roman" w:hAnsi="Times New Roman" w:cs="Times New Roman"/>
                <w:sz w:val="26"/>
                <w:szCs w:val="26"/>
              </w:rPr>
            </w:pPr>
            <w:r w:rsidRPr="002E367D">
              <w:rPr>
                <w:rFonts w:ascii="Times New Roman" w:hAnsi="Times New Roman" w:cs="Times New Roman"/>
                <w:sz w:val="26"/>
                <w:szCs w:val="26"/>
                <w:lang w:val="uk-UA"/>
              </w:rPr>
              <w:t xml:space="preserve"> </w:t>
            </w:r>
            <w:proofErr w:type="spellStart"/>
            <w:r w:rsidRPr="002E367D">
              <w:rPr>
                <w:rFonts w:ascii="Times New Roman" w:hAnsi="Times New Roman" w:cs="Times New Roman"/>
                <w:sz w:val="26"/>
                <w:szCs w:val="26"/>
              </w:rPr>
              <w:t>Коефіцієнти</w:t>
            </w:r>
            <w:proofErr w:type="spellEnd"/>
            <w:r w:rsidRPr="002E367D">
              <w:rPr>
                <w:rFonts w:ascii="Times New Roman" w:hAnsi="Times New Roman" w:cs="Times New Roman"/>
                <w:sz w:val="26"/>
                <w:szCs w:val="26"/>
              </w:rPr>
              <w:t xml:space="preserve"> </w:t>
            </w:r>
            <w:proofErr w:type="spellStart"/>
            <w:r w:rsidRPr="002E367D">
              <w:rPr>
                <w:rFonts w:ascii="Times New Roman" w:hAnsi="Times New Roman" w:cs="Times New Roman"/>
                <w:sz w:val="26"/>
                <w:szCs w:val="26"/>
              </w:rPr>
              <w:t>співвідношень</w:t>
            </w:r>
            <w:proofErr w:type="spellEnd"/>
            <w:r w:rsidRPr="002E367D">
              <w:rPr>
                <w:rFonts w:ascii="Times New Roman" w:hAnsi="Times New Roman" w:cs="Times New Roman"/>
                <w:sz w:val="26"/>
                <w:szCs w:val="26"/>
              </w:rPr>
              <w:t xml:space="preserve"> </w:t>
            </w:r>
          </w:p>
        </w:tc>
      </w:tr>
      <w:tr w:rsidR="002E367D" w:rsidRPr="002E367D" w:rsidTr="0096208D">
        <w:tc>
          <w:tcPr>
            <w:tcW w:w="6799" w:type="dxa"/>
            <w:tcBorders>
              <w:top w:val="single" w:sz="4" w:space="0" w:color="auto"/>
              <w:left w:val="single" w:sz="4" w:space="0" w:color="auto"/>
              <w:bottom w:val="single" w:sz="4" w:space="0" w:color="auto"/>
              <w:right w:val="single" w:sz="4" w:space="0" w:color="auto"/>
            </w:tcBorders>
            <w:hideMark/>
          </w:tcPr>
          <w:p w:rsidR="002E367D" w:rsidRPr="002E367D" w:rsidRDefault="002E367D" w:rsidP="002E367D">
            <w:pPr>
              <w:jc w:val="both"/>
              <w:rPr>
                <w:rFonts w:ascii="Times New Roman" w:eastAsia="Times New Roman" w:hAnsi="Times New Roman" w:cs="Times New Roman"/>
                <w:sz w:val="26"/>
                <w:szCs w:val="26"/>
                <w:lang w:val="uk-UA" w:eastAsia="ru-RU"/>
              </w:rPr>
            </w:pPr>
            <w:r w:rsidRPr="002E367D">
              <w:rPr>
                <w:rFonts w:ascii="Times New Roman" w:eastAsia="Times New Roman" w:hAnsi="Times New Roman" w:cs="Times New Roman"/>
                <w:sz w:val="26"/>
                <w:szCs w:val="26"/>
                <w:lang w:val="uk-UA" w:eastAsia="ru-RU"/>
              </w:rPr>
              <w:t xml:space="preserve">Невиробничі види робіт і послуг, посадка, догляд за зеленими  насадженнями, їх захист.  </w:t>
            </w:r>
          </w:p>
        </w:tc>
        <w:tc>
          <w:tcPr>
            <w:tcW w:w="2546" w:type="dxa"/>
            <w:tcBorders>
              <w:top w:val="single" w:sz="4" w:space="0" w:color="auto"/>
              <w:left w:val="single" w:sz="4" w:space="0" w:color="auto"/>
              <w:bottom w:val="single" w:sz="4" w:space="0" w:color="auto"/>
              <w:right w:val="single" w:sz="4" w:space="0" w:color="auto"/>
            </w:tcBorders>
            <w:hideMark/>
          </w:tcPr>
          <w:p w:rsidR="002E367D" w:rsidRPr="002E367D" w:rsidRDefault="002E367D" w:rsidP="002E367D">
            <w:pPr>
              <w:jc w:val="center"/>
              <w:rPr>
                <w:rFonts w:ascii="Times New Roman" w:hAnsi="Times New Roman" w:cs="Times New Roman"/>
                <w:sz w:val="26"/>
                <w:szCs w:val="26"/>
                <w:lang w:val="uk-UA"/>
              </w:rPr>
            </w:pPr>
            <w:r w:rsidRPr="002E367D">
              <w:rPr>
                <w:rFonts w:ascii="Times New Roman" w:hAnsi="Times New Roman" w:cs="Times New Roman"/>
                <w:sz w:val="26"/>
                <w:szCs w:val="26"/>
                <w:lang w:val="uk-UA"/>
              </w:rPr>
              <w:t>1,4</w:t>
            </w:r>
            <w:r w:rsidR="00CF2CDD">
              <w:rPr>
                <w:rFonts w:ascii="Times New Roman" w:hAnsi="Times New Roman" w:cs="Times New Roman"/>
                <w:sz w:val="26"/>
                <w:szCs w:val="26"/>
                <w:lang w:val="uk-UA"/>
              </w:rPr>
              <w:t>-1,47</w:t>
            </w:r>
          </w:p>
        </w:tc>
      </w:tr>
      <w:tr w:rsidR="002E367D" w:rsidRPr="002E367D" w:rsidTr="0096208D">
        <w:trPr>
          <w:trHeight w:val="1805"/>
        </w:trPr>
        <w:tc>
          <w:tcPr>
            <w:tcW w:w="6799" w:type="dxa"/>
            <w:tcBorders>
              <w:top w:val="single" w:sz="4" w:space="0" w:color="auto"/>
              <w:left w:val="single" w:sz="4" w:space="0" w:color="auto"/>
              <w:bottom w:val="single" w:sz="4" w:space="0" w:color="auto"/>
              <w:right w:val="single" w:sz="4" w:space="0" w:color="auto"/>
            </w:tcBorders>
            <w:hideMark/>
          </w:tcPr>
          <w:p w:rsidR="002E367D" w:rsidRPr="002E367D" w:rsidRDefault="002E367D" w:rsidP="002E367D">
            <w:pPr>
              <w:jc w:val="both"/>
              <w:rPr>
                <w:rFonts w:ascii="Times New Roman" w:eastAsia="Times New Roman" w:hAnsi="Times New Roman" w:cs="Times New Roman"/>
                <w:sz w:val="26"/>
                <w:szCs w:val="26"/>
                <w:lang w:val="uk-UA" w:eastAsia="ru-RU"/>
              </w:rPr>
            </w:pPr>
            <w:r w:rsidRPr="002E367D">
              <w:rPr>
                <w:rFonts w:ascii="Times New Roman" w:eastAsia="Times New Roman" w:hAnsi="Times New Roman" w:cs="Times New Roman"/>
                <w:sz w:val="26"/>
                <w:szCs w:val="26"/>
                <w:lang w:val="uk-UA" w:eastAsia="ru-RU"/>
              </w:rPr>
              <w:t xml:space="preserve">Ремонт, налагодження, обслуговування  електроенергетичного, санітарно-  технічного і іншого устаткування,  контрольно-вимірювальних приладів,                             </w:t>
            </w:r>
            <w:r w:rsidRPr="002E367D">
              <w:rPr>
                <w:rFonts w:ascii="Times New Roman" w:eastAsia="Times New Roman" w:hAnsi="Times New Roman" w:cs="Times New Roman"/>
                <w:sz w:val="26"/>
                <w:szCs w:val="26"/>
                <w:lang w:val="uk-UA" w:eastAsia="ru-RU"/>
              </w:rPr>
              <w:br/>
              <w:t xml:space="preserve">автоматики електронно - обчислювальної техніки, машин,                         </w:t>
            </w:r>
            <w:r w:rsidRPr="002E367D">
              <w:rPr>
                <w:rFonts w:ascii="Times New Roman" w:eastAsia="Times New Roman" w:hAnsi="Times New Roman" w:cs="Times New Roman"/>
                <w:sz w:val="26"/>
                <w:szCs w:val="26"/>
                <w:lang w:val="uk-UA" w:eastAsia="ru-RU"/>
              </w:rPr>
              <w:br/>
              <w:t>механізмів</w:t>
            </w:r>
          </w:p>
        </w:tc>
        <w:tc>
          <w:tcPr>
            <w:tcW w:w="2546" w:type="dxa"/>
            <w:tcBorders>
              <w:top w:val="single" w:sz="4" w:space="0" w:color="auto"/>
              <w:left w:val="single" w:sz="4" w:space="0" w:color="auto"/>
              <w:bottom w:val="single" w:sz="4" w:space="0" w:color="auto"/>
              <w:right w:val="single" w:sz="4" w:space="0" w:color="auto"/>
            </w:tcBorders>
            <w:hideMark/>
          </w:tcPr>
          <w:p w:rsidR="002E367D" w:rsidRPr="002E367D" w:rsidRDefault="002E367D" w:rsidP="002E367D">
            <w:pPr>
              <w:jc w:val="center"/>
              <w:rPr>
                <w:rFonts w:ascii="Times New Roman" w:hAnsi="Times New Roman" w:cs="Times New Roman"/>
                <w:sz w:val="26"/>
                <w:szCs w:val="26"/>
                <w:lang w:val="uk-UA"/>
              </w:rPr>
            </w:pPr>
            <w:r w:rsidRPr="002E367D">
              <w:rPr>
                <w:rFonts w:ascii="Times New Roman" w:hAnsi="Times New Roman" w:cs="Times New Roman"/>
                <w:sz w:val="26"/>
                <w:szCs w:val="26"/>
                <w:lang w:val="uk-UA"/>
              </w:rPr>
              <w:t>1,46</w:t>
            </w:r>
            <w:r w:rsidR="00CF2CDD">
              <w:rPr>
                <w:rFonts w:ascii="Times New Roman" w:hAnsi="Times New Roman" w:cs="Times New Roman"/>
                <w:sz w:val="26"/>
                <w:szCs w:val="26"/>
                <w:lang w:val="uk-UA"/>
              </w:rPr>
              <w:t>-1,53</w:t>
            </w:r>
          </w:p>
        </w:tc>
      </w:tr>
      <w:tr w:rsidR="002E367D" w:rsidRPr="002E367D" w:rsidTr="0096208D">
        <w:tc>
          <w:tcPr>
            <w:tcW w:w="6799" w:type="dxa"/>
            <w:tcBorders>
              <w:top w:val="single" w:sz="4" w:space="0" w:color="auto"/>
              <w:left w:val="single" w:sz="4" w:space="0" w:color="auto"/>
              <w:bottom w:val="single" w:sz="4" w:space="0" w:color="auto"/>
              <w:right w:val="single" w:sz="4" w:space="0" w:color="auto"/>
            </w:tcBorders>
            <w:hideMark/>
          </w:tcPr>
          <w:p w:rsidR="002E367D" w:rsidRPr="002E367D" w:rsidRDefault="002E367D" w:rsidP="002E367D">
            <w:pPr>
              <w:jc w:val="both"/>
              <w:rPr>
                <w:rFonts w:ascii="Times New Roman" w:eastAsia="Times New Roman" w:hAnsi="Times New Roman" w:cs="Times New Roman"/>
                <w:sz w:val="26"/>
                <w:szCs w:val="26"/>
                <w:lang w:val="uk-UA" w:eastAsia="ru-RU"/>
              </w:rPr>
            </w:pPr>
            <w:r w:rsidRPr="002E367D">
              <w:rPr>
                <w:rFonts w:ascii="Times New Roman" w:eastAsia="Times New Roman" w:hAnsi="Times New Roman" w:cs="Times New Roman"/>
                <w:sz w:val="26"/>
                <w:szCs w:val="26"/>
                <w:lang w:val="uk-UA" w:eastAsia="ru-RU"/>
              </w:rPr>
              <w:t xml:space="preserve">Земляні роботи, роботи по утриманню  автомобільних шляхів і шляхових      споруд, експлуатація обладнання                               </w:t>
            </w:r>
            <w:r w:rsidRPr="002E367D">
              <w:rPr>
                <w:rFonts w:ascii="Times New Roman" w:eastAsia="Times New Roman" w:hAnsi="Times New Roman" w:cs="Times New Roman"/>
                <w:sz w:val="26"/>
                <w:szCs w:val="26"/>
                <w:lang w:val="uk-UA" w:eastAsia="ru-RU"/>
              </w:rPr>
              <w:br/>
            </w:r>
            <w:r w:rsidRPr="002E367D">
              <w:rPr>
                <w:rFonts w:ascii="Times New Roman" w:eastAsia="Times New Roman" w:hAnsi="Times New Roman" w:cs="Times New Roman"/>
                <w:sz w:val="26"/>
                <w:szCs w:val="26"/>
                <w:lang w:val="uk-UA" w:eastAsia="ru-RU"/>
              </w:rPr>
              <w:lastRenderedPageBreak/>
              <w:t xml:space="preserve">систем водозабезпечення  та водовідведення                                </w:t>
            </w:r>
            <w:r w:rsidRPr="002E367D">
              <w:rPr>
                <w:rFonts w:ascii="Times New Roman" w:eastAsia="Times New Roman" w:hAnsi="Times New Roman" w:cs="Times New Roman"/>
                <w:sz w:val="26"/>
                <w:szCs w:val="26"/>
                <w:lang w:val="uk-UA" w:eastAsia="ru-RU"/>
              </w:rPr>
              <w:br/>
              <w:t xml:space="preserve">                    </w:t>
            </w:r>
          </w:p>
        </w:tc>
        <w:tc>
          <w:tcPr>
            <w:tcW w:w="2546" w:type="dxa"/>
            <w:tcBorders>
              <w:top w:val="single" w:sz="4" w:space="0" w:color="auto"/>
              <w:left w:val="single" w:sz="4" w:space="0" w:color="auto"/>
              <w:bottom w:val="single" w:sz="4" w:space="0" w:color="auto"/>
              <w:right w:val="single" w:sz="4" w:space="0" w:color="auto"/>
            </w:tcBorders>
            <w:hideMark/>
          </w:tcPr>
          <w:p w:rsidR="002E367D" w:rsidRPr="002E367D" w:rsidRDefault="002E367D" w:rsidP="002E367D">
            <w:pPr>
              <w:jc w:val="center"/>
              <w:rPr>
                <w:rFonts w:ascii="Times New Roman" w:hAnsi="Times New Roman" w:cs="Times New Roman"/>
                <w:sz w:val="26"/>
                <w:szCs w:val="26"/>
                <w:lang w:val="uk-UA"/>
              </w:rPr>
            </w:pPr>
            <w:r w:rsidRPr="002E367D">
              <w:rPr>
                <w:rFonts w:ascii="Times New Roman" w:hAnsi="Times New Roman" w:cs="Times New Roman"/>
                <w:sz w:val="26"/>
                <w:szCs w:val="26"/>
                <w:lang w:val="uk-UA"/>
              </w:rPr>
              <w:lastRenderedPageBreak/>
              <w:t>1,58</w:t>
            </w:r>
            <w:r w:rsidR="00CF2CDD">
              <w:rPr>
                <w:rFonts w:ascii="Times New Roman" w:hAnsi="Times New Roman" w:cs="Times New Roman"/>
                <w:sz w:val="26"/>
                <w:szCs w:val="26"/>
                <w:lang w:val="uk-UA"/>
              </w:rPr>
              <w:t>-1,66</w:t>
            </w:r>
          </w:p>
        </w:tc>
      </w:tr>
      <w:tr w:rsidR="002E367D" w:rsidRPr="002E367D" w:rsidTr="0096208D">
        <w:tc>
          <w:tcPr>
            <w:tcW w:w="6799" w:type="dxa"/>
            <w:tcBorders>
              <w:top w:val="single" w:sz="4" w:space="0" w:color="auto"/>
              <w:left w:val="single" w:sz="4" w:space="0" w:color="auto"/>
              <w:bottom w:val="single" w:sz="4" w:space="0" w:color="auto"/>
              <w:right w:val="single" w:sz="4" w:space="0" w:color="auto"/>
            </w:tcBorders>
            <w:hideMark/>
          </w:tcPr>
          <w:p w:rsidR="002E367D" w:rsidRPr="002E367D" w:rsidRDefault="002E367D" w:rsidP="002E367D">
            <w:pPr>
              <w:jc w:val="both"/>
              <w:rPr>
                <w:rFonts w:ascii="Times New Roman" w:eastAsia="Times New Roman" w:hAnsi="Times New Roman" w:cs="Times New Roman"/>
                <w:sz w:val="26"/>
                <w:szCs w:val="26"/>
                <w:lang w:val="uk-UA" w:eastAsia="ru-RU"/>
              </w:rPr>
            </w:pPr>
            <w:r w:rsidRPr="002E367D">
              <w:rPr>
                <w:rFonts w:ascii="Times New Roman" w:eastAsia="Times New Roman" w:hAnsi="Times New Roman" w:cs="Times New Roman"/>
                <w:sz w:val="26"/>
                <w:szCs w:val="26"/>
                <w:lang w:val="uk-UA" w:eastAsia="ru-RU"/>
              </w:rPr>
              <w:t xml:space="preserve">Експлуатація обладнання </w:t>
            </w:r>
            <w:proofErr w:type="spellStart"/>
            <w:r w:rsidRPr="002E367D">
              <w:rPr>
                <w:rFonts w:ascii="Times New Roman" w:eastAsia="Times New Roman" w:hAnsi="Times New Roman" w:cs="Times New Roman"/>
                <w:sz w:val="26"/>
                <w:szCs w:val="26"/>
                <w:lang w:val="uk-UA" w:eastAsia="ru-RU"/>
              </w:rPr>
              <w:t>котелень</w:t>
            </w:r>
            <w:proofErr w:type="spellEnd"/>
            <w:r w:rsidRPr="002E367D">
              <w:rPr>
                <w:rFonts w:ascii="Times New Roman" w:eastAsia="Times New Roman" w:hAnsi="Times New Roman" w:cs="Times New Roman"/>
                <w:sz w:val="26"/>
                <w:szCs w:val="26"/>
                <w:lang w:val="uk-UA" w:eastAsia="ru-RU"/>
              </w:rPr>
              <w:t xml:space="preserve"> теплових та електричних мереж        </w:t>
            </w:r>
          </w:p>
        </w:tc>
        <w:tc>
          <w:tcPr>
            <w:tcW w:w="2546" w:type="dxa"/>
            <w:tcBorders>
              <w:top w:val="single" w:sz="4" w:space="0" w:color="auto"/>
              <w:left w:val="single" w:sz="4" w:space="0" w:color="auto"/>
              <w:bottom w:val="single" w:sz="4" w:space="0" w:color="auto"/>
              <w:right w:val="single" w:sz="4" w:space="0" w:color="auto"/>
            </w:tcBorders>
            <w:hideMark/>
          </w:tcPr>
          <w:p w:rsidR="002E367D" w:rsidRPr="002E367D" w:rsidRDefault="002E367D" w:rsidP="002E367D">
            <w:pPr>
              <w:jc w:val="center"/>
              <w:rPr>
                <w:rFonts w:ascii="Times New Roman" w:hAnsi="Times New Roman" w:cs="Times New Roman"/>
                <w:sz w:val="26"/>
                <w:szCs w:val="26"/>
                <w:lang w:val="uk-UA"/>
              </w:rPr>
            </w:pPr>
            <w:r w:rsidRPr="002E367D">
              <w:rPr>
                <w:rFonts w:ascii="Times New Roman" w:hAnsi="Times New Roman" w:cs="Times New Roman"/>
                <w:sz w:val="26"/>
                <w:szCs w:val="26"/>
                <w:lang w:val="uk-UA"/>
              </w:rPr>
              <w:t>1,66</w:t>
            </w:r>
            <w:r w:rsidR="00CF2CDD">
              <w:rPr>
                <w:rFonts w:ascii="Times New Roman" w:hAnsi="Times New Roman" w:cs="Times New Roman"/>
                <w:sz w:val="26"/>
                <w:szCs w:val="26"/>
                <w:lang w:val="uk-UA"/>
              </w:rPr>
              <w:t>-1,74</w:t>
            </w:r>
          </w:p>
        </w:tc>
      </w:tr>
    </w:tbl>
    <w:tbl>
      <w:tblPr>
        <w:tblStyle w:val="2"/>
        <w:tblW w:w="0" w:type="auto"/>
        <w:tblInd w:w="0" w:type="dxa"/>
        <w:tblLook w:val="04A0" w:firstRow="1" w:lastRow="0" w:firstColumn="1" w:lastColumn="0" w:noHBand="0" w:noVBand="1"/>
      </w:tblPr>
      <w:tblGrid>
        <w:gridCol w:w="6799"/>
        <w:gridCol w:w="2546"/>
      </w:tblGrid>
      <w:tr w:rsidR="002E367D" w:rsidRPr="002E367D" w:rsidTr="0096208D">
        <w:tc>
          <w:tcPr>
            <w:tcW w:w="6799" w:type="dxa"/>
            <w:tcBorders>
              <w:top w:val="single" w:sz="4" w:space="0" w:color="auto"/>
              <w:left w:val="single" w:sz="4" w:space="0" w:color="auto"/>
              <w:bottom w:val="single" w:sz="4" w:space="0" w:color="auto"/>
              <w:right w:val="single" w:sz="4" w:space="0" w:color="auto"/>
            </w:tcBorders>
            <w:hideMark/>
          </w:tcPr>
          <w:p w:rsidR="002E367D" w:rsidRPr="002E367D" w:rsidRDefault="002E367D" w:rsidP="002E367D">
            <w:pPr>
              <w:spacing w:after="200" w:line="276" w:lineRule="auto"/>
              <w:rPr>
                <w:sz w:val="26"/>
                <w:szCs w:val="26"/>
              </w:rPr>
            </w:pPr>
            <w:r w:rsidRPr="002E367D">
              <w:rPr>
                <w:rFonts w:ascii="Times New Roman" w:eastAsia="Times New Roman" w:hAnsi="Times New Roman" w:cs="Times New Roman"/>
                <w:sz w:val="26"/>
                <w:szCs w:val="26"/>
                <w:lang w:val="uk-UA" w:eastAsia="ru-RU"/>
              </w:rPr>
              <w:t>Водій автотранспортних засобів</w:t>
            </w:r>
            <w:r w:rsidRPr="002E367D">
              <w:rPr>
                <w:sz w:val="26"/>
                <w:szCs w:val="26"/>
                <w:lang w:val="uk-UA"/>
              </w:rPr>
              <w:t xml:space="preserve"> </w:t>
            </w:r>
          </w:p>
        </w:tc>
        <w:tc>
          <w:tcPr>
            <w:tcW w:w="2546" w:type="dxa"/>
            <w:tcBorders>
              <w:top w:val="single" w:sz="4" w:space="0" w:color="auto"/>
              <w:left w:val="single" w:sz="4" w:space="0" w:color="auto"/>
              <w:bottom w:val="single" w:sz="4" w:space="0" w:color="auto"/>
              <w:right w:val="single" w:sz="4" w:space="0" w:color="auto"/>
            </w:tcBorders>
            <w:hideMark/>
          </w:tcPr>
          <w:p w:rsidR="002E367D" w:rsidRPr="002E367D" w:rsidRDefault="00CF2CDD" w:rsidP="00135B54">
            <w:pPr>
              <w:spacing w:after="200" w:line="276" w:lineRule="auto"/>
              <w:jc w:val="center"/>
              <w:rPr>
                <w:sz w:val="26"/>
                <w:szCs w:val="26"/>
                <w:lang w:val="uk-UA"/>
              </w:rPr>
            </w:pPr>
            <w:r>
              <w:rPr>
                <w:sz w:val="26"/>
                <w:szCs w:val="26"/>
                <w:lang w:val="uk-UA"/>
              </w:rPr>
              <w:t>1,74-2,43</w:t>
            </w:r>
          </w:p>
        </w:tc>
      </w:tr>
      <w:tr w:rsidR="002E367D" w:rsidRPr="002E367D" w:rsidTr="0096208D">
        <w:tc>
          <w:tcPr>
            <w:tcW w:w="6799" w:type="dxa"/>
            <w:tcBorders>
              <w:top w:val="single" w:sz="4" w:space="0" w:color="auto"/>
              <w:left w:val="single" w:sz="4" w:space="0" w:color="auto"/>
              <w:bottom w:val="single" w:sz="4" w:space="0" w:color="auto"/>
              <w:right w:val="single" w:sz="4" w:space="0" w:color="auto"/>
            </w:tcBorders>
            <w:hideMark/>
          </w:tcPr>
          <w:p w:rsidR="002E367D" w:rsidRPr="002E367D" w:rsidRDefault="002E367D" w:rsidP="002E367D">
            <w:pPr>
              <w:spacing w:after="200" w:line="276" w:lineRule="auto"/>
              <w:rPr>
                <w:sz w:val="26"/>
                <w:szCs w:val="26"/>
              </w:rPr>
            </w:pPr>
            <w:r w:rsidRPr="00BC1FA7">
              <w:rPr>
                <w:rFonts w:ascii="Times New Roman" w:eastAsia="Times New Roman" w:hAnsi="Times New Roman" w:cs="Times New Roman"/>
                <w:sz w:val="26"/>
                <w:szCs w:val="26"/>
                <w:lang w:val="uk-UA" w:eastAsia="ru-RU"/>
              </w:rPr>
              <w:t>Водій автотранспортних засобів (легкового автомобіля)</w:t>
            </w:r>
          </w:p>
        </w:tc>
        <w:tc>
          <w:tcPr>
            <w:tcW w:w="2546" w:type="dxa"/>
            <w:tcBorders>
              <w:top w:val="single" w:sz="4" w:space="0" w:color="auto"/>
              <w:left w:val="single" w:sz="4" w:space="0" w:color="auto"/>
              <w:bottom w:val="single" w:sz="4" w:space="0" w:color="auto"/>
              <w:right w:val="single" w:sz="4" w:space="0" w:color="auto"/>
            </w:tcBorders>
            <w:hideMark/>
          </w:tcPr>
          <w:p w:rsidR="002E367D" w:rsidRPr="00CF2CDD" w:rsidRDefault="00CF2CDD" w:rsidP="00135B54">
            <w:pPr>
              <w:spacing w:after="200" w:line="276" w:lineRule="auto"/>
              <w:jc w:val="center"/>
              <w:rPr>
                <w:sz w:val="26"/>
                <w:szCs w:val="26"/>
                <w:lang w:val="uk-UA"/>
              </w:rPr>
            </w:pPr>
            <w:r>
              <w:rPr>
                <w:sz w:val="26"/>
                <w:szCs w:val="26"/>
                <w:lang w:val="uk-UA"/>
              </w:rPr>
              <w:t>1,46-1,88</w:t>
            </w:r>
          </w:p>
        </w:tc>
      </w:tr>
      <w:tr w:rsidR="002E367D" w:rsidRPr="002E367D" w:rsidTr="0096208D">
        <w:tc>
          <w:tcPr>
            <w:tcW w:w="6799" w:type="dxa"/>
            <w:tcBorders>
              <w:top w:val="single" w:sz="4" w:space="0" w:color="auto"/>
              <w:left w:val="single" w:sz="4" w:space="0" w:color="auto"/>
              <w:bottom w:val="single" w:sz="4" w:space="0" w:color="auto"/>
              <w:right w:val="single" w:sz="4" w:space="0" w:color="auto"/>
            </w:tcBorders>
            <w:hideMark/>
          </w:tcPr>
          <w:p w:rsidR="002E367D" w:rsidRPr="002E367D" w:rsidRDefault="002E367D" w:rsidP="002E367D">
            <w:pPr>
              <w:rPr>
                <w:rFonts w:ascii="Times New Roman" w:eastAsia="Times New Roman" w:hAnsi="Times New Roman" w:cs="Times New Roman"/>
                <w:sz w:val="26"/>
                <w:szCs w:val="26"/>
                <w:lang w:val="uk-UA" w:eastAsia="ru-RU"/>
              </w:rPr>
            </w:pPr>
            <w:r w:rsidRPr="002E367D">
              <w:rPr>
                <w:rFonts w:ascii="Times New Roman" w:eastAsia="Times New Roman" w:hAnsi="Times New Roman" w:cs="Times New Roman"/>
                <w:sz w:val="26"/>
                <w:szCs w:val="26"/>
                <w:lang w:val="uk-UA" w:eastAsia="ru-RU"/>
              </w:rPr>
              <w:t xml:space="preserve">Водій автотранспортних засобів (автобуса) </w:t>
            </w:r>
          </w:p>
        </w:tc>
        <w:tc>
          <w:tcPr>
            <w:tcW w:w="2546" w:type="dxa"/>
            <w:tcBorders>
              <w:top w:val="single" w:sz="4" w:space="0" w:color="auto"/>
              <w:left w:val="single" w:sz="4" w:space="0" w:color="auto"/>
              <w:bottom w:val="single" w:sz="4" w:space="0" w:color="auto"/>
              <w:right w:val="single" w:sz="4" w:space="0" w:color="auto"/>
            </w:tcBorders>
            <w:hideMark/>
          </w:tcPr>
          <w:p w:rsidR="002E367D" w:rsidRPr="002E367D" w:rsidRDefault="002E367D" w:rsidP="00135B54">
            <w:pPr>
              <w:spacing w:after="200" w:line="276" w:lineRule="auto"/>
              <w:jc w:val="center"/>
              <w:rPr>
                <w:sz w:val="26"/>
                <w:szCs w:val="26"/>
                <w:lang w:val="uk-UA"/>
              </w:rPr>
            </w:pPr>
            <w:r w:rsidRPr="002E367D">
              <w:rPr>
                <w:sz w:val="26"/>
                <w:szCs w:val="26"/>
              </w:rPr>
              <w:t>2,</w:t>
            </w:r>
            <w:r w:rsidRPr="002E367D">
              <w:rPr>
                <w:sz w:val="26"/>
                <w:szCs w:val="26"/>
                <w:lang w:val="uk-UA"/>
              </w:rPr>
              <w:t>1-2,5</w:t>
            </w:r>
          </w:p>
        </w:tc>
      </w:tr>
      <w:tr w:rsidR="002E367D" w:rsidRPr="002E367D" w:rsidTr="0096208D">
        <w:tc>
          <w:tcPr>
            <w:tcW w:w="6799" w:type="dxa"/>
            <w:tcBorders>
              <w:top w:val="single" w:sz="4" w:space="0" w:color="auto"/>
              <w:left w:val="single" w:sz="4" w:space="0" w:color="auto"/>
              <w:bottom w:val="single" w:sz="4" w:space="0" w:color="auto"/>
              <w:right w:val="single" w:sz="4" w:space="0" w:color="auto"/>
            </w:tcBorders>
            <w:hideMark/>
          </w:tcPr>
          <w:p w:rsidR="002E367D" w:rsidRPr="002E367D" w:rsidRDefault="002E367D" w:rsidP="002E367D">
            <w:pPr>
              <w:rPr>
                <w:rFonts w:ascii="Times New Roman" w:eastAsia="Times New Roman" w:hAnsi="Times New Roman" w:cs="Times New Roman"/>
                <w:sz w:val="26"/>
                <w:szCs w:val="26"/>
                <w:lang w:val="uk-UA" w:eastAsia="ru-RU"/>
              </w:rPr>
            </w:pPr>
            <w:r w:rsidRPr="002E367D">
              <w:rPr>
                <w:rFonts w:ascii="Times New Roman" w:eastAsia="Times New Roman" w:hAnsi="Times New Roman" w:cs="Times New Roman"/>
                <w:sz w:val="26"/>
                <w:szCs w:val="26"/>
                <w:lang w:val="uk-UA" w:eastAsia="ru-RU"/>
              </w:rPr>
              <w:t>Водій автотранспортних засобів ( спецтранспорту)</w:t>
            </w:r>
          </w:p>
        </w:tc>
        <w:tc>
          <w:tcPr>
            <w:tcW w:w="2546" w:type="dxa"/>
            <w:tcBorders>
              <w:top w:val="single" w:sz="4" w:space="0" w:color="auto"/>
              <w:left w:val="single" w:sz="4" w:space="0" w:color="auto"/>
              <w:bottom w:val="single" w:sz="4" w:space="0" w:color="auto"/>
              <w:right w:val="single" w:sz="4" w:space="0" w:color="auto"/>
            </w:tcBorders>
            <w:hideMark/>
          </w:tcPr>
          <w:p w:rsidR="002E367D" w:rsidRPr="002E367D" w:rsidRDefault="00CF2CDD" w:rsidP="00135B54">
            <w:pPr>
              <w:spacing w:after="200" w:line="276" w:lineRule="auto"/>
              <w:jc w:val="center"/>
              <w:rPr>
                <w:sz w:val="26"/>
                <w:szCs w:val="26"/>
                <w:lang w:val="uk-UA"/>
              </w:rPr>
            </w:pPr>
            <w:r>
              <w:rPr>
                <w:sz w:val="26"/>
                <w:szCs w:val="26"/>
                <w:lang w:val="uk-UA"/>
              </w:rPr>
              <w:t>1,86-2,60</w:t>
            </w:r>
          </w:p>
        </w:tc>
      </w:tr>
    </w:tbl>
    <w:p w:rsidR="002E367D" w:rsidRPr="002E367D" w:rsidRDefault="002E367D" w:rsidP="002E367D">
      <w:pPr>
        <w:spacing w:after="200" w:line="276" w:lineRule="auto"/>
        <w:rPr>
          <w:rFonts w:ascii="Times New Roman" w:eastAsia="Times New Roman" w:hAnsi="Times New Roman" w:cs="Times New Roman"/>
          <w:sz w:val="26"/>
          <w:szCs w:val="26"/>
          <w:lang w:val="uk-UA" w:eastAsia="ru-RU"/>
        </w:rPr>
      </w:pPr>
    </w:p>
    <w:p w:rsidR="002E367D" w:rsidRPr="00B5165B" w:rsidRDefault="002E367D" w:rsidP="002E367D">
      <w:pPr>
        <w:spacing w:after="0" w:line="240" w:lineRule="auto"/>
        <w:jc w:val="both"/>
        <w:rPr>
          <w:rFonts w:ascii="Times New Roman" w:eastAsia="Times New Roman" w:hAnsi="Times New Roman" w:cs="Times New Roman"/>
          <w:b/>
          <w:sz w:val="26"/>
          <w:szCs w:val="26"/>
          <w:lang w:val="uk-UA" w:eastAsia="ru-RU"/>
        </w:rPr>
      </w:pPr>
      <w:r w:rsidRPr="00B5165B">
        <w:rPr>
          <w:rFonts w:ascii="Times New Roman" w:eastAsia="Times New Roman" w:hAnsi="Times New Roman" w:cs="Times New Roman"/>
          <w:b/>
          <w:sz w:val="26"/>
          <w:szCs w:val="26"/>
          <w:lang w:val="uk-UA" w:eastAsia="ru-RU"/>
        </w:rPr>
        <w:t xml:space="preserve">        Коефіцієнти співвідношень професії, які є наскрізними в галузі</w:t>
      </w:r>
    </w:p>
    <w:p w:rsidR="002E367D" w:rsidRPr="002E367D" w:rsidRDefault="002E367D" w:rsidP="002E367D">
      <w:pPr>
        <w:spacing w:after="0" w:line="240" w:lineRule="auto"/>
        <w:jc w:val="both"/>
        <w:rPr>
          <w:rFonts w:ascii="Times New Roman" w:eastAsia="Times New Roman" w:hAnsi="Times New Roman" w:cs="Times New Roman"/>
          <w:sz w:val="26"/>
          <w:szCs w:val="26"/>
          <w:lang w:val="uk-UA"/>
        </w:rPr>
      </w:pPr>
    </w:p>
    <w:tbl>
      <w:tblPr>
        <w:tblStyle w:val="a8"/>
        <w:tblW w:w="9110" w:type="dxa"/>
        <w:tblInd w:w="0" w:type="dxa"/>
        <w:tblLook w:val="04A0" w:firstRow="1" w:lastRow="0" w:firstColumn="1" w:lastColumn="0" w:noHBand="0" w:noVBand="1"/>
      </w:tblPr>
      <w:tblGrid>
        <w:gridCol w:w="651"/>
        <w:gridCol w:w="4447"/>
        <w:gridCol w:w="4012"/>
      </w:tblGrid>
      <w:tr w:rsidR="002E367D" w:rsidRPr="002E367D" w:rsidTr="009703D6">
        <w:trPr>
          <w:trHeight w:val="676"/>
        </w:trPr>
        <w:tc>
          <w:tcPr>
            <w:tcW w:w="651" w:type="dxa"/>
            <w:tcBorders>
              <w:top w:val="single" w:sz="4" w:space="0" w:color="auto"/>
              <w:left w:val="single" w:sz="4" w:space="0" w:color="auto"/>
              <w:bottom w:val="single" w:sz="4" w:space="0" w:color="auto"/>
              <w:right w:val="single" w:sz="4" w:space="0" w:color="auto"/>
            </w:tcBorders>
            <w:hideMark/>
          </w:tcPr>
          <w:p w:rsidR="002E367D" w:rsidRPr="002E367D" w:rsidRDefault="002E367D" w:rsidP="002E367D">
            <w:pPr>
              <w:rPr>
                <w:rFonts w:ascii="Times New Roman" w:eastAsia="Times New Roman" w:hAnsi="Times New Roman" w:cs="Times New Roman"/>
                <w:sz w:val="26"/>
                <w:szCs w:val="26"/>
                <w:lang w:val="uk-UA" w:eastAsia="ru-RU"/>
              </w:rPr>
            </w:pPr>
            <w:r w:rsidRPr="002E367D">
              <w:rPr>
                <w:rFonts w:ascii="Times New Roman" w:eastAsia="Times New Roman" w:hAnsi="Times New Roman" w:cs="Times New Roman"/>
                <w:sz w:val="26"/>
                <w:szCs w:val="26"/>
                <w:lang w:val="uk-UA" w:eastAsia="ru-RU"/>
              </w:rPr>
              <w:t>№ п/п</w:t>
            </w:r>
          </w:p>
        </w:tc>
        <w:tc>
          <w:tcPr>
            <w:tcW w:w="4447" w:type="dxa"/>
            <w:tcBorders>
              <w:top w:val="single" w:sz="4" w:space="0" w:color="auto"/>
              <w:left w:val="single" w:sz="4" w:space="0" w:color="auto"/>
              <w:bottom w:val="single" w:sz="4" w:space="0" w:color="auto"/>
              <w:right w:val="single" w:sz="4" w:space="0" w:color="auto"/>
            </w:tcBorders>
            <w:hideMark/>
          </w:tcPr>
          <w:p w:rsidR="002E367D" w:rsidRPr="002E367D" w:rsidRDefault="002E367D" w:rsidP="002E367D">
            <w:pPr>
              <w:rPr>
                <w:rFonts w:ascii="Times New Roman" w:eastAsia="Times New Roman" w:hAnsi="Times New Roman" w:cs="Times New Roman"/>
                <w:sz w:val="26"/>
                <w:szCs w:val="26"/>
                <w:lang w:val="uk-UA" w:eastAsia="ru-RU"/>
              </w:rPr>
            </w:pPr>
            <w:r w:rsidRPr="002E367D">
              <w:rPr>
                <w:rFonts w:ascii="Times New Roman" w:eastAsia="Times New Roman" w:hAnsi="Times New Roman" w:cs="Times New Roman"/>
                <w:sz w:val="26"/>
                <w:szCs w:val="26"/>
                <w:lang w:val="uk-UA" w:eastAsia="ru-RU"/>
              </w:rPr>
              <w:t xml:space="preserve">              Професії</w:t>
            </w:r>
          </w:p>
        </w:tc>
        <w:tc>
          <w:tcPr>
            <w:tcW w:w="4012" w:type="dxa"/>
            <w:tcBorders>
              <w:top w:val="single" w:sz="4" w:space="0" w:color="auto"/>
              <w:left w:val="single" w:sz="4" w:space="0" w:color="auto"/>
              <w:bottom w:val="single" w:sz="4" w:space="0" w:color="auto"/>
              <w:right w:val="single" w:sz="4" w:space="0" w:color="auto"/>
            </w:tcBorders>
            <w:hideMark/>
          </w:tcPr>
          <w:p w:rsidR="002E367D" w:rsidRPr="002E367D" w:rsidRDefault="002E367D" w:rsidP="002E367D">
            <w:pPr>
              <w:rPr>
                <w:rFonts w:ascii="Times New Roman" w:eastAsia="Times New Roman" w:hAnsi="Times New Roman" w:cs="Times New Roman"/>
                <w:sz w:val="26"/>
                <w:szCs w:val="26"/>
                <w:lang w:val="uk-UA" w:eastAsia="ru-RU"/>
              </w:rPr>
            </w:pPr>
            <w:r w:rsidRPr="002E367D">
              <w:rPr>
                <w:rFonts w:ascii="Times New Roman" w:eastAsia="Times New Roman" w:hAnsi="Times New Roman" w:cs="Times New Roman"/>
                <w:sz w:val="26"/>
                <w:szCs w:val="26"/>
                <w:lang w:val="uk-UA" w:eastAsia="ru-RU"/>
              </w:rPr>
              <w:t>коефіцієнти співвідношень</w:t>
            </w:r>
          </w:p>
          <w:p w:rsidR="002E367D" w:rsidRPr="002E367D" w:rsidRDefault="002E367D" w:rsidP="002E367D">
            <w:pPr>
              <w:rPr>
                <w:rFonts w:ascii="Times New Roman" w:eastAsia="Times New Roman" w:hAnsi="Times New Roman" w:cs="Times New Roman"/>
                <w:sz w:val="26"/>
                <w:szCs w:val="26"/>
                <w:lang w:val="uk-UA" w:eastAsia="ru-RU"/>
              </w:rPr>
            </w:pPr>
            <w:r w:rsidRPr="002E367D">
              <w:rPr>
                <w:rFonts w:ascii="Times New Roman" w:eastAsia="Times New Roman" w:hAnsi="Times New Roman" w:cs="Times New Roman"/>
                <w:sz w:val="26"/>
                <w:szCs w:val="26"/>
                <w:lang w:val="uk-UA" w:eastAsia="ru-RU"/>
              </w:rPr>
              <w:t xml:space="preserve"> </w:t>
            </w:r>
          </w:p>
        </w:tc>
      </w:tr>
      <w:tr w:rsidR="002E367D" w:rsidRPr="002E367D" w:rsidTr="009703D6">
        <w:trPr>
          <w:trHeight w:val="302"/>
        </w:trPr>
        <w:tc>
          <w:tcPr>
            <w:tcW w:w="651" w:type="dxa"/>
            <w:tcBorders>
              <w:top w:val="single" w:sz="4" w:space="0" w:color="auto"/>
              <w:left w:val="single" w:sz="4" w:space="0" w:color="auto"/>
              <w:bottom w:val="single" w:sz="4" w:space="0" w:color="auto"/>
              <w:right w:val="single" w:sz="4" w:space="0" w:color="auto"/>
            </w:tcBorders>
            <w:hideMark/>
          </w:tcPr>
          <w:p w:rsidR="002E367D" w:rsidRPr="002E367D" w:rsidRDefault="002E367D" w:rsidP="002E367D">
            <w:pPr>
              <w:rPr>
                <w:rFonts w:ascii="Times New Roman" w:eastAsia="Times New Roman" w:hAnsi="Times New Roman" w:cs="Times New Roman"/>
                <w:sz w:val="26"/>
                <w:szCs w:val="26"/>
                <w:lang w:val="uk-UA" w:eastAsia="ru-RU"/>
              </w:rPr>
            </w:pPr>
            <w:r w:rsidRPr="002E367D">
              <w:rPr>
                <w:rFonts w:ascii="Times New Roman" w:eastAsia="Times New Roman" w:hAnsi="Times New Roman" w:cs="Times New Roman"/>
                <w:sz w:val="26"/>
                <w:szCs w:val="26"/>
                <w:lang w:val="uk-UA" w:eastAsia="ru-RU"/>
              </w:rPr>
              <w:t>1</w:t>
            </w:r>
          </w:p>
        </w:tc>
        <w:tc>
          <w:tcPr>
            <w:tcW w:w="4447" w:type="dxa"/>
            <w:tcBorders>
              <w:top w:val="single" w:sz="4" w:space="0" w:color="auto"/>
              <w:left w:val="single" w:sz="4" w:space="0" w:color="auto"/>
              <w:bottom w:val="single" w:sz="4" w:space="0" w:color="auto"/>
              <w:right w:val="single" w:sz="4" w:space="0" w:color="auto"/>
            </w:tcBorders>
            <w:hideMark/>
          </w:tcPr>
          <w:p w:rsidR="002E367D" w:rsidRPr="002E367D" w:rsidRDefault="00135B54" w:rsidP="002E367D">
            <w:pPr>
              <w:rPr>
                <w:rFonts w:ascii="Times New Roman" w:eastAsia="Times New Roman" w:hAnsi="Times New Roman" w:cs="Times New Roman"/>
                <w:sz w:val="26"/>
                <w:szCs w:val="26"/>
                <w:lang w:val="uk-UA" w:eastAsia="ru-RU"/>
              </w:rPr>
            </w:pPr>
            <w:r>
              <w:rPr>
                <w:rFonts w:ascii="Times New Roman" w:eastAsia="Times New Roman" w:hAnsi="Times New Roman" w:cs="Times New Roman"/>
                <w:sz w:val="26"/>
                <w:szCs w:val="26"/>
                <w:lang w:val="uk-UA" w:eastAsia="ru-RU"/>
              </w:rPr>
              <w:t>С</w:t>
            </w:r>
            <w:r w:rsidR="002E367D" w:rsidRPr="002E367D">
              <w:rPr>
                <w:rFonts w:ascii="Times New Roman" w:eastAsia="Times New Roman" w:hAnsi="Times New Roman" w:cs="Times New Roman"/>
                <w:sz w:val="26"/>
                <w:szCs w:val="26"/>
                <w:lang w:val="uk-UA" w:eastAsia="ru-RU"/>
              </w:rPr>
              <w:t>торож</w:t>
            </w:r>
          </w:p>
        </w:tc>
        <w:tc>
          <w:tcPr>
            <w:tcW w:w="4012" w:type="dxa"/>
            <w:tcBorders>
              <w:top w:val="single" w:sz="4" w:space="0" w:color="auto"/>
              <w:left w:val="single" w:sz="4" w:space="0" w:color="auto"/>
              <w:bottom w:val="single" w:sz="4" w:space="0" w:color="auto"/>
              <w:right w:val="single" w:sz="4" w:space="0" w:color="auto"/>
            </w:tcBorders>
            <w:hideMark/>
          </w:tcPr>
          <w:p w:rsidR="002E367D" w:rsidRPr="002E367D" w:rsidRDefault="004726DF" w:rsidP="002E367D">
            <w:pPr>
              <w:rPr>
                <w:rFonts w:ascii="Times New Roman" w:eastAsia="Times New Roman" w:hAnsi="Times New Roman" w:cs="Times New Roman"/>
                <w:sz w:val="26"/>
                <w:szCs w:val="26"/>
                <w:lang w:val="uk-UA" w:eastAsia="ru-RU"/>
              </w:rPr>
            </w:pPr>
            <w:r>
              <w:rPr>
                <w:rFonts w:ascii="Times New Roman" w:eastAsia="Times New Roman" w:hAnsi="Times New Roman" w:cs="Times New Roman"/>
                <w:sz w:val="26"/>
                <w:szCs w:val="26"/>
                <w:lang w:val="uk-UA" w:eastAsia="ru-RU"/>
              </w:rPr>
              <w:t>1,10</w:t>
            </w:r>
          </w:p>
        </w:tc>
      </w:tr>
      <w:tr w:rsidR="002E367D" w:rsidRPr="002E367D" w:rsidTr="009703D6">
        <w:tc>
          <w:tcPr>
            <w:tcW w:w="651" w:type="dxa"/>
            <w:tcBorders>
              <w:top w:val="single" w:sz="4" w:space="0" w:color="auto"/>
              <w:left w:val="single" w:sz="4" w:space="0" w:color="auto"/>
              <w:bottom w:val="single" w:sz="4" w:space="0" w:color="auto"/>
              <w:right w:val="single" w:sz="4" w:space="0" w:color="auto"/>
            </w:tcBorders>
            <w:hideMark/>
          </w:tcPr>
          <w:p w:rsidR="002E367D" w:rsidRPr="002E367D" w:rsidRDefault="002E367D" w:rsidP="002E367D">
            <w:pPr>
              <w:rPr>
                <w:rFonts w:ascii="Times New Roman" w:eastAsia="Times New Roman" w:hAnsi="Times New Roman" w:cs="Times New Roman"/>
                <w:sz w:val="26"/>
                <w:szCs w:val="26"/>
                <w:lang w:val="uk-UA" w:eastAsia="ru-RU"/>
              </w:rPr>
            </w:pPr>
            <w:r w:rsidRPr="002E367D">
              <w:rPr>
                <w:rFonts w:ascii="Times New Roman" w:eastAsia="Times New Roman" w:hAnsi="Times New Roman" w:cs="Times New Roman"/>
                <w:sz w:val="26"/>
                <w:szCs w:val="26"/>
                <w:lang w:val="uk-UA" w:eastAsia="ru-RU"/>
              </w:rPr>
              <w:t>2</w:t>
            </w:r>
          </w:p>
        </w:tc>
        <w:tc>
          <w:tcPr>
            <w:tcW w:w="4447" w:type="dxa"/>
            <w:tcBorders>
              <w:top w:val="single" w:sz="4" w:space="0" w:color="auto"/>
              <w:left w:val="single" w:sz="4" w:space="0" w:color="auto"/>
              <w:bottom w:val="single" w:sz="4" w:space="0" w:color="auto"/>
              <w:right w:val="single" w:sz="4" w:space="0" w:color="auto"/>
            </w:tcBorders>
            <w:hideMark/>
          </w:tcPr>
          <w:p w:rsidR="002E367D" w:rsidRPr="002E367D" w:rsidRDefault="002E367D" w:rsidP="002E367D">
            <w:pPr>
              <w:rPr>
                <w:rFonts w:ascii="Times New Roman" w:eastAsia="Times New Roman" w:hAnsi="Times New Roman" w:cs="Times New Roman"/>
                <w:sz w:val="26"/>
                <w:szCs w:val="26"/>
                <w:lang w:val="uk-UA" w:eastAsia="ru-RU"/>
              </w:rPr>
            </w:pPr>
            <w:r w:rsidRPr="002E367D">
              <w:rPr>
                <w:rFonts w:ascii="Times New Roman" w:eastAsia="Times New Roman" w:hAnsi="Times New Roman" w:cs="Times New Roman"/>
                <w:sz w:val="26"/>
                <w:szCs w:val="26"/>
                <w:lang w:val="uk-UA" w:eastAsia="ru-RU"/>
              </w:rPr>
              <w:t>Комірник</w:t>
            </w:r>
          </w:p>
        </w:tc>
        <w:tc>
          <w:tcPr>
            <w:tcW w:w="4012" w:type="dxa"/>
            <w:tcBorders>
              <w:top w:val="single" w:sz="4" w:space="0" w:color="auto"/>
              <w:left w:val="single" w:sz="4" w:space="0" w:color="auto"/>
              <w:bottom w:val="single" w:sz="4" w:space="0" w:color="auto"/>
              <w:right w:val="single" w:sz="4" w:space="0" w:color="auto"/>
            </w:tcBorders>
            <w:hideMark/>
          </w:tcPr>
          <w:p w:rsidR="002E367D" w:rsidRPr="002E367D" w:rsidRDefault="004726DF" w:rsidP="002E367D">
            <w:pPr>
              <w:rPr>
                <w:rFonts w:ascii="Times New Roman" w:eastAsia="Times New Roman" w:hAnsi="Times New Roman" w:cs="Times New Roman"/>
                <w:sz w:val="26"/>
                <w:szCs w:val="26"/>
                <w:lang w:val="uk-UA" w:eastAsia="ru-RU"/>
              </w:rPr>
            </w:pPr>
            <w:r>
              <w:rPr>
                <w:rFonts w:ascii="Times New Roman" w:eastAsia="Times New Roman" w:hAnsi="Times New Roman" w:cs="Times New Roman"/>
                <w:sz w:val="26"/>
                <w:szCs w:val="26"/>
                <w:lang w:val="uk-UA" w:eastAsia="ru-RU"/>
              </w:rPr>
              <w:t>1,32</w:t>
            </w:r>
          </w:p>
        </w:tc>
      </w:tr>
      <w:tr w:rsidR="002E367D" w:rsidRPr="002E367D" w:rsidTr="009703D6">
        <w:tc>
          <w:tcPr>
            <w:tcW w:w="651" w:type="dxa"/>
            <w:tcBorders>
              <w:top w:val="single" w:sz="4" w:space="0" w:color="auto"/>
              <w:left w:val="single" w:sz="4" w:space="0" w:color="auto"/>
              <w:bottom w:val="single" w:sz="4" w:space="0" w:color="auto"/>
              <w:right w:val="single" w:sz="4" w:space="0" w:color="auto"/>
            </w:tcBorders>
            <w:hideMark/>
          </w:tcPr>
          <w:p w:rsidR="002E367D" w:rsidRPr="002E367D" w:rsidRDefault="002E367D" w:rsidP="002E367D">
            <w:pPr>
              <w:rPr>
                <w:rFonts w:ascii="Times New Roman" w:eastAsia="Times New Roman" w:hAnsi="Times New Roman" w:cs="Times New Roman"/>
                <w:sz w:val="26"/>
                <w:szCs w:val="26"/>
                <w:lang w:val="uk-UA" w:eastAsia="ru-RU"/>
              </w:rPr>
            </w:pPr>
            <w:r w:rsidRPr="002E367D">
              <w:rPr>
                <w:rFonts w:ascii="Times New Roman" w:eastAsia="Times New Roman" w:hAnsi="Times New Roman" w:cs="Times New Roman"/>
                <w:sz w:val="26"/>
                <w:szCs w:val="26"/>
                <w:lang w:val="uk-UA" w:eastAsia="ru-RU"/>
              </w:rPr>
              <w:t>3</w:t>
            </w:r>
          </w:p>
        </w:tc>
        <w:tc>
          <w:tcPr>
            <w:tcW w:w="4447" w:type="dxa"/>
            <w:tcBorders>
              <w:top w:val="single" w:sz="4" w:space="0" w:color="auto"/>
              <w:left w:val="single" w:sz="4" w:space="0" w:color="auto"/>
              <w:bottom w:val="single" w:sz="4" w:space="0" w:color="auto"/>
              <w:right w:val="single" w:sz="4" w:space="0" w:color="auto"/>
            </w:tcBorders>
            <w:hideMark/>
          </w:tcPr>
          <w:p w:rsidR="002E367D" w:rsidRPr="002E367D" w:rsidRDefault="002E367D" w:rsidP="002E367D">
            <w:pPr>
              <w:rPr>
                <w:rFonts w:ascii="Times New Roman" w:eastAsia="Times New Roman" w:hAnsi="Times New Roman" w:cs="Times New Roman"/>
                <w:sz w:val="26"/>
                <w:szCs w:val="26"/>
                <w:lang w:val="uk-UA" w:eastAsia="ru-RU"/>
              </w:rPr>
            </w:pPr>
            <w:r w:rsidRPr="002E367D">
              <w:rPr>
                <w:rFonts w:ascii="Times New Roman" w:eastAsia="Times New Roman" w:hAnsi="Times New Roman" w:cs="Times New Roman"/>
                <w:sz w:val="26"/>
                <w:szCs w:val="26"/>
                <w:lang w:val="uk-UA" w:eastAsia="ru-RU"/>
              </w:rPr>
              <w:t>Робітник з благоустрою</w:t>
            </w:r>
          </w:p>
        </w:tc>
        <w:tc>
          <w:tcPr>
            <w:tcW w:w="4012" w:type="dxa"/>
            <w:tcBorders>
              <w:top w:val="single" w:sz="4" w:space="0" w:color="auto"/>
              <w:left w:val="single" w:sz="4" w:space="0" w:color="auto"/>
              <w:bottom w:val="single" w:sz="4" w:space="0" w:color="auto"/>
              <w:right w:val="single" w:sz="4" w:space="0" w:color="auto"/>
            </w:tcBorders>
            <w:hideMark/>
          </w:tcPr>
          <w:p w:rsidR="002E367D" w:rsidRPr="002E367D" w:rsidRDefault="004726DF" w:rsidP="002E367D">
            <w:pPr>
              <w:rPr>
                <w:rFonts w:ascii="Times New Roman" w:eastAsia="Times New Roman" w:hAnsi="Times New Roman" w:cs="Times New Roman"/>
                <w:sz w:val="26"/>
                <w:szCs w:val="26"/>
                <w:lang w:val="uk-UA" w:eastAsia="ru-RU"/>
              </w:rPr>
            </w:pPr>
            <w:r>
              <w:rPr>
                <w:rFonts w:ascii="Times New Roman" w:eastAsia="Times New Roman" w:hAnsi="Times New Roman" w:cs="Times New Roman"/>
                <w:sz w:val="26"/>
                <w:szCs w:val="26"/>
                <w:lang w:val="uk-UA" w:eastAsia="ru-RU"/>
              </w:rPr>
              <w:t>1,32</w:t>
            </w:r>
          </w:p>
        </w:tc>
      </w:tr>
      <w:tr w:rsidR="002E367D" w:rsidRPr="00CF2CDD" w:rsidTr="009703D6">
        <w:tc>
          <w:tcPr>
            <w:tcW w:w="651" w:type="dxa"/>
            <w:tcBorders>
              <w:top w:val="single" w:sz="4" w:space="0" w:color="auto"/>
              <w:left w:val="single" w:sz="4" w:space="0" w:color="auto"/>
              <w:bottom w:val="single" w:sz="4" w:space="0" w:color="auto"/>
              <w:right w:val="single" w:sz="4" w:space="0" w:color="auto"/>
            </w:tcBorders>
            <w:hideMark/>
          </w:tcPr>
          <w:p w:rsidR="002E367D" w:rsidRPr="002E367D" w:rsidRDefault="002E367D" w:rsidP="00CF2CDD">
            <w:pPr>
              <w:spacing w:line="256" w:lineRule="auto"/>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4</w:t>
            </w:r>
          </w:p>
        </w:tc>
        <w:tc>
          <w:tcPr>
            <w:tcW w:w="4447" w:type="dxa"/>
            <w:tcBorders>
              <w:top w:val="single" w:sz="4" w:space="0" w:color="auto"/>
              <w:left w:val="single" w:sz="4" w:space="0" w:color="auto"/>
              <w:bottom w:val="single" w:sz="4" w:space="0" w:color="auto"/>
              <w:right w:val="single" w:sz="4" w:space="0" w:color="auto"/>
            </w:tcBorders>
            <w:hideMark/>
          </w:tcPr>
          <w:p w:rsidR="002E367D" w:rsidRPr="002E367D" w:rsidRDefault="002E367D" w:rsidP="00CF2CDD">
            <w:pPr>
              <w:spacing w:line="256" w:lineRule="auto"/>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Прибиральник територій</w:t>
            </w:r>
            <w:r w:rsidR="00135B54">
              <w:rPr>
                <w:rFonts w:ascii="Times New Roman" w:eastAsia="Times New Roman" w:hAnsi="Times New Roman" w:cs="Times New Roman"/>
                <w:sz w:val="26"/>
                <w:szCs w:val="26"/>
                <w:lang w:val="uk-UA"/>
              </w:rPr>
              <w:t>, п</w:t>
            </w:r>
            <w:r w:rsidR="00135B54" w:rsidRPr="002E367D">
              <w:rPr>
                <w:rFonts w:ascii="Times New Roman" w:eastAsia="Times New Roman" w:hAnsi="Times New Roman" w:cs="Times New Roman"/>
                <w:sz w:val="26"/>
                <w:szCs w:val="26"/>
                <w:lang w:val="uk-UA"/>
              </w:rPr>
              <w:t>рибиральник службових приміщень,</w:t>
            </w:r>
          </w:p>
        </w:tc>
        <w:tc>
          <w:tcPr>
            <w:tcW w:w="4012" w:type="dxa"/>
            <w:tcBorders>
              <w:top w:val="single" w:sz="4" w:space="0" w:color="auto"/>
              <w:left w:val="single" w:sz="4" w:space="0" w:color="auto"/>
              <w:bottom w:val="single" w:sz="4" w:space="0" w:color="auto"/>
              <w:right w:val="single" w:sz="4" w:space="0" w:color="auto"/>
            </w:tcBorders>
            <w:hideMark/>
          </w:tcPr>
          <w:p w:rsidR="002E367D" w:rsidRPr="002E367D" w:rsidRDefault="002E367D" w:rsidP="00CF2CDD">
            <w:pPr>
              <w:spacing w:line="256" w:lineRule="auto"/>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1,45</w:t>
            </w:r>
          </w:p>
        </w:tc>
      </w:tr>
      <w:tr w:rsidR="009703D6" w:rsidRPr="00CF2CDD" w:rsidTr="009703D6">
        <w:tc>
          <w:tcPr>
            <w:tcW w:w="651" w:type="dxa"/>
          </w:tcPr>
          <w:p w:rsidR="009703D6" w:rsidRPr="00CF2CDD" w:rsidRDefault="009703D6" w:rsidP="00CF2CDD">
            <w:pPr>
              <w:spacing w:line="256" w:lineRule="auto"/>
              <w:rPr>
                <w:rFonts w:ascii="Times New Roman" w:eastAsia="Times New Roman" w:hAnsi="Times New Roman" w:cs="Times New Roman"/>
                <w:sz w:val="26"/>
                <w:szCs w:val="26"/>
                <w:lang w:val="uk-UA"/>
              </w:rPr>
            </w:pPr>
            <w:r w:rsidRPr="00CF2CDD">
              <w:rPr>
                <w:rFonts w:ascii="Times New Roman" w:eastAsia="Times New Roman" w:hAnsi="Times New Roman" w:cs="Times New Roman"/>
                <w:sz w:val="26"/>
                <w:szCs w:val="26"/>
                <w:lang w:val="uk-UA"/>
              </w:rPr>
              <w:t>5</w:t>
            </w:r>
          </w:p>
        </w:tc>
        <w:tc>
          <w:tcPr>
            <w:tcW w:w="4447" w:type="dxa"/>
          </w:tcPr>
          <w:p w:rsidR="009703D6" w:rsidRPr="00CF2CDD" w:rsidRDefault="009703D6" w:rsidP="00CF2CDD">
            <w:pPr>
              <w:spacing w:line="256" w:lineRule="auto"/>
              <w:rPr>
                <w:rFonts w:ascii="Times New Roman" w:eastAsia="Times New Roman" w:hAnsi="Times New Roman" w:cs="Times New Roman"/>
                <w:sz w:val="26"/>
                <w:szCs w:val="26"/>
                <w:lang w:val="uk-UA"/>
              </w:rPr>
            </w:pPr>
            <w:r w:rsidRPr="00CF2CDD">
              <w:rPr>
                <w:rFonts w:ascii="Times New Roman" w:eastAsia="Times New Roman" w:hAnsi="Times New Roman" w:cs="Times New Roman"/>
                <w:sz w:val="26"/>
                <w:szCs w:val="26"/>
                <w:lang w:val="uk-UA"/>
              </w:rPr>
              <w:t>Ловець бездоглядних тварин</w:t>
            </w:r>
            <w:r w:rsidR="00135B54" w:rsidRPr="00CF2CDD">
              <w:rPr>
                <w:rFonts w:ascii="Times New Roman" w:eastAsia="Times New Roman" w:hAnsi="Times New Roman" w:cs="Times New Roman"/>
                <w:sz w:val="26"/>
                <w:szCs w:val="26"/>
                <w:lang w:val="uk-UA"/>
              </w:rPr>
              <w:t xml:space="preserve">,  працівник з догляду за тваринами </w:t>
            </w:r>
          </w:p>
        </w:tc>
        <w:tc>
          <w:tcPr>
            <w:tcW w:w="4012" w:type="dxa"/>
          </w:tcPr>
          <w:p w:rsidR="009703D6" w:rsidRPr="00CF2CDD" w:rsidRDefault="00135B54" w:rsidP="00CF2CDD">
            <w:pPr>
              <w:spacing w:line="256" w:lineRule="auto"/>
              <w:rPr>
                <w:rFonts w:ascii="Times New Roman" w:eastAsia="Times New Roman" w:hAnsi="Times New Roman" w:cs="Times New Roman"/>
                <w:sz w:val="26"/>
                <w:szCs w:val="26"/>
                <w:lang w:val="uk-UA"/>
              </w:rPr>
            </w:pPr>
            <w:r w:rsidRPr="00CF2CDD">
              <w:rPr>
                <w:rFonts w:ascii="Times New Roman" w:eastAsia="Times New Roman" w:hAnsi="Times New Roman" w:cs="Times New Roman"/>
                <w:sz w:val="26"/>
                <w:szCs w:val="26"/>
                <w:lang w:val="uk-UA"/>
              </w:rPr>
              <w:t>1,40</w:t>
            </w:r>
          </w:p>
        </w:tc>
      </w:tr>
    </w:tbl>
    <w:p w:rsidR="002E367D" w:rsidRDefault="002E367D" w:rsidP="002E367D">
      <w:pPr>
        <w:spacing w:after="200" w:line="276" w:lineRule="auto"/>
        <w:rPr>
          <w:rFonts w:ascii="Times New Roman" w:eastAsia="Times New Roman" w:hAnsi="Times New Roman" w:cs="Times New Roman"/>
          <w:sz w:val="26"/>
          <w:szCs w:val="26"/>
        </w:rPr>
      </w:pPr>
    </w:p>
    <w:p w:rsidR="00135B54" w:rsidRPr="002E367D" w:rsidRDefault="00135B54" w:rsidP="002E367D">
      <w:pPr>
        <w:spacing w:after="200" w:line="276" w:lineRule="auto"/>
        <w:rPr>
          <w:rFonts w:ascii="Times New Roman" w:eastAsia="Times New Roman" w:hAnsi="Times New Roman" w:cs="Times New Roman"/>
          <w:sz w:val="26"/>
          <w:szCs w:val="26"/>
        </w:rPr>
      </w:pPr>
    </w:p>
    <w:p w:rsidR="002E367D" w:rsidRPr="002E367D" w:rsidRDefault="002E367D" w:rsidP="002E367D">
      <w:pPr>
        <w:spacing w:after="200" w:line="276" w:lineRule="auto"/>
        <w:rPr>
          <w:rFonts w:ascii="Times New Roman" w:eastAsia="Times New Roman" w:hAnsi="Times New Roman" w:cs="Times New Roman"/>
          <w:sz w:val="26"/>
          <w:szCs w:val="26"/>
        </w:rPr>
      </w:pPr>
    </w:p>
    <w:p w:rsidR="002E367D" w:rsidRPr="002E367D" w:rsidRDefault="002E367D" w:rsidP="002E367D">
      <w:pPr>
        <w:spacing w:after="200" w:line="276" w:lineRule="auto"/>
        <w:rPr>
          <w:rFonts w:ascii="Times New Roman" w:eastAsia="Times New Roman" w:hAnsi="Times New Roman" w:cs="Times New Roman"/>
          <w:sz w:val="26"/>
          <w:szCs w:val="26"/>
        </w:rPr>
      </w:pPr>
    </w:p>
    <w:p w:rsidR="002E367D" w:rsidRPr="002E367D" w:rsidRDefault="002E367D" w:rsidP="002E367D">
      <w:pPr>
        <w:spacing w:after="200" w:line="276" w:lineRule="auto"/>
        <w:rPr>
          <w:rFonts w:ascii="Times New Roman" w:eastAsia="Times New Roman" w:hAnsi="Times New Roman" w:cs="Times New Roman"/>
          <w:sz w:val="26"/>
          <w:szCs w:val="26"/>
        </w:rPr>
      </w:pPr>
    </w:p>
    <w:p w:rsidR="002E367D" w:rsidRPr="002E367D" w:rsidRDefault="002E367D" w:rsidP="002E367D">
      <w:pPr>
        <w:spacing w:after="200" w:line="276" w:lineRule="auto"/>
        <w:rPr>
          <w:rFonts w:ascii="Times New Roman" w:eastAsia="Times New Roman" w:hAnsi="Times New Roman" w:cs="Times New Roman"/>
          <w:sz w:val="26"/>
          <w:szCs w:val="26"/>
        </w:rPr>
      </w:pPr>
    </w:p>
    <w:p w:rsidR="002E367D" w:rsidRPr="002E367D" w:rsidRDefault="002E367D" w:rsidP="002E367D">
      <w:pPr>
        <w:spacing w:after="200" w:line="276" w:lineRule="auto"/>
        <w:rPr>
          <w:rFonts w:ascii="Times New Roman" w:eastAsia="Times New Roman" w:hAnsi="Times New Roman" w:cs="Times New Roman"/>
          <w:sz w:val="26"/>
          <w:szCs w:val="26"/>
        </w:rPr>
      </w:pPr>
    </w:p>
    <w:p w:rsidR="002E367D" w:rsidRPr="002E367D" w:rsidRDefault="002E367D" w:rsidP="002E367D">
      <w:pPr>
        <w:spacing w:after="200" w:line="276" w:lineRule="auto"/>
        <w:rPr>
          <w:rFonts w:ascii="Times New Roman" w:eastAsia="Times New Roman" w:hAnsi="Times New Roman" w:cs="Times New Roman"/>
          <w:sz w:val="26"/>
          <w:szCs w:val="26"/>
        </w:rPr>
      </w:pPr>
    </w:p>
    <w:p w:rsidR="002E367D" w:rsidRPr="002E367D" w:rsidRDefault="002E367D" w:rsidP="002E367D">
      <w:pPr>
        <w:spacing w:after="200" w:line="276" w:lineRule="auto"/>
        <w:rPr>
          <w:rFonts w:ascii="Calibri" w:eastAsia="Times New Roman" w:hAnsi="Calibri" w:cs="Calibri"/>
        </w:rPr>
      </w:pPr>
    </w:p>
    <w:p w:rsidR="002E367D" w:rsidRDefault="002E367D" w:rsidP="002E367D">
      <w:pPr>
        <w:spacing w:after="200" w:line="276" w:lineRule="auto"/>
        <w:rPr>
          <w:rFonts w:ascii="Calibri" w:eastAsia="Times New Roman" w:hAnsi="Calibri" w:cs="Calibri"/>
        </w:rPr>
      </w:pPr>
    </w:p>
    <w:p w:rsidR="003C65D5" w:rsidRPr="002E367D" w:rsidRDefault="003C65D5" w:rsidP="002E367D">
      <w:pPr>
        <w:spacing w:after="200" w:line="276" w:lineRule="auto"/>
        <w:rPr>
          <w:rFonts w:ascii="Calibri" w:eastAsia="Times New Roman" w:hAnsi="Calibri" w:cs="Calibri"/>
        </w:rPr>
      </w:pPr>
    </w:p>
    <w:p w:rsidR="002E367D" w:rsidRDefault="002E367D" w:rsidP="002E367D">
      <w:pPr>
        <w:spacing w:after="200" w:line="276" w:lineRule="auto"/>
        <w:rPr>
          <w:rFonts w:ascii="Calibri" w:eastAsia="Times New Roman" w:hAnsi="Calibri" w:cs="Calibri"/>
        </w:rPr>
      </w:pPr>
    </w:p>
    <w:p w:rsidR="009703D6" w:rsidRDefault="009703D6" w:rsidP="002E367D">
      <w:pPr>
        <w:spacing w:after="200" w:line="276" w:lineRule="auto"/>
        <w:rPr>
          <w:rFonts w:ascii="Calibri" w:eastAsia="Calibri" w:hAnsi="Calibri" w:cs="Calibri"/>
          <w:sz w:val="26"/>
          <w:szCs w:val="26"/>
          <w:lang w:val="uk-UA"/>
        </w:rPr>
      </w:pPr>
    </w:p>
    <w:p w:rsidR="002E367D" w:rsidRPr="002E367D" w:rsidRDefault="002E367D" w:rsidP="002E367D">
      <w:pPr>
        <w:spacing w:after="200" w:line="276" w:lineRule="auto"/>
        <w:rPr>
          <w:rFonts w:ascii="Calibri" w:eastAsia="Calibri" w:hAnsi="Calibri" w:cs="Calibri"/>
          <w:sz w:val="26"/>
          <w:szCs w:val="26"/>
          <w:lang w:val="uk-UA"/>
        </w:rPr>
      </w:pPr>
      <w:r w:rsidRPr="002E367D">
        <w:rPr>
          <w:rFonts w:ascii="Calibri" w:eastAsia="Calibri" w:hAnsi="Calibri" w:cs="Calibri"/>
          <w:sz w:val="26"/>
          <w:szCs w:val="26"/>
          <w:lang w:val="uk-UA"/>
        </w:rPr>
        <w:lastRenderedPageBreak/>
        <w:t>Додаток №  9</w:t>
      </w:r>
    </w:p>
    <w:p w:rsidR="002E367D" w:rsidRPr="002E367D" w:rsidRDefault="002E367D" w:rsidP="002E367D">
      <w:pPr>
        <w:spacing w:after="200" w:line="240" w:lineRule="auto"/>
        <w:rPr>
          <w:rFonts w:ascii="Times New Roman" w:eastAsia="Calibri" w:hAnsi="Times New Roman" w:cs="Times New Roman"/>
          <w:sz w:val="26"/>
          <w:szCs w:val="26"/>
          <w:lang w:val="uk-UA"/>
        </w:rPr>
      </w:pPr>
      <w:r w:rsidRPr="002E367D">
        <w:rPr>
          <w:rFonts w:ascii="Times New Roman" w:eastAsia="Calibri" w:hAnsi="Times New Roman" w:cs="Times New Roman"/>
          <w:sz w:val="26"/>
          <w:szCs w:val="26"/>
          <w:lang w:val="uk-UA"/>
        </w:rPr>
        <w:t xml:space="preserve">Уповноважений представник </w:t>
      </w:r>
      <w:r w:rsidRPr="002E367D">
        <w:rPr>
          <w:rFonts w:ascii="Times New Roman" w:eastAsia="Calibri" w:hAnsi="Times New Roman" w:cs="Times New Roman"/>
          <w:sz w:val="26"/>
          <w:szCs w:val="26"/>
          <w:lang w:val="uk-UA"/>
        </w:rPr>
        <w:tab/>
      </w:r>
      <w:r w:rsidRPr="002E367D">
        <w:rPr>
          <w:rFonts w:ascii="Times New Roman" w:eastAsia="Calibri" w:hAnsi="Times New Roman" w:cs="Times New Roman"/>
          <w:sz w:val="26"/>
          <w:szCs w:val="26"/>
          <w:lang w:val="uk-UA"/>
        </w:rPr>
        <w:tab/>
      </w:r>
      <w:r w:rsidRPr="002E367D">
        <w:rPr>
          <w:rFonts w:ascii="Times New Roman" w:eastAsia="Calibri" w:hAnsi="Times New Roman" w:cs="Times New Roman"/>
          <w:sz w:val="26"/>
          <w:szCs w:val="26"/>
          <w:lang w:val="uk-UA"/>
        </w:rPr>
        <w:tab/>
        <w:t xml:space="preserve">         Директор КП «Благоустрій» ВМР трудового колективу</w:t>
      </w:r>
      <w:r w:rsidRPr="002E367D">
        <w:rPr>
          <w:rFonts w:ascii="Calibri" w:eastAsia="Calibri" w:hAnsi="Calibri" w:cs="Calibri"/>
          <w:sz w:val="26"/>
          <w:szCs w:val="26"/>
          <w:lang w:val="uk-UA"/>
        </w:rPr>
        <w:tab/>
      </w:r>
      <w:r w:rsidRPr="002E367D">
        <w:rPr>
          <w:rFonts w:ascii="Calibri" w:eastAsia="Calibri" w:hAnsi="Calibri" w:cs="Calibri"/>
          <w:sz w:val="26"/>
          <w:szCs w:val="26"/>
          <w:lang w:val="uk-UA"/>
        </w:rPr>
        <w:tab/>
      </w:r>
      <w:r w:rsidRPr="002E367D">
        <w:rPr>
          <w:rFonts w:ascii="Calibri" w:eastAsia="Calibri" w:hAnsi="Calibri" w:cs="Calibri"/>
          <w:sz w:val="26"/>
          <w:szCs w:val="26"/>
          <w:lang w:val="uk-UA"/>
        </w:rPr>
        <w:tab/>
      </w:r>
    </w:p>
    <w:p w:rsidR="002E367D" w:rsidRPr="002E367D" w:rsidRDefault="002E367D" w:rsidP="002E367D">
      <w:pPr>
        <w:spacing w:after="0" w:line="240" w:lineRule="auto"/>
        <w:jc w:val="both"/>
        <w:rPr>
          <w:rFonts w:ascii="Times New Roman" w:eastAsia="Times New Roman" w:hAnsi="Times New Roman" w:cs="Times New Roman"/>
          <w:sz w:val="24"/>
          <w:szCs w:val="24"/>
          <w:lang w:val="uk-UA" w:eastAsia="ru-RU"/>
        </w:rPr>
      </w:pPr>
      <w:r w:rsidRPr="002E367D">
        <w:rPr>
          <w:rFonts w:ascii="Times New Roman" w:eastAsia="Times New Roman" w:hAnsi="Times New Roman" w:cs="Times New Roman"/>
          <w:sz w:val="24"/>
          <w:szCs w:val="24"/>
          <w:lang w:val="uk-UA" w:eastAsia="ru-RU"/>
        </w:rPr>
        <w:t>__________Валентина КОНДРАТЮК</w:t>
      </w:r>
      <w:r w:rsidRPr="002E367D">
        <w:rPr>
          <w:rFonts w:ascii="Times New Roman" w:eastAsia="Times New Roman" w:hAnsi="Times New Roman" w:cs="Times New Roman"/>
          <w:sz w:val="24"/>
          <w:szCs w:val="24"/>
          <w:lang w:val="uk-UA" w:eastAsia="ru-RU"/>
        </w:rPr>
        <w:tab/>
        <w:t xml:space="preserve">                 _________ Юрій СЕРГІЙЧУК</w:t>
      </w:r>
    </w:p>
    <w:p w:rsidR="002E367D" w:rsidRPr="002E367D" w:rsidRDefault="002E367D" w:rsidP="002E367D">
      <w:pPr>
        <w:spacing w:after="200" w:line="276" w:lineRule="auto"/>
        <w:rPr>
          <w:rFonts w:ascii="Calibri" w:eastAsia="Calibri" w:hAnsi="Calibri" w:cs="Calibri"/>
          <w:sz w:val="26"/>
          <w:szCs w:val="26"/>
          <w:lang w:val="uk-UA"/>
        </w:rPr>
      </w:pPr>
      <w:r w:rsidRPr="002E367D">
        <w:rPr>
          <w:rFonts w:ascii="Calibri" w:eastAsia="Calibri" w:hAnsi="Calibri" w:cs="Calibri"/>
          <w:sz w:val="26"/>
          <w:szCs w:val="26"/>
          <w:lang w:val="uk-UA"/>
        </w:rPr>
        <w:t>«__»_____________ 2021р.</w:t>
      </w:r>
      <w:r w:rsidRPr="002E367D">
        <w:rPr>
          <w:rFonts w:ascii="Calibri" w:eastAsia="Calibri" w:hAnsi="Calibri" w:cs="Calibri"/>
          <w:sz w:val="26"/>
          <w:szCs w:val="26"/>
          <w:lang w:val="uk-UA"/>
        </w:rPr>
        <w:tab/>
      </w:r>
      <w:r w:rsidRPr="002E367D">
        <w:rPr>
          <w:rFonts w:ascii="Calibri" w:eastAsia="Calibri" w:hAnsi="Calibri" w:cs="Calibri"/>
          <w:sz w:val="26"/>
          <w:szCs w:val="26"/>
          <w:lang w:val="uk-UA"/>
        </w:rPr>
        <w:tab/>
      </w:r>
      <w:r w:rsidRPr="002E367D">
        <w:rPr>
          <w:rFonts w:ascii="Calibri" w:eastAsia="Calibri" w:hAnsi="Calibri" w:cs="Calibri"/>
          <w:sz w:val="26"/>
          <w:szCs w:val="26"/>
          <w:lang w:val="uk-UA"/>
        </w:rPr>
        <w:tab/>
      </w:r>
      <w:r w:rsidRPr="002E367D">
        <w:rPr>
          <w:rFonts w:ascii="Calibri" w:eastAsia="Calibri" w:hAnsi="Calibri" w:cs="Calibri"/>
          <w:sz w:val="26"/>
          <w:szCs w:val="26"/>
          <w:lang w:val="uk-UA"/>
        </w:rPr>
        <w:tab/>
        <w:t>«__»_____________ 2021р.</w:t>
      </w:r>
    </w:p>
    <w:p w:rsidR="009703D6" w:rsidRDefault="009703D6" w:rsidP="009703D6">
      <w:pPr>
        <w:spacing w:after="200" w:line="276" w:lineRule="auto"/>
        <w:jc w:val="center"/>
        <w:rPr>
          <w:rFonts w:ascii="Times New Roman" w:eastAsia="Calibri" w:hAnsi="Times New Roman" w:cs="Calibri"/>
          <w:b/>
          <w:sz w:val="26"/>
          <w:szCs w:val="26"/>
          <w:lang w:val="uk-UA"/>
        </w:rPr>
      </w:pPr>
      <w:r>
        <w:rPr>
          <w:rFonts w:ascii="Times New Roman" w:eastAsia="Calibri" w:hAnsi="Times New Roman" w:cs="Calibri"/>
          <w:b/>
          <w:sz w:val="26"/>
          <w:szCs w:val="26"/>
          <w:lang w:val="uk-UA"/>
        </w:rPr>
        <w:t>НОРМИ</w:t>
      </w:r>
    </w:p>
    <w:p w:rsidR="002E367D" w:rsidRPr="00B5165B" w:rsidRDefault="002E367D" w:rsidP="009703D6">
      <w:pPr>
        <w:spacing w:after="200" w:line="276" w:lineRule="auto"/>
        <w:jc w:val="center"/>
        <w:rPr>
          <w:rFonts w:ascii="Times New Roman" w:eastAsia="Calibri" w:hAnsi="Times New Roman" w:cs="Calibri"/>
          <w:b/>
          <w:sz w:val="26"/>
          <w:szCs w:val="26"/>
          <w:lang w:val="uk-UA"/>
        </w:rPr>
      </w:pPr>
      <w:r w:rsidRPr="00B5165B">
        <w:rPr>
          <w:rFonts w:ascii="Times New Roman" w:eastAsia="Calibri" w:hAnsi="Times New Roman" w:cs="Calibri"/>
          <w:b/>
          <w:sz w:val="26"/>
          <w:szCs w:val="26"/>
          <w:lang w:val="uk-UA"/>
        </w:rPr>
        <w:t>Видачі миючих засобів на особисту гігієну та пранн</w:t>
      </w:r>
      <w:r w:rsidR="009703D6" w:rsidRPr="00B5165B">
        <w:rPr>
          <w:rFonts w:ascii="Times New Roman" w:eastAsia="Calibri" w:hAnsi="Times New Roman" w:cs="Calibri"/>
          <w:b/>
          <w:sz w:val="26"/>
          <w:szCs w:val="26"/>
          <w:lang w:val="uk-UA"/>
        </w:rPr>
        <w:t>я спецодягу працівникам</w:t>
      </w:r>
      <w:r w:rsidRPr="00B5165B">
        <w:rPr>
          <w:rFonts w:ascii="Times New Roman" w:eastAsia="Calibri" w:hAnsi="Times New Roman" w:cs="Calibri"/>
          <w:b/>
          <w:sz w:val="26"/>
          <w:szCs w:val="26"/>
          <w:lang w:val="uk-UA"/>
        </w:rPr>
        <w:t xml:space="preserve"> КП «Благоустрій» ВМР</w:t>
      </w:r>
    </w:p>
    <w:tbl>
      <w:tblPr>
        <w:tblStyle w:val="a8"/>
        <w:tblW w:w="0" w:type="auto"/>
        <w:tblInd w:w="0" w:type="dxa"/>
        <w:tblLook w:val="04A0" w:firstRow="1" w:lastRow="0" w:firstColumn="1" w:lastColumn="0" w:noHBand="0" w:noVBand="1"/>
      </w:tblPr>
      <w:tblGrid>
        <w:gridCol w:w="815"/>
        <w:gridCol w:w="5512"/>
        <w:gridCol w:w="3018"/>
      </w:tblGrid>
      <w:tr w:rsidR="002E367D" w:rsidRPr="00070CC2" w:rsidTr="001E269E">
        <w:trPr>
          <w:trHeight w:val="749"/>
        </w:trPr>
        <w:tc>
          <w:tcPr>
            <w:tcW w:w="567" w:type="dxa"/>
            <w:hideMark/>
          </w:tcPr>
          <w:p w:rsidR="002E367D" w:rsidRPr="00070CC2" w:rsidRDefault="009703D6" w:rsidP="009703D6">
            <w:pPr>
              <w:spacing w:after="200" w:line="276" w:lineRule="auto"/>
              <w:jc w:val="center"/>
              <w:rPr>
                <w:rFonts w:ascii="Times New Roman" w:eastAsia="Calibri" w:hAnsi="Times New Roman" w:cs="Times New Roman"/>
                <w:color w:val="000000"/>
                <w:sz w:val="26"/>
                <w:szCs w:val="26"/>
                <w:lang w:val="uk-UA" w:eastAsia="ru-RU"/>
              </w:rPr>
            </w:pPr>
            <w:r w:rsidRPr="00070CC2">
              <w:rPr>
                <w:rFonts w:ascii="Times New Roman" w:eastAsia="Calibri" w:hAnsi="Times New Roman" w:cs="Times New Roman"/>
                <w:color w:val="000000"/>
                <w:sz w:val="26"/>
                <w:szCs w:val="26"/>
                <w:lang w:val="uk-UA" w:eastAsia="ru-RU"/>
              </w:rPr>
              <w:t>№</w:t>
            </w:r>
            <w:r w:rsidR="002E367D" w:rsidRPr="00070CC2">
              <w:rPr>
                <w:rFonts w:ascii="Times New Roman" w:eastAsia="Calibri" w:hAnsi="Times New Roman" w:cs="Times New Roman"/>
                <w:color w:val="000000"/>
                <w:sz w:val="26"/>
                <w:szCs w:val="26"/>
                <w:lang w:val="uk-UA" w:eastAsia="ru-RU"/>
              </w:rPr>
              <w:t>п/п</w:t>
            </w:r>
          </w:p>
        </w:tc>
        <w:tc>
          <w:tcPr>
            <w:tcW w:w="5664" w:type="dxa"/>
            <w:hideMark/>
          </w:tcPr>
          <w:p w:rsidR="002E367D" w:rsidRPr="00070CC2" w:rsidRDefault="002E367D" w:rsidP="002E367D">
            <w:pPr>
              <w:spacing w:after="200" w:line="276" w:lineRule="auto"/>
              <w:jc w:val="center"/>
              <w:rPr>
                <w:rFonts w:ascii="Times New Roman" w:eastAsia="Calibri" w:hAnsi="Times New Roman" w:cs="Times New Roman"/>
                <w:color w:val="000000"/>
                <w:sz w:val="26"/>
                <w:szCs w:val="26"/>
                <w:lang w:val="uk-UA" w:eastAsia="ru-RU"/>
              </w:rPr>
            </w:pPr>
            <w:r w:rsidRPr="00070CC2">
              <w:rPr>
                <w:rFonts w:ascii="Times New Roman" w:eastAsia="Calibri" w:hAnsi="Times New Roman" w:cs="Times New Roman"/>
                <w:color w:val="000000"/>
                <w:sz w:val="26"/>
                <w:szCs w:val="26"/>
                <w:lang w:val="uk-UA" w:eastAsia="ru-RU"/>
              </w:rPr>
              <w:t>Професія</w:t>
            </w:r>
          </w:p>
        </w:tc>
        <w:tc>
          <w:tcPr>
            <w:tcW w:w="3114" w:type="dxa"/>
            <w:hideMark/>
          </w:tcPr>
          <w:p w:rsidR="002E367D" w:rsidRPr="00070CC2" w:rsidRDefault="002E367D" w:rsidP="002E367D">
            <w:pPr>
              <w:spacing w:after="200" w:line="276" w:lineRule="auto"/>
              <w:jc w:val="center"/>
              <w:rPr>
                <w:rFonts w:ascii="Times New Roman" w:eastAsia="Calibri" w:hAnsi="Times New Roman" w:cs="Times New Roman"/>
                <w:color w:val="000000"/>
                <w:sz w:val="26"/>
                <w:szCs w:val="26"/>
                <w:lang w:val="uk-UA" w:eastAsia="ru-RU"/>
              </w:rPr>
            </w:pPr>
            <w:r w:rsidRPr="00070CC2">
              <w:rPr>
                <w:rFonts w:ascii="Times New Roman" w:eastAsia="Calibri" w:hAnsi="Times New Roman" w:cs="Times New Roman"/>
                <w:color w:val="000000"/>
                <w:sz w:val="26"/>
                <w:szCs w:val="26"/>
                <w:lang w:val="uk-UA" w:eastAsia="ru-RU"/>
              </w:rPr>
              <w:t>Норми видачі мила на 1 людину, грам/міс</w:t>
            </w:r>
          </w:p>
        </w:tc>
      </w:tr>
      <w:tr w:rsidR="002E367D" w:rsidRPr="00070CC2" w:rsidTr="001E269E">
        <w:trPr>
          <w:trHeight w:val="280"/>
        </w:trPr>
        <w:tc>
          <w:tcPr>
            <w:tcW w:w="567" w:type="dxa"/>
            <w:hideMark/>
          </w:tcPr>
          <w:p w:rsidR="002E367D" w:rsidRPr="00070CC2" w:rsidRDefault="002E367D" w:rsidP="001E269E">
            <w:pPr>
              <w:rPr>
                <w:rFonts w:ascii="Times New Roman" w:eastAsia="Calibri" w:hAnsi="Times New Roman" w:cs="Times New Roman"/>
                <w:color w:val="000000"/>
                <w:sz w:val="26"/>
                <w:szCs w:val="26"/>
                <w:lang w:val="uk-UA" w:eastAsia="ru-RU"/>
              </w:rPr>
            </w:pPr>
            <w:r w:rsidRPr="00070CC2">
              <w:rPr>
                <w:rFonts w:ascii="Times New Roman" w:eastAsia="Calibri" w:hAnsi="Times New Roman" w:cs="Times New Roman"/>
                <w:color w:val="000000"/>
                <w:sz w:val="26"/>
                <w:szCs w:val="26"/>
                <w:lang w:val="uk-UA" w:eastAsia="ru-RU"/>
              </w:rPr>
              <w:t>1</w:t>
            </w:r>
          </w:p>
        </w:tc>
        <w:tc>
          <w:tcPr>
            <w:tcW w:w="5664" w:type="dxa"/>
            <w:hideMark/>
          </w:tcPr>
          <w:p w:rsidR="002E367D" w:rsidRPr="00070CC2" w:rsidRDefault="002E367D" w:rsidP="001E269E">
            <w:pPr>
              <w:rPr>
                <w:rFonts w:ascii="Times New Roman" w:eastAsia="Calibri" w:hAnsi="Times New Roman" w:cs="Times New Roman"/>
                <w:color w:val="000000"/>
                <w:sz w:val="26"/>
                <w:szCs w:val="26"/>
                <w:lang w:val="uk-UA" w:eastAsia="ru-RU"/>
              </w:rPr>
            </w:pPr>
            <w:r w:rsidRPr="00070CC2">
              <w:rPr>
                <w:rFonts w:ascii="Times New Roman" w:eastAsia="Calibri" w:hAnsi="Times New Roman" w:cs="Times New Roman"/>
                <w:color w:val="000000"/>
                <w:sz w:val="26"/>
                <w:szCs w:val="26"/>
                <w:lang w:val="uk-UA" w:eastAsia="ru-RU"/>
              </w:rPr>
              <w:t>Прибиральник території</w:t>
            </w:r>
          </w:p>
        </w:tc>
        <w:tc>
          <w:tcPr>
            <w:tcW w:w="3114" w:type="dxa"/>
            <w:hideMark/>
          </w:tcPr>
          <w:p w:rsidR="002E367D" w:rsidRPr="00070CC2" w:rsidRDefault="001E269E" w:rsidP="001E269E">
            <w:pPr>
              <w:rPr>
                <w:rFonts w:ascii="Times New Roman" w:eastAsia="Calibri" w:hAnsi="Times New Roman" w:cs="Times New Roman"/>
                <w:color w:val="000000"/>
                <w:sz w:val="26"/>
                <w:szCs w:val="26"/>
                <w:lang w:val="uk-UA" w:eastAsia="ru-RU"/>
              </w:rPr>
            </w:pPr>
            <w:r w:rsidRPr="00070CC2">
              <w:rPr>
                <w:rFonts w:ascii="Times New Roman" w:eastAsia="Calibri" w:hAnsi="Times New Roman" w:cs="Times New Roman"/>
                <w:color w:val="000000"/>
                <w:sz w:val="26"/>
                <w:szCs w:val="26"/>
                <w:lang w:val="uk-UA" w:eastAsia="ru-RU"/>
              </w:rPr>
              <w:t>400</w:t>
            </w:r>
          </w:p>
        </w:tc>
      </w:tr>
      <w:tr w:rsidR="002E367D" w:rsidRPr="00070CC2" w:rsidTr="009703D6">
        <w:tc>
          <w:tcPr>
            <w:tcW w:w="567" w:type="dxa"/>
            <w:hideMark/>
          </w:tcPr>
          <w:p w:rsidR="002E367D" w:rsidRPr="00070CC2" w:rsidRDefault="002E367D" w:rsidP="001E269E">
            <w:pPr>
              <w:rPr>
                <w:rFonts w:ascii="Times New Roman" w:eastAsia="Calibri" w:hAnsi="Times New Roman" w:cs="Times New Roman"/>
                <w:color w:val="000000"/>
                <w:sz w:val="26"/>
                <w:szCs w:val="26"/>
                <w:lang w:val="uk-UA" w:eastAsia="ru-RU"/>
              </w:rPr>
            </w:pPr>
            <w:r w:rsidRPr="00070CC2">
              <w:rPr>
                <w:rFonts w:ascii="Times New Roman" w:eastAsia="Calibri" w:hAnsi="Times New Roman" w:cs="Times New Roman"/>
                <w:color w:val="000000"/>
                <w:sz w:val="26"/>
                <w:szCs w:val="26"/>
                <w:lang w:val="uk-UA" w:eastAsia="ru-RU"/>
              </w:rPr>
              <w:t>2</w:t>
            </w:r>
          </w:p>
        </w:tc>
        <w:tc>
          <w:tcPr>
            <w:tcW w:w="5664" w:type="dxa"/>
            <w:hideMark/>
          </w:tcPr>
          <w:p w:rsidR="002E367D" w:rsidRPr="00070CC2" w:rsidRDefault="002E367D" w:rsidP="001E269E">
            <w:pPr>
              <w:rPr>
                <w:rFonts w:ascii="Times New Roman" w:eastAsia="Calibri" w:hAnsi="Times New Roman" w:cs="Times New Roman"/>
                <w:color w:val="000000"/>
                <w:sz w:val="26"/>
                <w:szCs w:val="26"/>
                <w:lang w:val="uk-UA" w:eastAsia="ru-RU"/>
              </w:rPr>
            </w:pPr>
            <w:r w:rsidRPr="00070CC2">
              <w:rPr>
                <w:rFonts w:ascii="Times New Roman" w:eastAsia="Calibri" w:hAnsi="Times New Roman" w:cs="Times New Roman"/>
                <w:color w:val="000000"/>
                <w:sz w:val="26"/>
                <w:szCs w:val="26"/>
                <w:lang w:val="uk-UA" w:eastAsia="ru-RU"/>
              </w:rPr>
              <w:t>Тракторист</w:t>
            </w:r>
          </w:p>
        </w:tc>
        <w:tc>
          <w:tcPr>
            <w:tcW w:w="3114" w:type="dxa"/>
            <w:hideMark/>
          </w:tcPr>
          <w:p w:rsidR="002E367D" w:rsidRPr="00070CC2" w:rsidRDefault="002E367D" w:rsidP="001E269E">
            <w:pPr>
              <w:rPr>
                <w:rFonts w:ascii="Times New Roman" w:eastAsia="Calibri" w:hAnsi="Times New Roman" w:cs="Times New Roman"/>
                <w:color w:val="000000"/>
                <w:sz w:val="26"/>
                <w:szCs w:val="26"/>
                <w:lang w:val="uk-UA" w:eastAsia="ru-RU"/>
              </w:rPr>
            </w:pPr>
            <w:r w:rsidRPr="00070CC2">
              <w:rPr>
                <w:rFonts w:ascii="Times New Roman" w:eastAsia="Calibri" w:hAnsi="Times New Roman" w:cs="Times New Roman"/>
                <w:color w:val="000000"/>
                <w:sz w:val="26"/>
                <w:szCs w:val="26"/>
                <w:lang w:val="uk-UA" w:eastAsia="ru-RU"/>
              </w:rPr>
              <w:t>400</w:t>
            </w:r>
          </w:p>
        </w:tc>
      </w:tr>
      <w:tr w:rsidR="002E367D" w:rsidRPr="00070CC2" w:rsidTr="009703D6">
        <w:tc>
          <w:tcPr>
            <w:tcW w:w="567" w:type="dxa"/>
            <w:hideMark/>
          </w:tcPr>
          <w:p w:rsidR="002E367D" w:rsidRPr="00070CC2" w:rsidRDefault="002E367D" w:rsidP="001E269E">
            <w:pPr>
              <w:rPr>
                <w:rFonts w:ascii="Times New Roman" w:eastAsia="Calibri" w:hAnsi="Times New Roman" w:cs="Times New Roman"/>
                <w:color w:val="000000"/>
                <w:sz w:val="26"/>
                <w:szCs w:val="26"/>
                <w:lang w:val="uk-UA" w:eastAsia="ru-RU"/>
              </w:rPr>
            </w:pPr>
            <w:r w:rsidRPr="00070CC2">
              <w:rPr>
                <w:rFonts w:ascii="Times New Roman" w:eastAsia="Calibri" w:hAnsi="Times New Roman" w:cs="Times New Roman"/>
                <w:color w:val="000000"/>
                <w:sz w:val="26"/>
                <w:szCs w:val="26"/>
                <w:lang w:val="uk-UA" w:eastAsia="ru-RU"/>
              </w:rPr>
              <w:t>3</w:t>
            </w:r>
          </w:p>
        </w:tc>
        <w:tc>
          <w:tcPr>
            <w:tcW w:w="5664" w:type="dxa"/>
            <w:hideMark/>
          </w:tcPr>
          <w:p w:rsidR="002E367D" w:rsidRPr="00070CC2" w:rsidRDefault="002E367D" w:rsidP="001E269E">
            <w:pPr>
              <w:rPr>
                <w:rFonts w:ascii="Times New Roman" w:eastAsia="Calibri" w:hAnsi="Times New Roman" w:cs="Times New Roman"/>
                <w:color w:val="000000"/>
                <w:sz w:val="26"/>
                <w:szCs w:val="26"/>
                <w:lang w:val="uk-UA" w:eastAsia="ru-RU"/>
              </w:rPr>
            </w:pPr>
            <w:r w:rsidRPr="00070CC2">
              <w:rPr>
                <w:rFonts w:ascii="Times New Roman" w:eastAsia="Calibri" w:hAnsi="Times New Roman" w:cs="Times New Roman"/>
                <w:color w:val="000000"/>
                <w:sz w:val="26"/>
                <w:szCs w:val="26"/>
                <w:lang w:val="uk-UA" w:eastAsia="ru-RU"/>
              </w:rPr>
              <w:t>Озеленювач</w:t>
            </w:r>
          </w:p>
        </w:tc>
        <w:tc>
          <w:tcPr>
            <w:tcW w:w="3114" w:type="dxa"/>
            <w:hideMark/>
          </w:tcPr>
          <w:p w:rsidR="002E367D" w:rsidRPr="00070CC2" w:rsidRDefault="002E367D" w:rsidP="001E269E">
            <w:pPr>
              <w:rPr>
                <w:rFonts w:ascii="Times New Roman" w:eastAsia="Calibri" w:hAnsi="Times New Roman" w:cs="Times New Roman"/>
                <w:color w:val="000000"/>
                <w:sz w:val="26"/>
                <w:szCs w:val="26"/>
                <w:lang w:val="uk-UA" w:eastAsia="ru-RU"/>
              </w:rPr>
            </w:pPr>
            <w:r w:rsidRPr="00070CC2">
              <w:rPr>
                <w:rFonts w:ascii="Times New Roman" w:eastAsia="Calibri" w:hAnsi="Times New Roman" w:cs="Times New Roman"/>
                <w:color w:val="000000"/>
                <w:sz w:val="26"/>
                <w:szCs w:val="26"/>
                <w:lang w:val="uk-UA" w:eastAsia="ru-RU"/>
              </w:rPr>
              <w:t>400</w:t>
            </w:r>
          </w:p>
        </w:tc>
      </w:tr>
      <w:tr w:rsidR="002E367D" w:rsidRPr="00070CC2" w:rsidTr="009703D6">
        <w:tc>
          <w:tcPr>
            <w:tcW w:w="567" w:type="dxa"/>
            <w:hideMark/>
          </w:tcPr>
          <w:p w:rsidR="002E367D" w:rsidRPr="00070CC2" w:rsidRDefault="002E367D" w:rsidP="001E269E">
            <w:pPr>
              <w:rPr>
                <w:rFonts w:ascii="Times New Roman" w:eastAsia="Calibri" w:hAnsi="Times New Roman" w:cs="Times New Roman"/>
                <w:color w:val="000000"/>
                <w:sz w:val="26"/>
                <w:szCs w:val="26"/>
                <w:lang w:val="uk-UA" w:eastAsia="ru-RU"/>
              </w:rPr>
            </w:pPr>
            <w:r w:rsidRPr="00070CC2">
              <w:rPr>
                <w:rFonts w:ascii="Times New Roman" w:eastAsia="Calibri" w:hAnsi="Times New Roman" w:cs="Times New Roman"/>
                <w:color w:val="000000"/>
                <w:sz w:val="26"/>
                <w:szCs w:val="26"/>
                <w:lang w:val="uk-UA" w:eastAsia="ru-RU"/>
              </w:rPr>
              <w:t>4</w:t>
            </w:r>
          </w:p>
        </w:tc>
        <w:tc>
          <w:tcPr>
            <w:tcW w:w="5664" w:type="dxa"/>
            <w:hideMark/>
          </w:tcPr>
          <w:p w:rsidR="002E367D" w:rsidRPr="00070CC2" w:rsidRDefault="002E367D" w:rsidP="001E269E">
            <w:pPr>
              <w:rPr>
                <w:rFonts w:ascii="Times New Roman" w:eastAsia="Calibri" w:hAnsi="Times New Roman" w:cs="Times New Roman"/>
                <w:color w:val="000000"/>
                <w:sz w:val="26"/>
                <w:szCs w:val="26"/>
                <w:lang w:val="uk-UA" w:eastAsia="ru-RU"/>
              </w:rPr>
            </w:pPr>
            <w:r w:rsidRPr="00070CC2">
              <w:rPr>
                <w:rFonts w:ascii="Times New Roman" w:eastAsia="Calibri" w:hAnsi="Times New Roman" w:cs="Times New Roman"/>
                <w:color w:val="000000"/>
                <w:sz w:val="26"/>
                <w:szCs w:val="26"/>
                <w:lang w:val="uk-UA" w:eastAsia="ru-RU"/>
              </w:rPr>
              <w:t>Дорожній робітник</w:t>
            </w:r>
          </w:p>
        </w:tc>
        <w:tc>
          <w:tcPr>
            <w:tcW w:w="3114" w:type="dxa"/>
            <w:hideMark/>
          </w:tcPr>
          <w:p w:rsidR="002E367D" w:rsidRPr="00070CC2" w:rsidRDefault="002E367D" w:rsidP="001E269E">
            <w:pPr>
              <w:rPr>
                <w:rFonts w:ascii="Times New Roman" w:eastAsia="Calibri" w:hAnsi="Times New Roman" w:cs="Times New Roman"/>
                <w:color w:val="000000"/>
                <w:sz w:val="26"/>
                <w:szCs w:val="26"/>
                <w:lang w:val="uk-UA" w:eastAsia="ru-RU"/>
              </w:rPr>
            </w:pPr>
            <w:r w:rsidRPr="00070CC2">
              <w:rPr>
                <w:rFonts w:ascii="Times New Roman" w:eastAsia="Calibri" w:hAnsi="Times New Roman" w:cs="Times New Roman"/>
                <w:color w:val="000000"/>
                <w:sz w:val="26"/>
                <w:szCs w:val="26"/>
                <w:lang w:val="uk-UA" w:eastAsia="ru-RU"/>
              </w:rPr>
              <w:t>400</w:t>
            </w:r>
          </w:p>
        </w:tc>
      </w:tr>
      <w:tr w:rsidR="002E367D" w:rsidRPr="00070CC2" w:rsidTr="009703D6">
        <w:tc>
          <w:tcPr>
            <w:tcW w:w="567" w:type="dxa"/>
            <w:hideMark/>
          </w:tcPr>
          <w:p w:rsidR="002E367D" w:rsidRPr="00070CC2" w:rsidRDefault="002E367D" w:rsidP="001E269E">
            <w:pPr>
              <w:rPr>
                <w:rFonts w:ascii="Times New Roman" w:eastAsia="Calibri" w:hAnsi="Times New Roman" w:cs="Times New Roman"/>
                <w:color w:val="000000"/>
                <w:sz w:val="26"/>
                <w:szCs w:val="26"/>
                <w:lang w:val="uk-UA" w:eastAsia="ru-RU"/>
              </w:rPr>
            </w:pPr>
            <w:r w:rsidRPr="00070CC2">
              <w:rPr>
                <w:rFonts w:ascii="Times New Roman" w:eastAsia="Calibri" w:hAnsi="Times New Roman" w:cs="Times New Roman"/>
                <w:color w:val="000000"/>
                <w:sz w:val="26"/>
                <w:szCs w:val="26"/>
                <w:lang w:val="uk-UA" w:eastAsia="ru-RU"/>
              </w:rPr>
              <w:t>5</w:t>
            </w:r>
          </w:p>
        </w:tc>
        <w:tc>
          <w:tcPr>
            <w:tcW w:w="5664" w:type="dxa"/>
            <w:hideMark/>
          </w:tcPr>
          <w:p w:rsidR="002E367D" w:rsidRPr="00070CC2" w:rsidRDefault="002E367D" w:rsidP="001E269E">
            <w:pPr>
              <w:rPr>
                <w:rFonts w:ascii="Times New Roman" w:eastAsia="Calibri" w:hAnsi="Times New Roman" w:cs="Times New Roman"/>
                <w:color w:val="000000"/>
                <w:sz w:val="26"/>
                <w:szCs w:val="26"/>
                <w:lang w:val="uk-UA" w:eastAsia="ru-RU"/>
              </w:rPr>
            </w:pPr>
            <w:r w:rsidRPr="00070CC2">
              <w:rPr>
                <w:rFonts w:ascii="Times New Roman" w:eastAsia="Calibri" w:hAnsi="Times New Roman" w:cs="Times New Roman"/>
                <w:color w:val="000000"/>
                <w:sz w:val="26"/>
                <w:szCs w:val="26"/>
                <w:lang w:val="uk-UA" w:eastAsia="ru-RU"/>
              </w:rPr>
              <w:t xml:space="preserve"> Тесляр</w:t>
            </w:r>
          </w:p>
        </w:tc>
        <w:tc>
          <w:tcPr>
            <w:tcW w:w="3114" w:type="dxa"/>
            <w:hideMark/>
          </w:tcPr>
          <w:p w:rsidR="002E367D" w:rsidRPr="00070CC2" w:rsidRDefault="002E367D" w:rsidP="001E269E">
            <w:pPr>
              <w:rPr>
                <w:rFonts w:ascii="Times New Roman" w:eastAsia="Calibri" w:hAnsi="Times New Roman" w:cs="Times New Roman"/>
                <w:color w:val="000000"/>
                <w:sz w:val="26"/>
                <w:szCs w:val="26"/>
                <w:lang w:val="uk-UA" w:eastAsia="ru-RU"/>
              </w:rPr>
            </w:pPr>
            <w:r w:rsidRPr="00070CC2">
              <w:rPr>
                <w:rFonts w:ascii="Times New Roman" w:eastAsia="Calibri" w:hAnsi="Times New Roman" w:cs="Times New Roman"/>
                <w:color w:val="000000"/>
                <w:sz w:val="26"/>
                <w:szCs w:val="26"/>
                <w:lang w:val="uk-UA" w:eastAsia="ru-RU"/>
              </w:rPr>
              <w:t>400</w:t>
            </w:r>
          </w:p>
        </w:tc>
      </w:tr>
      <w:tr w:rsidR="002E367D" w:rsidRPr="00070CC2" w:rsidTr="009703D6">
        <w:tc>
          <w:tcPr>
            <w:tcW w:w="567" w:type="dxa"/>
            <w:hideMark/>
          </w:tcPr>
          <w:p w:rsidR="002E367D" w:rsidRPr="00070CC2" w:rsidRDefault="002E367D" w:rsidP="001E269E">
            <w:pPr>
              <w:rPr>
                <w:rFonts w:ascii="Times New Roman" w:eastAsia="Calibri" w:hAnsi="Times New Roman" w:cs="Times New Roman"/>
                <w:color w:val="000000"/>
                <w:sz w:val="26"/>
                <w:szCs w:val="26"/>
                <w:lang w:val="uk-UA" w:eastAsia="ru-RU"/>
              </w:rPr>
            </w:pPr>
            <w:r w:rsidRPr="00070CC2">
              <w:rPr>
                <w:rFonts w:ascii="Times New Roman" w:eastAsia="Calibri" w:hAnsi="Times New Roman" w:cs="Times New Roman"/>
                <w:color w:val="000000"/>
                <w:sz w:val="26"/>
                <w:szCs w:val="26"/>
                <w:lang w:val="uk-UA" w:eastAsia="ru-RU"/>
              </w:rPr>
              <w:t>6</w:t>
            </w:r>
          </w:p>
        </w:tc>
        <w:tc>
          <w:tcPr>
            <w:tcW w:w="5664" w:type="dxa"/>
            <w:hideMark/>
          </w:tcPr>
          <w:p w:rsidR="002E367D" w:rsidRPr="00070CC2" w:rsidRDefault="002E367D" w:rsidP="001E269E">
            <w:pPr>
              <w:rPr>
                <w:rFonts w:ascii="Times New Roman" w:eastAsia="Calibri" w:hAnsi="Times New Roman" w:cs="Times New Roman"/>
                <w:color w:val="000000"/>
                <w:sz w:val="26"/>
                <w:szCs w:val="26"/>
                <w:lang w:val="uk-UA" w:eastAsia="ru-RU"/>
              </w:rPr>
            </w:pPr>
            <w:r w:rsidRPr="00070CC2">
              <w:rPr>
                <w:rFonts w:ascii="Times New Roman" w:eastAsia="Calibri" w:hAnsi="Times New Roman" w:cs="Times New Roman"/>
                <w:color w:val="000000"/>
                <w:sz w:val="26"/>
                <w:szCs w:val="26"/>
                <w:lang w:val="uk-UA" w:eastAsia="ru-RU"/>
              </w:rPr>
              <w:t>Слюсар-сантехнік</w:t>
            </w:r>
          </w:p>
        </w:tc>
        <w:tc>
          <w:tcPr>
            <w:tcW w:w="3114" w:type="dxa"/>
            <w:hideMark/>
          </w:tcPr>
          <w:p w:rsidR="002E367D" w:rsidRPr="00070CC2" w:rsidRDefault="002E367D" w:rsidP="001E269E">
            <w:pPr>
              <w:rPr>
                <w:rFonts w:ascii="Times New Roman" w:eastAsia="Calibri" w:hAnsi="Times New Roman" w:cs="Times New Roman"/>
                <w:color w:val="000000"/>
                <w:sz w:val="26"/>
                <w:szCs w:val="26"/>
                <w:lang w:val="uk-UA" w:eastAsia="ru-RU"/>
              </w:rPr>
            </w:pPr>
            <w:r w:rsidRPr="00070CC2">
              <w:rPr>
                <w:rFonts w:ascii="Times New Roman" w:eastAsia="Calibri" w:hAnsi="Times New Roman" w:cs="Times New Roman"/>
                <w:color w:val="000000"/>
                <w:sz w:val="26"/>
                <w:szCs w:val="26"/>
                <w:lang w:val="uk-UA" w:eastAsia="ru-RU"/>
              </w:rPr>
              <w:t>400</w:t>
            </w:r>
          </w:p>
        </w:tc>
      </w:tr>
      <w:tr w:rsidR="002E367D" w:rsidRPr="00070CC2" w:rsidTr="009703D6">
        <w:tc>
          <w:tcPr>
            <w:tcW w:w="567" w:type="dxa"/>
            <w:hideMark/>
          </w:tcPr>
          <w:p w:rsidR="002E367D" w:rsidRPr="00070CC2" w:rsidRDefault="002E367D" w:rsidP="001E269E">
            <w:pPr>
              <w:rPr>
                <w:rFonts w:ascii="Times New Roman" w:eastAsia="Calibri" w:hAnsi="Times New Roman" w:cs="Times New Roman"/>
                <w:color w:val="000000"/>
                <w:sz w:val="26"/>
                <w:szCs w:val="26"/>
                <w:lang w:val="uk-UA" w:eastAsia="ru-RU"/>
              </w:rPr>
            </w:pPr>
            <w:r w:rsidRPr="00070CC2">
              <w:rPr>
                <w:rFonts w:ascii="Times New Roman" w:eastAsia="Calibri" w:hAnsi="Times New Roman" w:cs="Times New Roman"/>
                <w:color w:val="000000"/>
                <w:sz w:val="26"/>
                <w:szCs w:val="26"/>
                <w:lang w:val="uk-UA" w:eastAsia="ru-RU"/>
              </w:rPr>
              <w:t>7</w:t>
            </w:r>
          </w:p>
        </w:tc>
        <w:tc>
          <w:tcPr>
            <w:tcW w:w="5664" w:type="dxa"/>
            <w:hideMark/>
          </w:tcPr>
          <w:p w:rsidR="002E367D" w:rsidRPr="00070CC2" w:rsidRDefault="002E367D" w:rsidP="001E269E">
            <w:pPr>
              <w:rPr>
                <w:rFonts w:ascii="Times New Roman" w:eastAsia="Calibri" w:hAnsi="Times New Roman" w:cs="Times New Roman"/>
                <w:color w:val="000000"/>
                <w:sz w:val="26"/>
                <w:szCs w:val="26"/>
                <w:lang w:val="uk-UA" w:eastAsia="ru-RU"/>
              </w:rPr>
            </w:pPr>
            <w:r w:rsidRPr="00070CC2">
              <w:rPr>
                <w:rFonts w:ascii="Times New Roman" w:eastAsia="Calibri" w:hAnsi="Times New Roman" w:cs="Times New Roman"/>
                <w:color w:val="000000"/>
                <w:sz w:val="26"/>
                <w:szCs w:val="26"/>
                <w:lang w:val="uk-UA" w:eastAsia="ru-RU"/>
              </w:rPr>
              <w:t>Сторож</w:t>
            </w:r>
          </w:p>
        </w:tc>
        <w:tc>
          <w:tcPr>
            <w:tcW w:w="3114" w:type="dxa"/>
            <w:hideMark/>
          </w:tcPr>
          <w:p w:rsidR="002E367D" w:rsidRPr="00070CC2" w:rsidRDefault="002E367D" w:rsidP="001E269E">
            <w:pPr>
              <w:rPr>
                <w:rFonts w:ascii="Times New Roman" w:eastAsia="Calibri" w:hAnsi="Times New Roman" w:cs="Times New Roman"/>
                <w:color w:val="000000"/>
                <w:sz w:val="26"/>
                <w:szCs w:val="26"/>
                <w:lang w:val="uk-UA" w:eastAsia="ru-RU"/>
              </w:rPr>
            </w:pPr>
            <w:r w:rsidRPr="00070CC2">
              <w:rPr>
                <w:rFonts w:ascii="Times New Roman" w:eastAsia="Calibri" w:hAnsi="Times New Roman" w:cs="Times New Roman"/>
                <w:color w:val="000000"/>
                <w:sz w:val="26"/>
                <w:szCs w:val="26"/>
                <w:lang w:val="uk-UA" w:eastAsia="ru-RU"/>
              </w:rPr>
              <w:t>400</w:t>
            </w:r>
          </w:p>
        </w:tc>
      </w:tr>
      <w:tr w:rsidR="002E367D" w:rsidRPr="00070CC2" w:rsidTr="009703D6">
        <w:tc>
          <w:tcPr>
            <w:tcW w:w="567" w:type="dxa"/>
            <w:hideMark/>
          </w:tcPr>
          <w:p w:rsidR="002E367D" w:rsidRPr="00070CC2" w:rsidRDefault="002E367D" w:rsidP="001E269E">
            <w:pPr>
              <w:rPr>
                <w:rFonts w:ascii="Times New Roman" w:eastAsia="Calibri" w:hAnsi="Times New Roman" w:cs="Times New Roman"/>
                <w:color w:val="000000"/>
                <w:sz w:val="26"/>
                <w:szCs w:val="26"/>
                <w:lang w:val="uk-UA" w:eastAsia="ru-RU"/>
              </w:rPr>
            </w:pPr>
            <w:r w:rsidRPr="00070CC2">
              <w:rPr>
                <w:rFonts w:ascii="Times New Roman" w:eastAsia="Calibri" w:hAnsi="Times New Roman" w:cs="Times New Roman"/>
                <w:color w:val="000000"/>
                <w:sz w:val="26"/>
                <w:szCs w:val="26"/>
                <w:lang w:val="uk-UA" w:eastAsia="ru-RU"/>
              </w:rPr>
              <w:t>8</w:t>
            </w:r>
          </w:p>
        </w:tc>
        <w:tc>
          <w:tcPr>
            <w:tcW w:w="5664" w:type="dxa"/>
            <w:hideMark/>
          </w:tcPr>
          <w:p w:rsidR="002E367D" w:rsidRPr="00070CC2" w:rsidRDefault="002E367D" w:rsidP="001E269E">
            <w:pPr>
              <w:rPr>
                <w:rFonts w:ascii="Times New Roman" w:eastAsia="Calibri" w:hAnsi="Times New Roman" w:cs="Times New Roman"/>
                <w:color w:val="000000"/>
                <w:sz w:val="26"/>
                <w:szCs w:val="26"/>
                <w:lang w:val="uk-UA" w:eastAsia="ru-RU"/>
              </w:rPr>
            </w:pPr>
            <w:r w:rsidRPr="00070CC2">
              <w:rPr>
                <w:rFonts w:ascii="Times New Roman" w:eastAsia="Calibri" w:hAnsi="Times New Roman" w:cs="Times New Roman"/>
                <w:color w:val="000000"/>
                <w:sz w:val="26"/>
                <w:szCs w:val="26"/>
                <w:lang w:val="uk-UA" w:eastAsia="ru-RU"/>
              </w:rPr>
              <w:t>Ловець бездоглядних тварин</w:t>
            </w:r>
          </w:p>
        </w:tc>
        <w:tc>
          <w:tcPr>
            <w:tcW w:w="3114" w:type="dxa"/>
            <w:hideMark/>
          </w:tcPr>
          <w:p w:rsidR="002E367D" w:rsidRPr="00070CC2" w:rsidRDefault="002E367D" w:rsidP="001E269E">
            <w:pPr>
              <w:rPr>
                <w:rFonts w:ascii="Times New Roman" w:eastAsia="Calibri" w:hAnsi="Times New Roman" w:cs="Times New Roman"/>
                <w:color w:val="000000"/>
                <w:sz w:val="26"/>
                <w:szCs w:val="26"/>
                <w:lang w:val="uk-UA" w:eastAsia="ru-RU"/>
              </w:rPr>
            </w:pPr>
            <w:r w:rsidRPr="00070CC2">
              <w:rPr>
                <w:rFonts w:ascii="Times New Roman" w:eastAsia="Calibri" w:hAnsi="Times New Roman" w:cs="Times New Roman"/>
                <w:color w:val="000000"/>
                <w:sz w:val="26"/>
                <w:szCs w:val="26"/>
                <w:lang w:val="uk-UA" w:eastAsia="ru-RU"/>
              </w:rPr>
              <w:t>200</w:t>
            </w:r>
          </w:p>
        </w:tc>
      </w:tr>
      <w:tr w:rsidR="002E367D" w:rsidRPr="00070CC2" w:rsidTr="009703D6">
        <w:tc>
          <w:tcPr>
            <w:tcW w:w="567" w:type="dxa"/>
            <w:hideMark/>
          </w:tcPr>
          <w:p w:rsidR="002E367D" w:rsidRPr="00070CC2" w:rsidRDefault="002E367D" w:rsidP="001E269E">
            <w:pPr>
              <w:rPr>
                <w:rFonts w:ascii="Times New Roman" w:eastAsia="Calibri" w:hAnsi="Times New Roman" w:cs="Times New Roman"/>
                <w:color w:val="000000"/>
                <w:sz w:val="26"/>
                <w:szCs w:val="26"/>
                <w:lang w:val="uk-UA" w:eastAsia="ru-RU"/>
              </w:rPr>
            </w:pPr>
            <w:r w:rsidRPr="00070CC2">
              <w:rPr>
                <w:rFonts w:ascii="Times New Roman" w:eastAsia="Calibri" w:hAnsi="Times New Roman" w:cs="Times New Roman"/>
                <w:color w:val="000000"/>
                <w:sz w:val="26"/>
                <w:szCs w:val="26"/>
                <w:lang w:val="uk-UA" w:eastAsia="ru-RU"/>
              </w:rPr>
              <w:t>9</w:t>
            </w:r>
          </w:p>
        </w:tc>
        <w:tc>
          <w:tcPr>
            <w:tcW w:w="5664" w:type="dxa"/>
            <w:hideMark/>
          </w:tcPr>
          <w:p w:rsidR="002E367D" w:rsidRPr="00070CC2" w:rsidRDefault="002E367D" w:rsidP="001E269E">
            <w:pPr>
              <w:rPr>
                <w:rFonts w:ascii="Times New Roman" w:eastAsia="Calibri" w:hAnsi="Times New Roman" w:cs="Times New Roman"/>
                <w:color w:val="000000"/>
                <w:sz w:val="26"/>
                <w:szCs w:val="26"/>
                <w:lang w:val="uk-UA" w:eastAsia="ru-RU"/>
              </w:rPr>
            </w:pPr>
            <w:r w:rsidRPr="00070CC2">
              <w:rPr>
                <w:rFonts w:ascii="Times New Roman" w:eastAsia="Calibri" w:hAnsi="Times New Roman" w:cs="Times New Roman"/>
                <w:color w:val="000000"/>
                <w:sz w:val="26"/>
                <w:szCs w:val="26"/>
                <w:lang w:val="uk-UA" w:eastAsia="ru-RU"/>
              </w:rPr>
              <w:t>Доглядач кладовища</w:t>
            </w:r>
          </w:p>
        </w:tc>
        <w:tc>
          <w:tcPr>
            <w:tcW w:w="3114" w:type="dxa"/>
            <w:hideMark/>
          </w:tcPr>
          <w:p w:rsidR="002E367D" w:rsidRPr="00070CC2" w:rsidRDefault="002E367D" w:rsidP="001E269E">
            <w:pPr>
              <w:rPr>
                <w:rFonts w:ascii="Times New Roman" w:eastAsia="Calibri" w:hAnsi="Times New Roman" w:cs="Times New Roman"/>
                <w:color w:val="000000"/>
                <w:sz w:val="26"/>
                <w:szCs w:val="26"/>
                <w:lang w:val="uk-UA" w:eastAsia="ru-RU"/>
              </w:rPr>
            </w:pPr>
            <w:r w:rsidRPr="00070CC2">
              <w:rPr>
                <w:rFonts w:ascii="Times New Roman" w:eastAsia="Calibri" w:hAnsi="Times New Roman" w:cs="Times New Roman"/>
                <w:color w:val="000000"/>
                <w:sz w:val="26"/>
                <w:szCs w:val="26"/>
                <w:lang w:val="uk-UA" w:eastAsia="ru-RU"/>
              </w:rPr>
              <w:t>400</w:t>
            </w:r>
          </w:p>
        </w:tc>
      </w:tr>
      <w:tr w:rsidR="002E367D" w:rsidRPr="00070CC2" w:rsidTr="009703D6">
        <w:tc>
          <w:tcPr>
            <w:tcW w:w="567" w:type="dxa"/>
            <w:hideMark/>
          </w:tcPr>
          <w:p w:rsidR="002E367D" w:rsidRPr="00070CC2" w:rsidRDefault="002E367D" w:rsidP="001E269E">
            <w:pPr>
              <w:rPr>
                <w:rFonts w:ascii="Times New Roman" w:eastAsia="Calibri" w:hAnsi="Times New Roman" w:cs="Times New Roman"/>
                <w:color w:val="000000"/>
                <w:sz w:val="26"/>
                <w:szCs w:val="26"/>
                <w:lang w:val="uk-UA" w:eastAsia="ru-RU"/>
              </w:rPr>
            </w:pPr>
            <w:r w:rsidRPr="00070CC2">
              <w:rPr>
                <w:rFonts w:ascii="Times New Roman" w:eastAsia="Calibri" w:hAnsi="Times New Roman" w:cs="Times New Roman"/>
                <w:color w:val="000000"/>
                <w:sz w:val="26"/>
                <w:szCs w:val="26"/>
                <w:lang w:val="uk-UA" w:eastAsia="ru-RU"/>
              </w:rPr>
              <w:t>10</w:t>
            </w:r>
          </w:p>
        </w:tc>
        <w:tc>
          <w:tcPr>
            <w:tcW w:w="5664" w:type="dxa"/>
            <w:hideMark/>
          </w:tcPr>
          <w:p w:rsidR="002E367D" w:rsidRPr="00070CC2" w:rsidRDefault="002E367D" w:rsidP="001E269E">
            <w:pPr>
              <w:rPr>
                <w:rFonts w:ascii="Times New Roman" w:eastAsia="Calibri" w:hAnsi="Times New Roman" w:cs="Times New Roman"/>
                <w:color w:val="000000"/>
                <w:sz w:val="26"/>
                <w:szCs w:val="26"/>
                <w:lang w:val="uk-UA" w:eastAsia="ru-RU"/>
              </w:rPr>
            </w:pPr>
            <w:r w:rsidRPr="00070CC2">
              <w:rPr>
                <w:rFonts w:ascii="Times New Roman" w:eastAsia="Calibri" w:hAnsi="Times New Roman" w:cs="Times New Roman"/>
                <w:color w:val="000000"/>
                <w:sz w:val="26"/>
                <w:szCs w:val="26"/>
                <w:lang w:val="uk-UA" w:eastAsia="ru-RU"/>
              </w:rPr>
              <w:t>Прибиральник службових приміщень</w:t>
            </w:r>
          </w:p>
        </w:tc>
        <w:tc>
          <w:tcPr>
            <w:tcW w:w="3114" w:type="dxa"/>
            <w:hideMark/>
          </w:tcPr>
          <w:p w:rsidR="002E367D" w:rsidRPr="00070CC2" w:rsidRDefault="002E367D" w:rsidP="001E269E">
            <w:pPr>
              <w:rPr>
                <w:rFonts w:ascii="Times New Roman" w:eastAsia="Calibri" w:hAnsi="Times New Roman" w:cs="Times New Roman"/>
                <w:color w:val="000000"/>
                <w:sz w:val="26"/>
                <w:szCs w:val="26"/>
                <w:lang w:val="uk-UA" w:eastAsia="ru-RU"/>
              </w:rPr>
            </w:pPr>
            <w:r w:rsidRPr="00070CC2">
              <w:rPr>
                <w:rFonts w:ascii="Times New Roman" w:eastAsia="Calibri" w:hAnsi="Times New Roman" w:cs="Times New Roman"/>
                <w:color w:val="000000"/>
                <w:sz w:val="26"/>
                <w:szCs w:val="26"/>
                <w:lang w:val="uk-UA" w:eastAsia="ru-RU"/>
              </w:rPr>
              <w:t>400</w:t>
            </w:r>
          </w:p>
        </w:tc>
      </w:tr>
      <w:tr w:rsidR="002E367D" w:rsidRPr="00070CC2" w:rsidTr="009703D6">
        <w:tc>
          <w:tcPr>
            <w:tcW w:w="567" w:type="dxa"/>
            <w:hideMark/>
          </w:tcPr>
          <w:p w:rsidR="002E367D" w:rsidRPr="00070CC2" w:rsidRDefault="002E367D" w:rsidP="001E269E">
            <w:pPr>
              <w:rPr>
                <w:rFonts w:ascii="Times New Roman" w:eastAsia="Calibri" w:hAnsi="Times New Roman" w:cs="Times New Roman"/>
                <w:color w:val="000000"/>
                <w:sz w:val="26"/>
                <w:szCs w:val="26"/>
                <w:lang w:val="uk-UA" w:eastAsia="ru-RU"/>
              </w:rPr>
            </w:pPr>
            <w:r w:rsidRPr="00070CC2">
              <w:rPr>
                <w:rFonts w:ascii="Times New Roman" w:eastAsia="Calibri" w:hAnsi="Times New Roman" w:cs="Times New Roman"/>
                <w:color w:val="000000"/>
                <w:sz w:val="26"/>
                <w:szCs w:val="26"/>
                <w:lang w:val="uk-UA" w:eastAsia="ru-RU"/>
              </w:rPr>
              <w:t>11</w:t>
            </w:r>
          </w:p>
        </w:tc>
        <w:tc>
          <w:tcPr>
            <w:tcW w:w="5664" w:type="dxa"/>
            <w:hideMark/>
          </w:tcPr>
          <w:p w:rsidR="002E367D" w:rsidRPr="00070CC2" w:rsidRDefault="002E367D" w:rsidP="001E269E">
            <w:pPr>
              <w:rPr>
                <w:rFonts w:ascii="Times New Roman" w:eastAsia="Calibri" w:hAnsi="Times New Roman" w:cs="Times New Roman"/>
                <w:color w:val="000000"/>
                <w:sz w:val="26"/>
                <w:szCs w:val="26"/>
                <w:lang w:val="uk-UA" w:eastAsia="ru-RU"/>
              </w:rPr>
            </w:pPr>
            <w:r w:rsidRPr="00070CC2">
              <w:rPr>
                <w:rFonts w:ascii="Times New Roman" w:eastAsia="Calibri" w:hAnsi="Times New Roman" w:cs="Times New Roman"/>
                <w:color w:val="000000"/>
                <w:sz w:val="26"/>
                <w:szCs w:val="26"/>
                <w:lang w:val="uk-UA" w:eastAsia="ru-RU"/>
              </w:rPr>
              <w:t>Електрогазозварник</w:t>
            </w:r>
            <w:r w:rsidR="00C0298C" w:rsidRPr="00070CC2">
              <w:rPr>
                <w:rFonts w:ascii="Times New Roman" w:eastAsia="Calibri" w:hAnsi="Times New Roman" w:cs="Times New Roman"/>
                <w:color w:val="000000"/>
                <w:sz w:val="26"/>
                <w:szCs w:val="26"/>
                <w:lang w:val="uk-UA" w:eastAsia="ru-RU"/>
              </w:rPr>
              <w:t>, зайнятий різанням та ручним зварюванням</w:t>
            </w:r>
          </w:p>
        </w:tc>
        <w:tc>
          <w:tcPr>
            <w:tcW w:w="3114" w:type="dxa"/>
            <w:hideMark/>
          </w:tcPr>
          <w:p w:rsidR="002E367D" w:rsidRPr="00070CC2" w:rsidRDefault="002E367D" w:rsidP="001E269E">
            <w:pPr>
              <w:rPr>
                <w:rFonts w:ascii="Times New Roman" w:eastAsia="Calibri" w:hAnsi="Times New Roman" w:cs="Times New Roman"/>
                <w:color w:val="000000"/>
                <w:sz w:val="26"/>
                <w:szCs w:val="26"/>
                <w:lang w:val="uk-UA" w:eastAsia="ru-RU"/>
              </w:rPr>
            </w:pPr>
            <w:r w:rsidRPr="00070CC2">
              <w:rPr>
                <w:rFonts w:ascii="Times New Roman" w:eastAsia="Calibri" w:hAnsi="Times New Roman" w:cs="Times New Roman"/>
                <w:color w:val="000000"/>
                <w:sz w:val="26"/>
                <w:szCs w:val="26"/>
                <w:lang w:val="uk-UA" w:eastAsia="ru-RU"/>
              </w:rPr>
              <w:t>400</w:t>
            </w:r>
          </w:p>
        </w:tc>
      </w:tr>
      <w:tr w:rsidR="002E367D" w:rsidRPr="00070CC2" w:rsidTr="009703D6">
        <w:tc>
          <w:tcPr>
            <w:tcW w:w="567" w:type="dxa"/>
            <w:hideMark/>
          </w:tcPr>
          <w:p w:rsidR="002E367D" w:rsidRPr="00070CC2" w:rsidRDefault="002E367D" w:rsidP="001E269E">
            <w:pPr>
              <w:rPr>
                <w:rFonts w:ascii="Times New Roman" w:eastAsia="Calibri" w:hAnsi="Times New Roman" w:cs="Times New Roman"/>
                <w:color w:val="000000"/>
                <w:sz w:val="26"/>
                <w:szCs w:val="26"/>
                <w:lang w:val="uk-UA" w:eastAsia="ru-RU"/>
              </w:rPr>
            </w:pPr>
            <w:r w:rsidRPr="00070CC2">
              <w:rPr>
                <w:rFonts w:ascii="Times New Roman" w:eastAsia="Calibri" w:hAnsi="Times New Roman" w:cs="Times New Roman"/>
                <w:color w:val="000000"/>
                <w:sz w:val="26"/>
                <w:szCs w:val="26"/>
                <w:lang w:val="uk-UA" w:eastAsia="ru-RU"/>
              </w:rPr>
              <w:t>12</w:t>
            </w:r>
          </w:p>
        </w:tc>
        <w:tc>
          <w:tcPr>
            <w:tcW w:w="5664" w:type="dxa"/>
            <w:hideMark/>
          </w:tcPr>
          <w:p w:rsidR="002E367D" w:rsidRPr="00070CC2" w:rsidRDefault="002E367D" w:rsidP="001E269E">
            <w:pPr>
              <w:rPr>
                <w:rFonts w:ascii="Times New Roman" w:eastAsia="Calibri" w:hAnsi="Times New Roman" w:cs="Times New Roman"/>
                <w:color w:val="000000"/>
                <w:sz w:val="26"/>
                <w:szCs w:val="26"/>
                <w:lang w:val="uk-UA" w:eastAsia="ru-RU"/>
              </w:rPr>
            </w:pPr>
            <w:r w:rsidRPr="00070CC2">
              <w:rPr>
                <w:rFonts w:ascii="Times New Roman" w:eastAsia="Calibri" w:hAnsi="Times New Roman" w:cs="Times New Roman"/>
                <w:color w:val="000000"/>
                <w:sz w:val="26"/>
                <w:szCs w:val="26"/>
                <w:lang w:val="uk-UA" w:eastAsia="ru-RU"/>
              </w:rPr>
              <w:t>Озеленювач на кладовищі</w:t>
            </w:r>
          </w:p>
        </w:tc>
        <w:tc>
          <w:tcPr>
            <w:tcW w:w="3114" w:type="dxa"/>
            <w:hideMark/>
          </w:tcPr>
          <w:p w:rsidR="002E367D" w:rsidRPr="00070CC2" w:rsidRDefault="002E367D" w:rsidP="001E269E">
            <w:pPr>
              <w:rPr>
                <w:rFonts w:ascii="Times New Roman" w:eastAsia="Calibri" w:hAnsi="Times New Roman" w:cs="Times New Roman"/>
                <w:color w:val="000000"/>
                <w:sz w:val="26"/>
                <w:szCs w:val="26"/>
                <w:lang w:val="uk-UA" w:eastAsia="ru-RU"/>
              </w:rPr>
            </w:pPr>
            <w:r w:rsidRPr="00070CC2">
              <w:rPr>
                <w:rFonts w:ascii="Times New Roman" w:eastAsia="Calibri" w:hAnsi="Times New Roman" w:cs="Times New Roman"/>
                <w:color w:val="000000"/>
                <w:sz w:val="26"/>
                <w:szCs w:val="26"/>
                <w:lang w:val="uk-UA" w:eastAsia="ru-RU"/>
              </w:rPr>
              <w:t>400</w:t>
            </w:r>
          </w:p>
        </w:tc>
      </w:tr>
      <w:tr w:rsidR="002E367D" w:rsidRPr="00070CC2" w:rsidTr="009703D6">
        <w:tc>
          <w:tcPr>
            <w:tcW w:w="567" w:type="dxa"/>
            <w:hideMark/>
          </w:tcPr>
          <w:p w:rsidR="002E367D" w:rsidRPr="00070CC2" w:rsidRDefault="002E367D" w:rsidP="001E269E">
            <w:pPr>
              <w:rPr>
                <w:rFonts w:ascii="Times New Roman" w:eastAsia="Calibri" w:hAnsi="Times New Roman" w:cs="Times New Roman"/>
                <w:color w:val="000000"/>
                <w:sz w:val="26"/>
                <w:szCs w:val="26"/>
                <w:lang w:val="uk-UA" w:eastAsia="ru-RU"/>
              </w:rPr>
            </w:pPr>
            <w:r w:rsidRPr="00070CC2">
              <w:rPr>
                <w:rFonts w:ascii="Times New Roman" w:eastAsia="Calibri" w:hAnsi="Times New Roman" w:cs="Times New Roman"/>
                <w:color w:val="000000"/>
                <w:sz w:val="26"/>
                <w:szCs w:val="26"/>
                <w:lang w:val="uk-UA" w:eastAsia="ru-RU"/>
              </w:rPr>
              <w:t>13</w:t>
            </w:r>
          </w:p>
        </w:tc>
        <w:tc>
          <w:tcPr>
            <w:tcW w:w="5664" w:type="dxa"/>
            <w:hideMark/>
          </w:tcPr>
          <w:p w:rsidR="002E367D" w:rsidRPr="00070CC2" w:rsidRDefault="002E367D" w:rsidP="001E269E">
            <w:pPr>
              <w:rPr>
                <w:rFonts w:ascii="Times New Roman" w:eastAsia="Calibri" w:hAnsi="Times New Roman" w:cs="Times New Roman"/>
                <w:color w:val="000000"/>
                <w:sz w:val="26"/>
                <w:szCs w:val="26"/>
                <w:lang w:val="uk-UA" w:eastAsia="ru-RU"/>
              </w:rPr>
            </w:pPr>
            <w:r w:rsidRPr="00070CC2">
              <w:rPr>
                <w:rFonts w:ascii="Times New Roman" w:eastAsia="Calibri" w:hAnsi="Times New Roman" w:cs="Times New Roman"/>
                <w:color w:val="000000"/>
                <w:sz w:val="26"/>
                <w:szCs w:val="26"/>
                <w:lang w:val="uk-UA" w:eastAsia="ru-RU"/>
              </w:rPr>
              <w:t>Електромонтер</w:t>
            </w:r>
            <w:r w:rsidR="00C0298C" w:rsidRPr="00070CC2">
              <w:rPr>
                <w:rFonts w:ascii="Times New Roman" w:eastAsia="Calibri" w:hAnsi="Times New Roman" w:cs="Times New Roman"/>
                <w:color w:val="000000"/>
                <w:sz w:val="26"/>
                <w:szCs w:val="26"/>
                <w:lang w:val="uk-UA" w:eastAsia="ru-RU"/>
              </w:rPr>
              <w:t xml:space="preserve"> з ремонту та обслуговуванню електроустаткування</w:t>
            </w:r>
          </w:p>
        </w:tc>
        <w:tc>
          <w:tcPr>
            <w:tcW w:w="3114" w:type="dxa"/>
            <w:hideMark/>
          </w:tcPr>
          <w:p w:rsidR="002E367D" w:rsidRPr="00070CC2" w:rsidRDefault="002E367D" w:rsidP="001E269E">
            <w:pPr>
              <w:rPr>
                <w:rFonts w:ascii="Times New Roman" w:eastAsia="Calibri" w:hAnsi="Times New Roman" w:cs="Times New Roman"/>
                <w:color w:val="000000"/>
                <w:sz w:val="26"/>
                <w:szCs w:val="26"/>
                <w:lang w:val="uk-UA" w:eastAsia="ru-RU"/>
              </w:rPr>
            </w:pPr>
            <w:r w:rsidRPr="00070CC2">
              <w:rPr>
                <w:rFonts w:ascii="Times New Roman" w:eastAsia="Calibri" w:hAnsi="Times New Roman" w:cs="Times New Roman"/>
                <w:color w:val="000000"/>
                <w:sz w:val="26"/>
                <w:szCs w:val="26"/>
                <w:lang w:val="uk-UA" w:eastAsia="ru-RU"/>
              </w:rPr>
              <w:t>400</w:t>
            </w:r>
          </w:p>
        </w:tc>
      </w:tr>
      <w:tr w:rsidR="002E367D" w:rsidRPr="00070CC2" w:rsidTr="009703D6">
        <w:tc>
          <w:tcPr>
            <w:tcW w:w="567" w:type="dxa"/>
            <w:hideMark/>
          </w:tcPr>
          <w:p w:rsidR="002E367D" w:rsidRPr="00070CC2" w:rsidRDefault="002E367D" w:rsidP="001E269E">
            <w:pPr>
              <w:rPr>
                <w:rFonts w:ascii="Times New Roman" w:eastAsia="Calibri" w:hAnsi="Times New Roman" w:cs="Times New Roman"/>
                <w:color w:val="000000"/>
                <w:sz w:val="26"/>
                <w:szCs w:val="26"/>
                <w:lang w:val="uk-UA" w:eastAsia="ru-RU"/>
              </w:rPr>
            </w:pPr>
            <w:r w:rsidRPr="00070CC2">
              <w:rPr>
                <w:rFonts w:ascii="Times New Roman" w:eastAsia="Calibri" w:hAnsi="Times New Roman" w:cs="Times New Roman"/>
                <w:color w:val="000000"/>
                <w:sz w:val="26"/>
                <w:szCs w:val="26"/>
                <w:lang w:val="uk-UA" w:eastAsia="ru-RU"/>
              </w:rPr>
              <w:t>14</w:t>
            </w:r>
          </w:p>
        </w:tc>
        <w:tc>
          <w:tcPr>
            <w:tcW w:w="5664" w:type="dxa"/>
            <w:hideMark/>
          </w:tcPr>
          <w:p w:rsidR="002E367D" w:rsidRPr="00070CC2" w:rsidRDefault="002E367D" w:rsidP="001E269E">
            <w:pPr>
              <w:rPr>
                <w:rFonts w:ascii="Times New Roman" w:eastAsia="Calibri" w:hAnsi="Times New Roman" w:cs="Times New Roman"/>
                <w:color w:val="000000"/>
                <w:sz w:val="26"/>
                <w:szCs w:val="26"/>
                <w:lang w:val="uk-UA" w:eastAsia="ru-RU"/>
              </w:rPr>
            </w:pPr>
            <w:r w:rsidRPr="00070CC2">
              <w:rPr>
                <w:rFonts w:ascii="Times New Roman" w:eastAsia="Calibri" w:hAnsi="Times New Roman" w:cs="Times New Roman"/>
                <w:color w:val="000000"/>
                <w:sz w:val="26"/>
                <w:szCs w:val="26"/>
                <w:lang w:val="uk-UA" w:eastAsia="ru-RU"/>
              </w:rPr>
              <w:t>Водій автотранспортних засобів</w:t>
            </w:r>
          </w:p>
        </w:tc>
        <w:tc>
          <w:tcPr>
            <w:tcW w:w="3114" w:type="dxa"/>
            <w:hideMark/>
          </w:tcPr>
          <w:p w:rsidR="002E367D" w:rsidRPr="00070CC2" w:rsidRDefault="002E367D" w:rsidP="001E269E">
            <w:pPr>
              <w:rPr>
                <w:rFonts w:ascii="Times New Roman" w:eastAsia="Calibri" w:hAnsi="Times New Roman" w:cs="Times New Roman"/>
                <w:color w:val="000000"/>
                <w:sz w:val="26"/>
                <w:szCs w:val="26"/>
                <w:lang w:val="uk-UA" w:eastAsia="ru-RU"/>
              </w:rPr>
            </w:pPr>
            <w:r w:rsidRPr="00070CC2">
              <w:rPr>
                <w:rFonts w:ascii="Times New Roman" w:eastAsia="Calibri" w:hAnsi="Times New Roman" w:cs="Times New Roman"/>
                <w:color w:val="000000"/>
                <w:sz w:val="26"/>
                <w:szCs w:val="26"/>
                <w:lang w:val="uk-UA" w:eastAsia="ru-RU"/>
              </w:rPr>
              <w:t>400</w:t>
            </w:r>
          </w:p>
        </w:tc>
      </w:tr>
      <w:tr w:rsidR="002E367D" w:rsidRPr="00070CC2" w:rsidTr="001E269E">
        <w:trPr>
          <w:trHeight w:val="319"/>
        </w:trPr>
        <w:tc>
          <w:tcPr>
            <w:tcW w:w="567" w:type="dxa"/>
            <w:hideMark/>
          </w:tcPr>
          <w:p w:rsidR="002E367D" w:rsidRPr="00070CC2" w:rsidRDefault="002E367D" w:rsidP="001E269E">
            <w:pPr>
              <w:rPr>
                <w:rFonts w:ascii="Times New Roman" w:eastAsia="Calibri" w:hAnsi="Times New Roman" w:cs="Times New Roman"/>
                <w:color w:val="000000"/>
                <w:sz w:val="26"/>
                <w:szCs w:val="26"/>
                <w:lang w:val="uk-UA" w:eastAsia="ru-RU"/>
              </w:rPr>
            </w:pPr>
            <w:r w:rsidRPr="00070CC2">
              <w:rPr>
                <w:rFonts w:ascii="Times New Roman" w:eastAsia="Calibri" w:hAnsi="Times New Roman" w:cs="Times New Roman"/>
                <w:color w:val="000000"/>
                <w:sz w:val="26"/>
                <w:szCs w:val="26"/>
                <w:lang w:val="uk-UA" w:eastAsia="ru-RU"/>
              </w:rPr>
              <w:t>15</w:t>
            </w:r>
          </w:p>
        </w:tc>
        <w:tc>
          <w:tcPr>
            <w:tcW w:w="5664" w:type="dxa"/>
            <w:hideMark/>
          </w:tcPr>
          <w:p w:rsidR="002E367D" w:rsidRPr="00070CC2" w:rsidRDefault="002E367D" w:rsidP="001E269E">
            <w:pPr>
              <w:rPr>
                <w:rFonts w:ascii="Times New Roman" w:eastAsia="Calibri" w:hAnsi="Times New Roman" w:cs="Times New Roman"/>
                <w:color w:val="000000"/>
                <w:sz w:val="26"/>
                <w:szCs w:val="26"/>
                <w:lang w:val="uk-UA" w:eastAsia="ru-RU"/>
              </w:rPr>
            </w:pPr>
            <w:r w:rsidRPr="00070CC2">
              <w:rPr>
                <w:rFonts w:ascii="Times New Roman" w:eastAsia="Calibri" w:hAnsi="Times New Roman" w:cs="Times New Roman"/>
                <w:color w:val="000000"/>
                <w:sz w:val="26"/>
                <w:szCs w:val="26"/>
                <w:lang w:val="uk-UA" w:eastAsia="ru-RU"/>
              </w:rPr>
              <w:t>Водій автобуса</w:t>
            </w:r>
          </w:p>
        </w:tc>
        <w:tc>
          <w:tcPr>
            <w:tcW w:w="3114" w:type="dxa"/>
            <w:hideMark/>
          </w:tcPr>
          <w:p w:rsidR="002E367D" w:rsidRPr="00070CC2" w:rsidRDefault="002E367D" w:rsidP="001E269E">
            <w:pPr>
              <w:rPr>
                <w:rFonts w:ascii="Times New Roman" w:eastAsia="Calibri" w:hAnsi="Times New Roman" w:cs="Times New Roman"/>
                <w:color w:val="000000"/>
                <w:sz w:val="26"/>
                <w:szCs w:val="26"/>
                <w:lang w:val="uk-UA" w:eastAsia="ru-RU"/>
              </w:rPr>
            </w:pPr>
            <w:r w:rsidRPr="00070CC2">
              <w:rPr>
                <w:rFonts w:ascii="Times New Roman" w:eastAsia="Calibri" w:hAnsi="Times New Roman" w:cs="Times New Roman"/>
                <w:color w:val="000000"/>
                <w:sz w:val="26"/>
                <w:szCs w:val="26"/>
                <w:lang w:val="uk-UA" w:eastAsia="ru-RU"/>
              </w:rPr>
              <w:t>400</w:t>
            </w:r>
          </w:p>
        </w:tc>
      </w:tr>
      <w:tr w:rsidR="009703D6" w:rsidRPr="00070CC2" w:rsidTr="009703D6">
        <w:tc>
          <w:tcPr>
            <w:tcW w:w="567" w:type="dxa"/>
          </w:tcPr>
          <w:p w:rsidR="009703D6" w:rsidRPr="00070CC2" w:rsidRDefault="009703D6" w:rsidP="002E367D">
            <w:pPr>
              <w:rPr>
                <w:rFonts w:ascii="Times New Roman" w:eastAsia="Calibri" w:hAnsi="Times New Roman" w:cs="Times New Roman"/>
                <w:color w:val="000000"/>
                <w:sz w:val="26"/>
                <w:szCs w:val="26"/>
                <w:lang w:val="uk-UA" w:eastAsia="ru-RU"/>
              </w:rPr>
            </w:pPr>
            <w:r w:rsidRPr="00070CC2">
              <w:rPr>
                <w:rFonts w:ascii="Times New Roman" w:eastAsia="Calibri" w:hAnsi="Times New Roman" w:cs="Times New Roman"/>
                <w:color w:val="000000"/>
                <w:sz w:val="26"/>
                <w:szCs w:val="26"/>
                <w:lang w:val="uk-UA" w:eastAsia="ru-RU"/>
              </w:rPr>
              <w:t>16</w:t>
            </w:r>
          </w:p>
        </w:tc>
        <w:tc>
          <w:tcPr>
            <w:tcW w:w="5664" w:type="dxa"/>
          </w:tcPr>
          <w:p w:rsidR="009703D6" w:rsidRPr="00070CC2" w:rsidRDefault="009703D6" w:rsidP="002E367D">
            <w:pPr>
              <w:rPr>
                <w:rFonts w:ascii="Times New Roman" w:eastAsia="Calibri" w:hAnsi="Times New Roman" w:cs="Times New Roman"/>
                <w:color w:val="000000"/>
                <w:sz w:val="26"/>
                <w:szCs w:val="26"/>
                <w:lang w:val="uk-UA" w:eastAsia="ru-RU"/>
              </w:rPr>
            </w:pPr>
            <w:r w:rsidRPr="00070CC2">
              <w:rPr>
                <w:rFonts w:ascii="Times New Roman" w:eastAsia="Calibri" w:hAnsi="Times New Roman" w:cs="Times New Roman"/>
                <w:color w:val="000000"/>
                <w:sz w:val="26"/>
                <w:szCs w:val="26"/>
                <w:lang w:val="uk-UA" w:eastAsia="ru-RU"/>
              </w:rPr>
              <w:t>Ловець бездоглядних тварин</w:t>
            </w:r>
          </w:p>
        </w:tc>
        <w:tc>
          <w:tcPr>
            <w:tcW w:w="3114" w:type="dxa"/>
          </w:tcPr>
          <w:p w:rsidR="009703D6" w:rsidRPr="00070CC2" w:rsidRDefault="001E269E" w:rsidP="002E367D">
            <w:pPr>
              <w:rPr>
                <w:rFonts w:ascii="Times New Roman" w:eastAsia="Calibri" w:hAnsi="Times New Roman" w:cs="Times New Roman"/>
                <w:color w:val="000000"/>
                <w:sz w:val="26"/>
                <w:szCs w:val="26"/>
                <w:lang w:val="uk-UA" w:eastAsia="ru-RU"/>
              </w:rPr>
            </w:pPr>
            <w:r w:rsidRPr="00070CC2">
              <w:rPr>
                <w:rFonts w:ascii="Times New Roman" w:eastAsia="Calibri" w:hAnsi="Times New Roman" w:cs="Times New Roman"/>
                <w:color w:val="000000"/>
                <w:sz w:val="26"/>
                <w:szCs w:val="26"/>
                <w:lang w:val="uk-UA" w:eastAsia="ru-RU"/>
              </w:rPr>
              <w:t>400</w:t>
            </w:r>
          </w:p>
        </w:tc>
      </w:tr>
      <w:tr w:rsidR="009703D6" w:rsidRPr="00070CC2" w:rsidTr="00C0298C">
        <w:trPr>
          <w:trHeight w:val="332"/>
        </w:trPr>
        <w:tc>
          <w:tcPr>
            <w:tcW w:w="567" w:type="dxa"/>
          </w:tcPr>
          <w:p w:rsidR="009703D6" w:rsidRPr="00070CC2" w:rsidRDefault="009703D6" w:rsidP="009703D6">
            <w:pPr>
              <w:rPr>
                <w:rFonts w:ascii="Times New Roman" w:eastAsia="Calibri" w:hAnsi="Times New Roman" w:cs="Times New Roman"/>
                <w:color w:val="000000"/>
                <w:sz w:val="26"/>
                <w:szCs w:val="26"/>
                <w:lang w:val="uk-UA" w:eastAsia="ru-RU"/>
              </w:rPr>
            </w:pPr>
            <w:r w:rsidRPr="00070CC2">
              <w:rPr>
                <w:rFonts w:ascii="Times New Roman" w:eastAsia="Calibri" w:hAnsi="Times New Roman" w:cs="Times New Roman"/>
                <w:color w:val="000000"/>
                <w:sz w:val="26"/>
                <w:szCs w:val="26"/>
                <w:lang w:val="uk-UA" w:eastAsia="ru-RU"/>
              </w:rPr>
              <w:t>17</w:t>
            </w:r>
          </w:p>
        </w:tc>
        <w:tc>
          <w:tcPr>
            <w:tcW w:w="5664" w:type="dxa"/>
          </w:tcPr>
          <w:p w:rsidR="009703D6" w:rsidRPr="00070CC2" w:rsidRDefault="009703D6" w:rsidP="009703D6">
            <w:pPr>
              <w:spacing w:after="200" w:line="276" w:lineRule="auto"/>
              <w:rPr>
                <w:rFonts w:ascii="Times New Roman" w:eastAsia="Calibri" w:hAnsi="Times New Roman" w:cs="Times New Roman"/>
                <w:color w:val="000000"/>
                <w:sz w:val="26"/>
                <w:szCs w:val="26"/>
                <w:lang w:val="uk-UA" w:eastAsia="ru-RU"/>
              </w:rPr>
            </w:pPr>
            <w:r w:rsidRPr="00070CC2">
              <w:rPr>
                <w:rFonts w:ascii="Times New Roman" w:eastAsia="Calibri" w:hAnsi="Times New Roman" w:cs="Times New Roman"/>
                <w:color w:val="000000"/>
                <w:sz w:val="26"/>
                <w:szCs w:val="26"/>
                <w:lang w:val="uk-UA" w:eastAsia="ru-RU"/>
              </w:rPr>
              <w:t>Робітник з догляду за тваринами</w:t>
            </w:r>
          </w:p>
        </w:tc>
        <w:tc>
          <w:tcPr>
            <w:tcW w:w="3114" w:type="dxa"/>
          </w:tcPr>
          <w:p w:rsidR="009703D6" w:rsidRPr="00070CC2" w:rsidRDefault="001E269E" w:rsidP="009703D6">
            <w:pPr>
              <w:rPr>
                <w:rFonts w:ascii="Times New Roman" w:eastAsia="Calibri" w:hAnsi="Times New Roman" w:cs="Times New Roman"/>
                <w:color w:val="000000"/>
                <w:sz w:val="26"/>
                <w:szCs w:val="26"/>
                <w:lang w:val="uk-UA" w:eastAsia="ru-RU"/>
              </w:rPr>
            </w:pPr>
            <w:r w:rsidRPr="00070CC2">
              <w:rPr>
                <w:rFonts w:ascii="Times New Roman" w:eastAsia="Calibri" w:hAnsi="Times New Roman" w:cs="Times New Roman"/>
                <w:color w:val="000000"/>
                <w:sz w:val="26"/>
                <w:szCs w:val="26"/>
                <w:lang w:val="uk-UA" w:eastAsia="ru-RU"/>
              </w:rPr>
              <w:t>400</w:t>
            </w:r>
          </w:p>
        </w:tc>
      </w:tr>
      <w:tr w:rsidR="009703D6" w:rsidRPr="00070CC2" w:rsidTr="009703D6">
        <w:tc>
          <w:tcPr>
            <w:tcW w:w="567" w:type="dxa"/>
          </w:tcPr>
          <w:p w:rsidR="009703D6" w:rsidRPr="00070CC2" w:rsidRDefault="009703D6" w:rsidP="009703D6">
            <w:pPr>
              <w:rPr>
                <w:rFonts w:ascii="Times New Roman" w:eastAsia="Calibri" w:hAnsi="Times New Roman" w:cs="Times New Roman"/>
                <w:color w:val="000000"/>
                <w:sz w:val="26"/>
                <w:szCs w:val="26"/>
                <w:lang w:val="uk-UA" w:eastAsia="ru-RU"/>
              </w:rPr>
            </w:pPr>
            <w:r w:rsidRPr="00070CC2">
              <w:rPr>
                <w:rFonts w:ascii="Times New Roman" w:eastAsia="Calibri" w:hAnsi="Times New Roman" w:cs="Times New Roman"/>
                <w:color w:val="000000"/>
                <w:sz w:val="26"/>
                <w:szCs w:val="26"/>
                <w:lang w:val="uk-UA" w:eastAsia="ru-RU"/>
              </w:rPr>
              <w:t>18</w:t>
            </w:r>
          </w:p>
        </w:tc>
        <w:tc>
          <w:tcPr>
            <w:tcW w:w="5664" w:type="dxa"/>
          </w:tcPr>
          <w:p w:rsidR="009703D6" w:rsidRPr="00070CC2" w:rsidRDefault="009703D6" w:rsidP="009703D6">
            <w:pPr>
              <w:rPr>
                <w:rFonts w:ascii="Times New Roman" w:eastAsia="Calibri" w:hAnsi="Times New Roman" w:cs="Times New Roman"/>
                <w:color w:val="000000"/>
                <w:sz w:val="26"/>
                <w:szCs w:val="26"/>
                <w:lang w:val="uk-UA" w:eastAsia="ru-RU"/>
              </w:rPr>
            </w:pPr>
            <w:r w:rsidRPr="00070CC2">
              <w:rPr>
                <w:rFonts w:ascii="Times New Roman" w:eastAsia="Calibri" w:hAnsi="Times New Roman" w:cs="Times New Roman"/>
                <w:color w:val="000000"/>
                <w:sz w:val="26"/>
                <w:szCs w:val="26"/>
                <w:lang w:val="uk-UA" w:eastAsia="ru-RU"/>
              </w:rPr>
              <w:t>Маляр</w:t>
            </w:r>
          </w:p>
        </w:tc>
        <w:tc>
          <w:tcPr>
            <w:tcW w:w="3114" w:type="dxa"/>
          </w:tcPr>
          <w:p w:rsidR="009703D6" w:rsidRPr="00070CC2" w:rsidRDefault="001E269E" w:rsidP="009703D6">
            <w:pPr>
              <w:rPr>
                <w:rFonts w:ascii="Times New Roman" w:eastAsia="Calibri" w:hAnsi="Times New Roman" w:cs="Times New Roman"/>
                <w:color w:val="000000"/>
                <w:sz w:val="26"/>
                <w:szCs w:val="26"/>
                <w:lang w:val="uk-UA" w:eastAsia="ru-RU"/>
              </w:rPr>
            </w:pPr>
            <w:r w:rsidRPr="00070CC2">
              <w:rPr>
                <w:rFonts w:ascii="Times New Roman" w:eastAsia="Calibri" w:hAnsi="Times New Roman" w:cs="Times New Roman"/>
                <w:color w:val="000000"/>
                <w:sz w:val="26"/>
                <w:szCs w:val="26"/>
                <w:lang w:val="uk-UA" w:eastAsia="ru-RU"/>
              </w:rPr>
              <w:t>400</w:t>
            </w:r>
          </w:p>
        </w:tc>
      </w:tr>
      <w:tr w:rsidR="009703D6" w:rsidRPr="00070CC2" w:rsidTr="009703D6">
        <w:trPr>
          <w:trHeight w:val="70"/>
        </w:trPr>
        <w:tc>
          <w:tcPr>
            <w:tcW w:w="567" w:type="dxa"/>
          </w:tcPr>
          <w:p w:rsidR="009703D6" w:rsidRPr="00070CC2" w:rsidRDefault="009703D6" w:rsidP="009703D6">
            <w:pPr>
              <w:rPr>
                <w:rFonts w:ascii="Times New Roman" w:eastAsia="Calibri" w:hAnsi="Times New Roman" w:cs="Times New Roman"/>
                <w:color w:val="000000"/>
                <w:sz w:val="26"/>
                <w:szCs w:val="26"/>
                <w:lang w:val="uk-UA" w:eastAsia="ru-RU"/>
              </w:rPr>
            </w:pPr>
            <w:r w:rsidRPr="00070CC2">
              <w:rPr>
                <w:rFonts w:ascii="Times New Roman" w:eastAsia="Calibri" w:hAnsi="Times New Roman" w:cs="Times New Roman"/>
                <w:color w:val="000000"/>
                <w:sz w:val="26"/>
                <w:szCs w:val="26"/>
                <w:lang w:val="uk-UA" w:eastAsia="ru-RU"/>
              </w:rPr>
              <w:t>19</w:t>
            </w:r>
          </w:p>
        </w:tc>
        <w:tc>
          <w:tcPr>
            <w:tcW w:w="5664" w:type="dxa"/>
          </w:tcPr>
          <w:p w:rsidR="009703D6" w:rsidRPr="00070CC2" w:rsidRDefault="009703D6" w:rsidP="009703D6">
            <w:pPr>
              <w:rPr>
                <w:rFonts w:ascii="Times New Roman" w:eastAsia="Calibri" w:hAnsi="Times New Roman" w:cs="Times New Roman"/>
                <w:color w:val="000000"/>
                <w:sz w:val="26"/>
                <w:szCs w:val="26"/>
                <w:lang w:val="uk-UA" w:eastAsia="ru-RU"/>
              </w:rPr>
            </w:pPr>
            <w:r w:rsidRPr="00070CC2">
              <w:rPr>
                <w:rFonts w:ascii="Times New Roman" w:eastAsia="Calibri" w:hAnsi="Times New Roman" w:cs="Times New Roman"/>
                <w:color w:val="000000"/>
                <w:sz w:val="26"/>
                <w:szCs w:val="26"/>
                <w:lang w:val="uk-UA" w:eastAsia="ru-RU"/>
              </w:rPr>
              <w:t>Штукатур</w:t>
            </w:r>
          </w:p>
        </w:tc>
        <w:tc>
          <w:tcPr>
            <w:tcW w:w="3114" w:type="dxa"/>
          </w:tcPr>
          <w:p w:rsidR="009703D6" w:rsidRPr="00070CC2" w:rsidRDefault="001E269E" w:rsidP="009703D6">
            <w:pPr>
              <w:rPr>
                <w:rFonts w:ascii="Times New Roman" w:eastAsia="Calibri" w:hAnsi="Times New Roman" w:cs="Times New Roman"/>
                <w:color w:val="000000"/>
                <w:sz w:val="26"/>
                <w:szCs w:val="26"/>
                <w:lang w:val="uk-UA" w:eastAsia="ru-RU"/>
              </w:rPr>
            </w:pPr>
            <w:r w:rsidRPr="00070CC2">
              <w:rPr>
                <w:rFonts w:ascii="Times New Roman" w:eastAsia="Calibri" w:hAnsi="Times New Roman" w:cs="Times New Roman"/>
                <w:color w:val="000000"/>
                <w:sz w:val="26"/>
                <w:szCs w:val="26"/>
                <w:lang w:val="uk-UA" w:eastAsia="ru-RU"/>
              </w:rPr>
              <w:t>400</w:t>
            </w:r>
          </w:p>
        </w:tc>
      </w:tr>
    </w:tbl>
    <w:p w:rsidR="00C0298C" w:rsidRPr="00070CC2" w:rsidRDefault="002E367D" w:rsidP="002E367D">
      <w:pPr>
        <w:spacing w:after="0" w:line="240" w:lineRule="auto"/>
        <w:rPr>
          <w:rFonts w:ascii="Times New Roman" w:eastAsia="Calibri" w:hAnsi="Times New Roman" w:cs="Times New Roman"/>
          <w:color w:val="000000"/>
          <w:sz w:val="26"/>
          <w:szCs w:val="26"/>
          <w:lang w:val="uk-UA" w:eastAsia="ru-RU"/>
        </w:rPr>
      </w:pPr>
      <w:r w:rsidRPr="00070CC2">
        <w:rPr>
          <w:rFonts w:ascii="Times New Roman" w:eastAsia="Calibri" w:hAnsi="Times New Roman" w:cs="Times New Roman"/>
          <w:color w:val="000000"/>
          <w:sz w:val="26"/>
          <w:szCs w:val="26"/>
          <w:lang w:val="uk-UA" w:eastAsia="ru-RU"/>
        </w:rPr>
        <w:t xml:space="preserve">   </w:t>
      </w:r>
    </w:p>
    <w:p w:rsidR="00C0298C" w:rsidRPr="00070CC2" w:rsidRDefault="00C0298C" w:rsidP="002E367D">
      <w:pPr>
        <w:spacing w:after="0" w:line="240" w:lineRule="auto"/>
        <w:rPr>
          <w:rFonts w:ascii="Times New Roman" w:eastAsia="Calibri" w:hAnsi="Times New Roman" w:cs="Times New Roman"/>
          <w:color w:val="000000"/>
          <w:sz w:val="26"/>
          <w:szCs w:val="26"/>
          <w:lang w:val="uk-UA" w:eastAsia="ru-RU"/>
        </w:rPr>
      </w:pPr>
    </w:p>
    <w:p w:rsidR="00C0298C" w:rsidRPr="00070CC2" w:rsidRDefault="00C0298C" w:rsidP="002E367D">
      <w:pPr>
        <w:spacing w:after="0" w:line="240" w:lineRule="auto"/>
        <w:rPr>
          <w:rFonts w:ascii="Times New Roman" w:eastAsia="Calibri" w:hAnsi="Times New Roman" w:cs="Times New Roman"/>
          <w:color w:val="000000"/>
          <w:sz w:val="26"/>
          <w:szCs w:val="26"/>
          <w:lang w:val="uk-UA" w:eastAsia="ru-RU"/>
        </w:rPr>
      </w:pPr>
    </w:p>
    <w:p w:rsidR="002E367D" w:rsidRPr="00070CC2" w:rsidRDefault="00C0298C" w:rsidP="002E367D">
      <w:pPr>
        <w:spacing w:after="0" w:line="240" w:lineRule="auto"/>
        <w:rPr>
          <w:rFonts w:ascii="Times New Roman" w:eastAsia="Calibri" w:hAnsi="Times New Roman" w:cs="Times New Roman"/>
          <w:color w:val="000000"/>
          <w:sz w:val="26"/>
          <w:szCs w:val="26"/>
          <w:lang w:val="uk-UA" w:eastAsia="ru-RU"/>
        </w:rPr>
      </w:pPr>
      <w:r w:rsidRPr="00070CC2">
        <w:rPr>
          <w:rFonts w:ascii="Times New Roman" w:eastAsia="Calibri" w:hAnsi="Times New Roman" w:cs="Times New Roman"/>
          <w:color w:val="000000"/>
          <w:sz w:val="26"/>
          <w:szCs w:val="26"/>
          <w:lang w:val="uk-UA" w:eastAsia="ru-RU"/>
        </w:rPr>
        <w:t xml:space="preserve">            </w:t>
      </w:r>
      <w:r w:rsidR="002E367D" w:rsidRPr="00070CC2">
        <w:rPr>
          <w:rFonts w:ascii="Times New Roman" w:eastAsia="Calibri" w:hAnsi="Times New Roman" w:cs="Times New Roman"/>
          <w:color w:val="000000"/>
          <w:sz w:val="26"/>
          <w:szCs w:val="26"/>
          <w:lang w:val="uk-UA" w:eastAsia="ru-RU"/>
        </w:rPr>
        <w:t xml:space="preserve">   Інженер з охорони праці             </w:t>
      </w:r>
      <w:r w:rsidR="00070CC2">
        <w:rPr>
          <w:rFonts w:ascii="Times New Roman" w:eastAsia="Calibri" w:hAnsi="Times New Roman" w:cs="Times New Roman"/>
          <w:color w:val="000000"/>
          <w:sz w:val="26"/>
          <w:szCs w:val="26"/>
          <w:lang w:val="uk-UA" w:eastAsia="ru-RU"/>
        </w:rPr>
        <w:t xml:space="preserve">                             </w:t>
      </w:r>
      <w:r w:rsidR="002E367D" w:rsidRPr="00070CC2">
        <w:rPr>
          <w:rFonts w:ascii="Times New Roman" w:eastAsia="Calibri" w:hAnsi="Times New Roman" w:cs="Times New Roman"/>
          <w:color w:val="000000"/>
          <w:sz w:val="26"/>
          <w:szCs w:val="26"/>
          <w:lang w:val="uk-UA" w:eastAsia="ru-RU"/>
        </w:rPr>
        <w:t xml:space="preserve">     Наталія </w:t>
      </w:r>
      <w:proofErr w:type="spellStart"/>
      <w:r w:rsidR="002E367D" w:rsidRPr="00070CC2">
        <w:rPr>
          <w:rFonts w:ascii="Times New Roman" w:eastAsia="Calibri" w:hAnsi="Times New Roman" w:cs="Times New Roman"/>
          <w:color w:val="000000"/>
          <w:sz w:val="26"/>
          <w:szCs w:val="26"/>
          <w:lang w:val="uk-UA" w:eastAsia="ru-RU"/>
        </w:rPr>
        <w:t>Ярута</w:t>
      </w:r>
      <w:proofErr w:type="spellEnd"/>
    </w:p>
    <w:p w:rsidR="00C0298C" w:rsidRDefault="00C0298C" w:rsidP="002E367D">
      <w:pPr>
        <w:spacing w:after="0" w:line="240" w:lineRule="auto"/>
        <w:rPr>
          <w:rFonts w:ascii="Times New Roman" w:eastAsia="Times New Roman" w:hAnsi="Times New Roman" w:cs="Times New Roman"/>
          <w:sz w:val="26"/>
          <w:szCs w:val="26"/>
          <w:lang w:val="uk-UA"/>
        </w:rPr>
      </w:pPr>
    </w:p>
    <w:p w:rsidR="00C0298C" w:rsidRDefault="00C0298C" w:rsidP="002E367D">
      <w:pPr>
        <w:spacing w:after="0" w:line="240" w:lineRule="auto"/>
        <w:rPr>
          <w:rFonts w:ascii="Times New Roman" w:eastAsia="Times New Roman" w:hAnsi="Times New Roman" w:cs="Times New Roman"/>
          <w:sz w:val="26"/>
          <w:szCs w:val="26"/>
          <w:lang w:val="uk-UA"/>
        </w:rPr>
      </w:pPr>
    </w:p>
    <w:p w:rsidR="00C0298C" w:rsidRDefault="00C0298C" w:rsidP="002E367D">
      <w:pPr>
        <w:spacing w:after="0" w:line="240" w:lineRule="auto"/>
        <w:rPr>
          <w:rFonts w:ascii="Times New Roman" w:eastAsia="Times New Roman" w:hAnsi="Times New Roman" w:cs="Times New Roman"/>
          <w:sz w:val="26"/>
          <w:szCs w:val="26"/>
          <w:lang w:val="uk-UA"/>
        </w:rPr>
      </w:pPr>
    </w:p>
    <w:p w:rsidR="00C0298C" w:rsidRDefault="00C0298C" w:rsidP="002E367D">
      <w:pPr>
        <w:spacing w:after="0" w:line="240" w:lineRule="auto"/>
        <w:rPr>
          <w:rFonts w:ascii="Times New Roman" w:eastAsia="Times New Roman" w:hAnsi="Times New Roman" w:cs="Times New Roman"/>
          <w:sz w:val="26"/>
          <w:szCs w:val="26"/>
          <w:lang w:val="uk-UA"/>
        </w:rPr>
      </w:pPr>
    </w:p>
    <w:p w:rsidR="00C0298C" w:rsidRDefault="00C0298C" w:rsidP="002E367D">
      <w:pPr>
        <w:spacing w:after="0" w:line="240" w:lineRule="auto"/>
        <w:rPr>
          <w:rFonts w:ascii="Times New Roman" w:eastAsia="Times New Roman" w:hAnsi="Times New Roman" w:cs="Times New Roman"/>
          <w:sz w:val="26"/>
          <w:szCs w:val="26"/>
          <w:lang w:val="uk-UA"/>
        </w:rPr>
      </w:pPr>
    </w:p>
    <w:p w:rsidR="00C0298C" w:rsidRDefault="00C0298C" w:rsidP="002E367D">
      <w:pPr>
        <w:spacing w:after="0" w:line="240" w:lineRule="auto"/>
        <w:rPr>
          <w:rFonts w:ascii="Times New Roman" w:eastAsia="Times New Roman" w:hAnsi="Times New Roman" w:cs="Times New Roman"/>
          <w:sz w:val="26"/>
          <w:szCs w:val="26"/>
          <w:lang w:val="uk-UA"/>
        </w:rPr>
      </w:pPr>
    </w:p>
    <w:p w:rsidR="00C0298C" w:rsidRDefault="00C0298C" w:rsidP="002E367D">
      <w:pPr>
        <w:spacing w:after="0" w:line="240" w:lineRule="auto"/>
        <w:rPr>
          <w:rFonts w:ascii="Times New Roman" w:eastAsia="Times New Roman" w:hAnsi="Times New Roman" w:cs="Times New Roman"/>
          <w:sz w:val="26"/>
          <w:szCs w:val="26"/>
          <w:lang w:val="uk-UA"/>
        </w:rPr>
      </w:pPr>
    </w:p>
    <w:p w:rsidR="00C0298C" w:rsidRDefault="00C0298C" w:rsidP="002E367D">
      <w:pPr>
        <w:spacing w:after="0" w:line="240" w:lineRule="auto"/>
        <w:rPr>
          <w:rFonts w:ascii="Times New Roman" w:eastAsia="Times New Roman" w:hAnsi="Times New Roman" w:cs="Times New Roman"/>
          <w:sz w:val="26"/>
          <w:szCs w:val="26"/>
          <w:lang w:val="uk-UA"/>
        </w:rPr>
      </w:pPr>
    </w:p>
    <w:p w:rsidR="002E367D" w:rsidRPr="002E367D" w:rsidRDefault="002E367D" w:rsidP="002E367D">
      <w:pPr>
        <w:spacing w:after="0" w:line="240" w:lineRule="auto"/>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 xml:space="preserve">Додаток № 5 </w:t>
      </w:r>
    </w:p>
    <w:p w:rsidR="002E367D" w:rsidRPr="002E367D" w:rsidRDefault="002E367D" w:rsidP="002E367D">
      <w:pPr>
        <w:spacing w:after="0" w:line="240" w:lineRule="auto"/>
        <w:rPr>
          <w:rFonts w:ascii="Times New Roman" w:eastAsia="Times New Roman" w:hAnsi="Times New Roman" w:cs="Times New Roman"/>
          <w:sz w:val="26"/>
          <w:szCs w:val="26"/>
          <w:lang w:val="uk-UA"/>
        </w:rPr>
      </w:pPr>
    </w:p>
    <w:p w:rsidR="002E367D" w:rsidRPr="002E367D" w:rsidRDefault="002E367D" w:rsidP="002E367D">
      <w:pPr>
        <w:spacing w:after="0" w:line="240" w:lineRule="auto"/>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 xml:space="preserve">Уповноважений представник </w:t>
      </w:r>
      <w:r w:rsidRPr="002E367D">
        <w:rPr>
          <w:rFonts w:ascii="Times New Roman" w:eastAsia="Times New Roman" w:hAnsi="Times New Roman" w:cs="Times New Roman"/>
          <w:sz w:val="26"/>
          <w:szCs w:val="26"/>
          <w:lang w:val="uk-UA"/>
        </w:rPr>
        <w:tab/>
      </w:r>
      <w:r w:rsidRPr="002E367D">
        <w:rPr>
          <w:rFonts w:ascii="Times New Roman" w:eastAsia="Times New Roman" w:hAnsi="Times New Roman" w:cs="Times New Roman"/>
          <w:sz w:val="26"/>
          <w:szCs w:val="26"/>
          <w:lang w:val="uk-UA"/>
        </w:rPr>
        <w:tab/>
      </w:r>
      <w:r w:rsidRPr="002E367D">
        <w:rPr>
          <w:rFonts w:ascii="Times New Roman" w:eastAsia="Times New Roman" w:hAnsi="Times New Roman" w:cs="Times New Roman"/>
          <w:sz w:val="26"/>
          <w:szCs w:val="26"/>
          <w:lang w:val="uk-UA"/>
        </w:rPr>
        <w:tab/>
        <w:t>Директор КП «Благоустрій» ВМР</w:t>
      </w:r>
    </w:p>
    <w:p w:rsidR="002E367D" w:rsidRPr="002E367D" w:rsidRDefault="002E367D" w:rsidP="002E367D">
      <w:pPr>
        <w:spacing w:after="0" w:line="240" w:lineRule="auto"/>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трудового колективу</w:t>
      </w:r>
      <w:r w:rsidRPr="002E367D">
        <w:rPr>
          <w:rFonts w:ascii="Times New Roman" w:eastAsia="Times New Roman" w:hAnsi="Times New Roman" w:cs="Times New Roman"/>
          <w:sz w:val="26"/>
          <w:szCs w:val="26"/>
          <w:lang w:val="uk-UA"/>
        </w:rPr>
        <w:tab/>
      </w:r>
      <w:r w:rsidRPr="002E367D">
        <w:rPr>
          <w:rFonts w:ascii="Times New Roman" w:eastAsia="Times New Roman" w:hAnsi="Times New Roman" w:cs="Times New Roman"/>
          <w:sz w:val="26"/>
          <w:szCs w:val="26"/>
          <w:lang w:val="uk-UA"/>
        </w:rPr>
        <w:tab/>
      </w:r>
      <w:r w:rsidRPr="002E367D">
        <w:rPr>
          <w:rFonts w:ascii="Times New Roman" w:eastAsia="Times New Roman" w:hAnsi="Times New Roman" w:cs="Times New Roman"/>
          <w:sz w:val="26"/>
          <w:szCs w:val="26"/>
          <w:lang w:val="uk-UA"/>
        </w:rPr>
        <w:tab/>
      </w:r>
    </w:p>
    <w:p w:rsidR="002E367D" w:rsidRPr="002E367D" w:rsidRDefault="002E367D" w:rsidP="002E367D">
      <w:pPr>
        <w:spacing w:after="0" w:line="240" w:lineRule="auto"/>
        <w:jc w:val="both"/>
        <w:rPr>
          <w:rFonts w:ascii="Times New Roman" w:eastAsia="Times New Roman" w:hAnsi="Times New Roman" w:cs="Times New Roman"/>
          <w:sz w:val="24"/>
          <w:szCs w:val="24"/>
          <w:lang w:val="uk-UA" w:eastAsia="ru-RU"/>
        </w:rPr>
      </w:pPr>
      <w:r w:rsidRPr="002E367D">
        <w:rPr>
          <w:rFonts w:ascii="Times New Roman" w:eastAsia="Times New Roman" w:hAnsi="Times New Roman" w:cs="Times New Roman"/>
          <w:sz w:val="24"/>
          <w:szCs w:val="24"/>
          <w:lang w:val="uk-UA" w:eastAsia="ru-RU"/>
        </w:rPr>
        <w:t>__________Валентина КОНДРАТЮК</w:t>
      </w:r>
      <w:r w:rsidRPr="002E367D">
        <w:rPr>
          <w:rFonts w:ascii="Times New Roman" w:eastAsia="Times New Roman" w:hAnsi="Times New Roman" w:cs="Times New Roman"/>
          <w:sz w:val="24"/>
          <w:szCs w:val="24"/>
          <w:lang w:val="uk-UA" w:eastAsia="ru-RU"/>
        </w:rPr>
        <w:tab/>
        <w:t xml:space="preserve">                 _________ Юрій СЕРГІЙЧУК</w:t>
      </w:r>
    </w:p>
    <w:p w:rsidR="002E367D" w:rsidRPr="002E367D" w:rsidRDefault="002E367D" w:rsidP="002E367D">
      <w:pPr>
        <w:spacing w:after="0" w:line="240" w:lineRule="auto"/>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 xml:space="preserve"> «__»_____________ 2021 р.</w:t>
      </w:r>
      <w:r w:rsidRPr="002E367D">
        <w:rPr>
          <w:rFonts w:ascii="Times New Roman" w:eastAsia="Times New Roman" w:hAnsi="Times New Roman" w:cs="Times New Roman"/>
          <w:sz w:val="26"/>
          <w:szCs w:val="26"/>
          <w:lang w:val="uk-UA"/>
        </w:rPr>
        <w:tab/>
      </w:r>
      <w:r w:rsidRPr="002E367D">
        <w:rPr>
          <w:rFonts w:ascii="Times New Roman" w:eastAsia="Times New Roman" w:hAnsi="Times New Roman" w:cs="Times New Roman"/>
          <w:sz w:val="26"/>
          <w:szCs w:val="26"/>
          <w:lang w:val="uk-UA"/>
        </w:rPr>
        <w:tab/>
      </w:r>
      <w:r w:rsidRPr="002E367D">
        <w:rPr>
          <w:rFonts w:ascii="Times New Roman" w:eastAsia="Times New Roman" w:hAnsi="Times New Roman" w:cs="Times New Roman"/>
          <w:sz w:val="26"/>
          <w:szCs w:val="26"/>
          <w:lang w:val="uk-UA"/>
        </w:rPr>
        <w:tab/>
        <w:t>«__»_____________ 2021 р.</w:t>
      </w:r>
    </w:p>
    <w:p w:rsidR="002E367D" w:rsidRPr="002E367D" w:rsidRDefault="002E367D" w:rsidP="002E367D">
      <w:pPr>
        <w:spacing w:after="0" w:line="240" w:lineRule="auto"/>
        <w:jc w:val="center"/>
        <w:rPr>
          <w:rFonts w:ascii="Times New Roman" w:eastAsia="Times New Roman" w:hAnsi="Times New Roman" w:cs="Times New Roman"/>
          <w:b/>
          <w:bCs/>
          <w:sz w:val="26"/>
          <w:szCs w:val="26"/>
          <w:lang w:val="uk-UA" w:eastAsia="ru-RU"/>
        </w:rPr>
      </w:pPr>
    </w:p>
    <w:p w:rsidR="002E367D" w:rsidRPr="002E367D" w:rsidRDefault="002E367D" w:rsidP="002E367D">
      <w:pPr>
        <w:spacing w:after="0" w:line="240" w:lineRule="auto"/>
        <w:jc w:val="center"/>
        <w:rPr>
          <w:rFonts w:ascii="Times New Roman" w:eastAsia="Times New Roman" w:hAnsi="Times New Roman" w:cs="Times New Roman"/>
          <w:b/>
          <w:bCs/>
          <w:sz w:val="26"/>
          <w:szCs w:val="26"/>
          <w:lang w:val="uk-UA" w:eastAsia="ru-RU"/>
        </w:rPr>
      </w:pPr>
    </w:p>
    <w:p w:rsidR="002E367D" w:rsidRPr="002E367D" w:rsidRDefault="002E367D" w:rsidP="002E367D">
      <w:pPr>
        <w:spacing w:after="0" w:line="240" w:lineRule="auto"/>
        <w:jc w:val="center"/>
        <w:rPr>
          <w:rFonts w:ascii="Times New Roman" w:eastAsia="Times New Roman" w:hAnsi="Times New Roman" w:cs="Times New Roman"/>
          <w:b/>
          <w:bCs/>
          <w:sz w:val="26"/>
          <w:szCs w:val="26"/>
          <w:lang w:val="uk-UA" w:eastAsia="ru-RU"/>
        </w:rPr>
      </w:pPr>
      <w:r w:rsidRPr="002E367D">
        <w:rPr>
          <w:rFonts w:ascii="Times New Roman" w:eastAsia="Times New Roman" w:hAnsi="Times New Roman" w:cs="Times New Roman"/>
          <w:b/>
          <w:bCs/>
          <w:sz w:val="26"/>
          <w:szCs w:val="26"/>
          <w:lang w:val="uk-UA" w:eastAsia="ru-RU"/>
        </w:rPr>
        <w:t xml:space="preserve">Правила внутрішнього трудового розпорядку </w:t>
      </w:r>
    </w:p>
    <w:p w:rsidR="002E367D" w:rsidRPr="002E367D" w:rsidRDefault="002E367D" w:rsidP="002E367D">
      <w:pPr>
        <w:spacing w:after="0" w:line="240" w:lineRule="auto"/>
        <w:jc w:val="center"/>
        <w:rPr>
          <w:rFonts w:ascii="Times New Roman" w:eastAsia="Times New Roman" w:hAnsi="Times New Roman" w:cs="Times New Roman"/>
          <w:b/>
          <w:bCs/>
          <w:sz w:val="26"/>
          <w:szCs w:val="26"/>
          <w:lang w:val="uk-UA" w:eastAsia="ru-RU"/>
        </w:rPr>
      </w:pPr>
      <w:r w:rsidRPr="002E367D">
        <w:rPr>
          <w:rFonts w:ascii="Times New Roman" w:eastAsia="Times New Roman" w:hAnsi="Times New Roman" w:cs="Times New Roman"/>
          <w:b/>
          <w:bCs/>
          <w:sz w:val="26"/>
          <w:szCs w:val="26"/>
          <w:lang w:val="uk-UA" w:eastAsia="ru-RU"/>
        </w:rPr>
        <w:t>Комунального підприємства «Благоустрій» Вараської  міської ради</w:t>
      </w:r>
    </w:p>
    <w:p w:rsidR="002E367D" w:rsidRPr="002E367D" w:rsidRDefault="002E367D" w:rsidP="002E367D">
      <w:pPr>
        <w:spacing w:after="0" w:line="240" w:lineRule="auto"/>
        <w:rPr>
          <w:rFonts w:ascii="Times New Roman" w:eastAsia="Times New Roman" w:hAnsi="Times New Roman" w:cs="Times New Roman"/>
          <w:sz w:val="26"/>
          <w:szCs w:val="26"/>
          <w:lang w:val="uk-UA" w:eastAsia="ru-RU"/>
        </w:rPr>
      </w:pPr>
      <w:r w:rsidRPr="002E367D">
        <w:rPr>
          <w:rFonts w:ascii="Times New Roman" w:eastAsia="Times New Roman" w:hAnsi="Times New Roman" w:cs="Times New Roman"/>
          <w:b/>
          <w:bCs/>
          <w:sz w:val="26"/>
          <w:szCs w:val="26"/>
          <w:lang w:val="uk-UA" w:eastAsia="ru-RU"/>
        </w:rPr>
        <w:t xml:space="preserve">                                      ( КП «Благоустрій» ВМР )</w:t>
      </w:r>
    </w:p>
    <w:p w:rsidR="002E367D" w:rsidRPr="002E367D" w:rsidRDefault="002E367D" w:rsidP="002E367D">
      <w:pPr>
        <w:spacing w:after="0" w:line="240" w:lineRule="auto"/>
        <w:jc w:val="center"/>
        <w:rPr>
          <w:rFonts w:ascii="Times New Roman" w:eastAsia="Times New Roman" w:hAnsi="Times New Roman" w:cs="Times New Roman"/>
          <w:b/>
          <w:bCs/>
          <w:color w:val="000000"/>
          <w:sz w:val="26"/>
          <w:szCs w:val="26"/>
          <w:lang w:val="uk-UA" w:eastAsia="ru-RU"/>
        </w:rPr>
      </w:pPr>
    </w:p>
    <w:p w:rsidR="002E367D" w:rsidRPr="002E367D" w:rsidRDefault="002E367D" w:rsidP="002E367D">
      <w:pPr>
        <w:spacing w:after="0" w:line="240" w:lineRule="auto"/>
        <w:jc w:val="center"/>
        <w:rPr>
          <w:rFonts w:ascii="Times New Roman" w:eastAsia="Times New Roman" w:hAnsi="Times New Roman" w:cs="Times New Roman"/>
          <w:b/>
          <w:bCs/>
          <w:color w:val="000000"/>
          <w:sz w:val="26"/>
          <w:szCs w:val="26"/>
          <w:lang w:val="uk-UA" w:eastAsia="ru-RU"/>
        </w:rPr>
      </w:pPr>
      <w:r w:rsidRPr="002E367D">
        <w:rPr>
          <w:rFonts w:ascii="Times New Roman" w:eastAsia="Times New Roman" w:hAnsi="Times New Roman" w:cs="Times New Roman"/>
          <w:b/>
          <w:bCs/>
          <w:color w:val="000000"/>
          <w:sz w:val="26"/>
          <w:szCs w:val="26"/>
          <w:lang w:val="uk-UA" w:eastAsia="ru-RU"/>
        </w:rPr>
        <w:t>1. Загальні положення</w:t>
      </w:r>
    </w:p>
    <w:p w:rsidR="002E367D" w:rsidRPr="002E367D" w:rsidRDefault="002E367D" w:rsidP="002E367D">
      <w:pPr>
        <w:spacing w:after="0" w:line="240" w:lineRule="auto"/>
        <w:jc w:val="both"/>
        <w:rPr>
          <w:rFonts w:ascii="Times New Roman" w:eastAsia="Times New Roman" w:hAnsi="Times New Roman" w:cs="Times New Roman"/>
          <w:color w:val="000000"/>
          <w:sz w:val="26"/>
          <w:szCs w:val="26"/>
          <w:lang w:val="uk-UA" w:eastAsia="ru-RU"/>
        </w:rPr>
      </w:pPr>
      <w:r w:rsidRPr="002E367D">
        <w:rPr>
          <w:rFonts w:ascii="Times New Roman" w:eastAsia="Times New Roman" w:hAnsi="Times New Roman" w:cs="Times New Roman"/>
          <w:color w:val="000000"/>
          <w:sz w:val="26"/>
          <w:szCs w:val="26"/>
          <w:lang w:val="uk-UA" w:eastAsia="ru-RU"/>
        </w:rPr>
        <w:t>1.1. Правила внутрішнього трудового розпорядку для працівників КП «Благоустрій»  ВМР (далі – Правила) розроблені відповідно до Конституції України, Кодексу законів про працю України, інших нормативно-правових актів та Статуту підприємства.</w:t>
      </w:r>
    </w:p>
    <w:p w:rsidR="002E367D" w:rsidRPr="002E367D" w:rsidRDefault="002E367D" w:rsidP="002E367D">
      <w:pPr>
        <w:spacing w:after="0" w:line="240" w:lineRule="auto"/>
        <w:jc w:val="both"/>
        <w:rPr>
          <w:rFonts w:ascii="Times New Roman" w:eastAsia="Times New Roman" w:hAnsi="Times New Roman" w:cs="Times New Roman"/>
          <w:color w:val="000000"/>
          <w:sz w:val="26"/>
          <w:szCs w:val="26"/>
          <w:lang w:val="uk-UA" w:eastAsia="ru-RU"/>
        </w:rPr>
      </w:pPr>
      <w:r w:rsidRPr="002E367D">
        <w:rPr>
          <w:rFonts w:ascii="Times New Roman" w:eastAsia="Times New Roman" w:hAnsi="Times New Roman" w:cs="Times New Roman"/>
          <w:color w:val="000000"/>
          <w:sz w:val="26"/>
          <w:szCs w:val="26"/>
          <w:lang w:val="uk-UA" w:eastAsia="ru-RU"/>
        </w:rPr>
        <w:t>1.2. Правила визначають функціональні обов’язки працівників, режим праці, засади регулювання трудових відносин та запроваджуються з метою удосконалення організації праці, зміцнення трудової і виконавської дисципліни, забезпечення раціонального використання робочого часу, високої ефективності і якості роботи працівників, умов стимулювання, відповідальності за порушення трудової дисципліни.</w:t>
      </w:r>
    </w:p>
    <w:p w:rsidR="002E367D" w:rsidRPr="002E367D" w:rsidRDefault="002E367D" w:rsidP="002E367D">
      <w:pPr>
        <w:spacing w:after="0" w:line="240" w:lineRule="auto"/>
        <w:jc w:val="both"/>
        <w:rPr>
          <w:rFonts w:ascii="Times New Roman" w:eastAsia="Times New Roman" w:hAnsi="Times New Roman" w:cs="Times New Roman"/>
          <w:color w:val="000000"/>
          <w:sz w:val="26"/>
          <w:szCs w:val="26"/>
          <w:lang w:val="uk-UA" w:eastAsia="ru-RU"/>
        </w:rPr>
      </w:pPr>
      <w:r w:rsidRPr="002E367D">
        <w:rPr>
          <w:rFonts w:ascii="Times New Roman" w:eastAsia="Times New Roman" w:hAnsi="Times New Roman" w:cs="Times New Roman"/>
          <w:color w:val="000000"/>
          <w:sz w:val="26"/>
          <w:szCs w:val="26"/>
          <w:lang w:val="uk-UA" w:eastAsia="ru-RU"/>
        </w:rPr>
        <w:t>1.3. Правила внутрішнього трудового розпорядку є обов’язковими для всіх працівників КП «Благоустрій»  ВМР,  незалежно від займаної посади або виконуваної роботи. Недотримання або порушення зазначених Правил є підставою для застосування до винних осіб передбаченої чинним законодавством відповідальності.</w:t>
      </w:r>
    </w:p>
    <w:p w:rsidR="002E367D" w:rsidRPr="002E367D" w:rsidRDefault="002E367D" w:rsidP="002E367D">
      <w:pPr>
        <w:spacing w:after="0" w:line="240" w:lineRule="auto"/>
        <w:jc w:val="both"/>
        <w:rPr>
          <w:rFonts w:ascii="Times New Roman" w:eastAsia="Times New Roman" w:hAnsi="Times New Roman" w:cs="Times New Roman"/>
          <w:color w:val="000000"/>
          <w:sz w:val="26"/>
          <w:szCs w:val="26"/>
          <w:lang w:val="uk-UA" w:eastAsia="ru-RU"/>
        </w:rPr>
      </w:pPr>
    </w:p>
    <w:p w:rsidR="002E367D" w:rsidRPr="002E367D" w:rsidRDefault="002E367D" w:rsidP="002E367D">
      <w:pPr>
        <w:spacing w:after="0" w:line="240" w:lineRule="auto"/>
        <w:jc w:val="center"/>
        <w:rPr>
          <w:rFonts w:ascii="Times New Roman" w:eastAsia="Times New Roman" w:hAnsi="Times New Roman" w:cs="Times New Roman"/>
          <w:b/>
          <w:bCs/>
          <w:sz w:val="26"/>
          <w:szCs w:val="26"/>
          <w:lang w:val="uk-UA" w:eastAsia="ru-RU"/>
        </w:rPr>
      </w:pPr>
      <w:r w:rsidRPr="002E367D">
        <w:rPr>
          <w:rFonts w:ascii="Times New Roman" w:eastAsia="Times New Roman" w:hAnsi="Times New Roman" w:cs="Times New Roman"/>
          <w:b/>
          <w:bCs/>
          <w:sz w:val="26"/>
          <w:szCs w:val="26"/>
          <w:lang w:val="uk-UA" w:eastAsia="ru-RU"/>
        </w:rPr>
        <w:t>2. Порядок прийняття на роботу i звільнення працівників</w:t>
      </w:r>
    </w:p>
    <w:p w:rsidR="002E367D" w:rsidRPr="002E367D" w:rsidRDefault="002E367D" w:rsidP="002E367D">
      <w:pPr>
        <w:spacing w:after="0" w:line="240" w:lineRule="auto"/>
        <w:jc w:val="center"/>
        <w:rPr>
          <w:rFonts w:ascii="Times New Roman" w:eastAsia="Times New Roman" w:hAnsi="Times New Roman" w:cs="Times New Roman"/>
          <w:b/>
          <w:bCs/>
          <w:sz w:val="26"/>
          <w:szCs w:val="26"/>
          <w:lang w:val="uk-UA" w:eastAsia="ru-RU"/>
        </w:rPr>
      </w:pPr>
    </w:p>
    <w:p w:rsidR="002E367D" w:rsidRPr="002E367D" w:rsidRDefault="002E367D" w:rsidP="002E367D">
      <w:pPr>
        <w:spacing w:after="0" w:line="240" w:lineRule="auto"/>
        <w:jc w:val="both"/>
        <w:rPr>
          <w:rFonts w:ascii="Times New Roman" w:eastAsia="Times New Roman" w:hAnsi="Times New Roman" w:cs="Times New Roman"/>
          <w:sz w:val="26"/>
          <w:szCs w:val="26"/>
          <w:lang w:val="uk-UA" w:eastAsia="ru-RU"/>
        </w:rPr>
      </w:pPr>
      <w:r w:rsidRPr="002E367D">
        <w:rPr>
          <w:rFonts w:ascii="Times New Roman" w:eastAsia="Times New Roman" w:hAnsi="Times New Roman" w:cs="Times New Roman"/>
          <w:sz w:val="26"/>
          <w:szCs w:val="26"/>
          <w:lang w:val="uk-UA" w:eastAsia="ru-RU"/>
        </w:rPr>
        <w:t>2.1. Прийняття на роботу працівників КП «Благоустрій» ВМР,  здійснюється відповідно до Кодексу законів про працю України та інших нормативно-правових актів.</w:t>
      </w:r>
    </w:p>
    <w:p w:rsidR="002E367D" w:rsidRPr="002E367D" w:rsidRDefault="002E367D" w:rsidP="002E367D">
      <w:pPr>
        <w:spacing w:after="0" w:line="240" w:lineRule="auto"/>
        <w:jc w:val="both"/>
        <w:rPr>
          <w:rFonts w:ascii="Times New Roman" w:eastAsia="Calibri" w:hAnsi="Times New Roman" w:cs="Times New Roman"/>
          <w:sz w:val="26"/>
          <w:szCs w:val="26"/>
          <w:lang w:val="uk-UA" w:eastAsia="ru-RU"/>
        </w:rPr>
      </w:pPr>
      <w:r w:rsidRPr="002E367D">
        <w:rPr>
          <w:rFonts w:ascii="Times New Roman" w:eastAsia="Calibri" w:hAnsi="Times New Roman" w:cs="Times New Roman"/>
          <w:sz w:val="26"/>
          <w:szCs w:val="26"/>
          <w:lang w:val="uk-UA" w:eastAsia="ru-RU"/>
        </w:rPr>
        <w:t xml:space="preserve">2.2. Прийняття на роботу працівника здійснюється на підставі його письмової заяви і оформляється наказом директора, з яким працівник ознайомлюється під розпис. </w:t>
      </w:r>
    </w:p>
    <w:p w:rsidR="002E367D" w:rsidRPr="002E367D" w:rsidRDefault="002E367D" w:rsidP="002E367D">
      <w:pPr>
        <w:spacing w:after="0" w:line="240" w:lineRule="auto"/>
        <w:jc w:val="both"/>
        <w:rPr>
          <w:rFonts w:ascii="Times New Roman" w:eastAsia="Calibri" w:hAnsi="Times New Roman" w:cs="Times New Roman"/>
          <w:sz w:val="26"/>
          <w:szCs w:val="26"/>
          <w:lang w:val="uk-UA" w:eastAsia="ru-RU"/>
        </w:rPr>
      </w:pPr>
      <w:r w:rsidRPr="002E367D">
        <w:rPr>
          <w:rFonts w:ascii="Times New Roman" w:eastAsia="Calibri" w:hAnsi="Times New Roman" w:cs="Times New Roman"/>
          <w:sz w:val="26"/>
          <w:szCs w:val="26"/>
          <w:lang w:val="uk-UA" w:eastAsia="ru-RU"/>
        </w:rPr>
        <w:t>При прийнятті на роботу працівник зобов’язаний подати:</w:t>
      </w:r>
    </w:p>
    <w:p w:rsidR="002E367D" w:rsidRPr="002E367D" w:rsidRDefault="002E367D" w:rsidP="002E367D">
      <w:pPr>
        <w:spacing w:after="0" w:line="240" w:lineRule="auto"/>
        <w:jc w:val="both"/>
        <w:rPr>
          <w:rFonts w:ascii="Times New Roman" w:eastAsia="Calibri" w:hAnsi="Times New Roman" w:cs="Times New Roman"/>
          <w:sz w:val="26"/>
          <w:szCs w:val="26"/>
          <w:lang w:val="uk-UA" w:eastAsia="ru-RU"/>
        </w:rPr>
      </w:pPr>
      <w:r w:rsidRPr="002E367D">
        <w:rPr>
          <w:rFonts w:ascii="Times New Roman" w:eastAsia="Calibri" w:hAnsi="Times New Roman" w:cs="Times New Roman"/>
          <w:sz w:val="26"/>
          <w:szCs w:val="26"/>
          <w:lang w:val="uk-UA" w:eastAsia="ru-RU"/>
        </w:rPr>
        <w:t>- паспорт громадянина України або документ, що його замінює;</w:t>
      </w:r>
    </w:p>
    <w:p w:rsidR="002E367D" w:rsidRPr="002E367D" w:rsidRDefault="002E367D" w:rsidP="002E367D">
      <w:pPr>
        <w:spacing w:after="0" w:line="240" w:lineRule="auto"/>
        <w:jc w:val="both"/>
        <w:rPr>
          <w:rFonts w:ascii="Times New Roman" w:eastAsia="Calibri" w:hAnsi="Times New Roman" w:cs="Times New Roman"/>
          <w:color w:val="000000"/>
          <w:sz w:val="26"/>
          <w:szCs w:val="26"/>
          <w:lang w:val="uk-UA" w:eastAsia="ru-RU"/>
        </w:rPr>
      </w:pPr>
      <w:r w:rsidRPr="002E367D">
        <w:rPr>
          <w:rFonts w:ascii="Times New Roman" w:eastAsia="Calibri" w:hAnsi="Times New Roman" w:cs="Times New Roman"/>
          <w:sz w:val="26"/>
          <w:szCs w:val="26"/>
          <w:lang w:val="uk-UA" w:eastAsia="ru-RU"/>
        </w:rPr>
        <w:t xml:space="preserve">- </w:t>
      </w:r>
      <w:r w:rsidRPr="002E367D">
        <w:rPr>
          <w:rFonts w:ascii="Times New Roman" w:eastAsia="Calibri" w:hAnsi="Times New Roman" w:cs="Times New Roman"/>
          <w:color w:val="000000"/>
          <w:sz w:val="26"/>
          <w:szCs w:val="26"/>
          <w:lang w:val="uk-UA" w:eastAsia="ru-RU"/>
        </w:rPr>
        <w:t>трудову книжку, оформлену з дотриманням встановленого порядку (за винятком випадків, коли особа оформляється на роботу вперше);</w:t>
      </w:r>
    </w:p>
    <w:p w:rsidR="002E367D" w:rsidRPr="002E367D" w:rsidRDefault="002E367D" w:rsidP="002E367D">
      <w:pPr>
        <w:spacing w:after="0" w:line="240" w:lineRule="auto"/>
        <w:jc w:val="both"/>
        <w:rPr>
          <w:rFonts w:ascii="Times New Roman" w:eastAsia="Calibri" w:hAnsi="Times New Roman" w:cs="Times New Roman"/>
          <w:color w:val="000000"/>
          <w:sz w:val="26"/>
          <w:szCs w:val="26"/>
          <w:lang w:val="uk-UA" w:eastAsia="ru-RU"/>
        </w:rPr>
      </w:pPr>
      <w:r w:rsidRPr="002E367D">
        <w:rPr>
          <w:rFonts w:ascii="Times New Roman" w:eastAsia="Calibri" w:hAnsi="Times New Roman" w:cs="Times New Roman"/>
          <w:color w:val="000000"/>
          <w:sz w:val="26"/>
          <w:szCs w:val="26"/>
          <w:lang w:val="uk-UA" w:eastAsia="ru-RU"/>
        </w:rPr>
        <w:t>- диплом або інший документ про одержану освіту чи професійну підготовку (при прийнятті на роботу, що вимагає спеціальних знань);</w:t>
      </w:r>
    </w:p>
    <w:p w:rsidR="002E367D" w:rsidRPr="002E367D" w:rsidRDefault="002E367D" w:rsidP="002E367D">
      <w:pPr>
        <w:spacing w:after="0" w:line="240" w:lineRule="auto"/>
        <w:jc w:val="both"/>
        <w:rPr>
          <w:rFonts w:ascii="Times New Roman" w:eastAsia="Calibri" w:hAnsi="Times New Roman" w:cs="Times New Roman"/>
          <w:color w:val="000000"/>
          <w:sz w:val="26"/>
          <w:szCs w:val="26"/>
          <w:lang w:val="uk-UA" w:eastAsia="ru-RU"/>
        </w:rPr>
      </w:pPr>
      <w:r w:rsidRPr="002E367D">
        <w:rPr>
          <w:rFonts w:ascii="Times New Roman" w:eastAsia="Calibri" w:hAnsi="Times New Roman" w:cs="Times New Roman"/>
          <w:color w:val="000000"/>
          <w:sz w:val="26"/>
          <w:szCs w:val="26"/>
          <w:lang w:val="uk-UA" w:eastAsia="ru-RU"/>
        </w:rPr>
        <w:t>- довідку про присвоєння ідентифікаційного номера;</w:t>
      </w:r>
    </w:p>
    <w:p w:rsidR="002E367D" w:rsidRPr="002E367D" w:rsidRDefault="002E367D" w:rsidP="002E367D">
      <w:pPr>
        <w:spacing w:after="0" w:line="240" w:lineRule="auto"/>
        <w:jc w:val="both"/>
        <w:rPr>
          <w:rFonts w:ascii="Times New Roman" w:eastAsia="Calibri" w:hAnsi="Times New Roman" w:cs="Times New Roman"/>
          <w:color w:val="000000"/>
          <w:sz w:val="26"/>
          <w:szCs w:val="26"/>
          <w:lang w:val="uk-UA" w:eastAsia="ru-RU"/>
        </w:rPr>
      </w:pPr>
      <w:r w:rsidRPr="002E367D">
        <w:rPr>
          <w:rFonts w:ascii="Times New Roman" w:eastAsia="Calibri" w:hAnsi="Times New Roman" w:cs="Times New Roman"/>
          <w:color w:val="000000"/>
          <w:sz w:val="26"/>
          <w:szCs w:val="26"/>
          <w:lang w:val="uk-UA" w:eastAsia="ru-RU"/>
        </w:rPr>
        <w:t>- військовий квиток (для військовозобов’язаних), приписне посвідчення (для осіб допризовного віку);</w:t>
      </w:r>
    </w:p>
    <w:p w:rsidR="002E367D" w:rsidRPr="002E367D" w:rsidRDefault="002E367D" w:rsidP="002E367D">
      <w:pPr>
        <w:spacing w:after="0" w:line="240" w:lineRule="auto"/>
        <w:jc w:val="both"/>
        <w:rPr>
          <w:rFonts w:ascii="Times New Roman" w:eastAsia="Calibri" w:hAnsi="Times New Roman" w:cs="Times New Roman"/>
          <w:color w:val="000000"/>
          <w:sz w:val="26"/>
          <w:szCs w:val="26"/>
          <w:lang w:val="uk-UA" w:eastAsia="ru-RU"/>
        </w:rPr>
      </w:pPr>
      <w:r w:rsidRPr="002E367D">
        <w:rPr>
          <w:rFonts w:ascii="Times New Roman" w:eastAsia="Calibri" w:hAnsi="Times New Roman" w:cs="Times New Roman"/>
          <w:color w:val="000000"/>
          <w:sz w:val="26"/>
          <w:szCs w:val="26"/>
          <w:lang w:val="uk-UA" w:eastAsia="ru-RU"/>
        </w:rPr>
        <w:t>- медичну довідку про стан здоров</w:t>
      </w:r>
      <w:r w:rsidRPr="002E367D">
        <w:rPr>
          <w:rFonts w:ascii="Arial" w:eastAsia="Calibri" w:hAnsi="Arial" w:cs="Arial"/>
          <w:color w:val="000000"/>
          <w:sz w:val="26"/>
          <w:szCs w:val="26"/>
          <w:lang w:val="uk-UA" w:eastAsia="ru-RU"/>
        </w:rPr>
        <w:t>'</w:t>
      </w:r>
      <w:r w:rsidRPr="002E367D">
        <w:rPr>
          <w:rFonts w:ascii="Times New Roman" w:eastAsia="Calibri" w:hAnsi="Times New Roman" w:cs="Times New Roman"/>
          <w:color w:val="000000"/>
          <w:sz w:val="26"/>
          <w:szCs w:val="26"/>
          <w:lang w:val="uk-UA" w:eastAsia="ru-RU"/>
        </w:rPr>
        <w:t>я (для працівників із шкідливими умовами праці).</w:t>
      </w:r>
    </w:p>
    <w:p w:rsidR="002E367D" w:rsidRPr="002E367D" w:rsidRDefault="002E367D" w:rsidP="002E367D">
      <w:pPr>
        <w:spacing w:after="0" w:line="240" w:lineRule="auto"/>
        <w:jc w:val="both"/>
        <w:rPr>
          <w:rFonts w:ascii="Times New Roman" w:eastAsia="Calibri" w:hAnsi="Times New Roman" w:cs="Times New Roman"/>
          <w:color w:val="000000"/>
          <w:sz w:val="26"/>
          <w:szCs w:val="26"/>
          <w:lang w:val="uk-UA" w:eastAsia="ru-RU"/>
        </w:rPr>
      </w:pPr>
      <w:r w:rsidRPr="002E367D">
        <w:rPr>
          <w:rFonts w:ascii="Times New Roman" w:eastAsia="Calibri" w:hAnsi="Times New Roman" w:cs="Times New Roman"/>
          <w:color w:val="000000"/>
          <w:sz w:val="26"/>
          <w:szCs w:val="26"/>
          <w:lang w:val="uk-UA" w:eastAsia="ru-RU"/>
        </w:rPr>
        <w:lastRenderedPageBreak/>
        <w:t>При укладенні трудового договору забороняється вимагати від осіб, які поступають на роботу  документи, подання яких не передбачено законодавством (стаття 25 КЗпП України).</w:t>
      </w:r>
    </w:p>
    <w:p w:rsidR="002E367D" w:rsidRPr="002E367D" w:rsidRDefault="002E367D" w:rsidP="002E367D">
      <w:pPr>
        <w:spacing w:after="0" w:line="240" w:lineRule="auto"/>
        <w:jc w:val="both"/>
        <w:rPr>
          <w:rFonts w:ascii="Times New Roman" w:eastAsia="Times New Roman" w:hAnsi="Times New Roman" w:cs="Times New Roman"/>
          <w:sz w:val="26"/>
          <w:szCs w:val="26"/>
          <w:lang w:val="uk-UA" w:eastAsia="ru-RU"/>
        </w:rPr>
      </w:pPr>
      <w:r w:rsidRPr="002E367D">
        <w:rPr>
          <w:rFonts w:ascii="Times New Roman" w:eastAsia="Times New Roman" w:hAnsi="Times New Roman" w:cs="Times New Roman"/>
          <w:sz w:val="26"/>
          <w:szCs w:val="26"/>
          <w:lang w:val="uk-UA" w:eastAsia="ru-RU"/>
        </w:rPr>
        <w:t xml:space="preserve">2.3. При прийнятті на роботу може застосовуватися випробування з метою перевірки відповідності працівника роботі у відповідності до КЗпП України. </w:t>
      </w:r>
    </w:p>
    <w:p w:rsidR="002E367D" w:rsidRPr="002E367D" w:rsidRDefault="002E367D" w:rsidP="002E367D">
      <w:pPr>
        <w:spacing w:after="0" w:line="240" w:lineRule="auto"/>
        <w:jc w:val="both"/>
        <w:rPr>
          <w:rFonts w:ascii="Times New Roman" w:eastAsia="Times New Roman" w:hAnsi="Times New Roman" w:cs="Times New Roman"/>
          <w:sz w:val="26"/>
          <w:szCs w:val="26"/>
          <w:lang w:val="uk-UA" w:eastAsia="ru-RU"/>
        </w:rPr>
      </w:pPr>
      <w:r w:rsidRPr="002E367D">
        <w:rPr>
          <w:rFonts w:ascii="Times New Roman" w:eastAsia="Times New Roman" w:hAnsi="Times New Roman" w:cs="Times New Roman"/>
          <w:sz w:val="26"/>
          <w:szCs w:val="26"/>
          <w:lang w:val="uk-UA" w:eastAsia="ru-RU"/>
        </w:rPr>
        <w:t>2.4. До початку роботи інспектор з кадрів підприємства зобов'язаний:</w:t>
      </w:r>
    </w:p>
    <w:p w:rsidR="002E367D" w:rsidRPr="002E367D" w:rsidRDefault="002E367D" w:rsidP="002E367D">
      <w:pPr>
        <w:spacing w:after="0" w:line="240" w:lineRule="auto"/>
        <w:jc w:val="both"/>
        <w:rPr>
          <w:rFonts w:ascii="Times New Roman" w:eastAsia="Times New Roman" w:hAnsi="Times New Roman" w:cs="Times New Roman"/>
          <w:sz w:val="26"/>
          <w:szCs w:val="26"/>
          <w:lang w:val="uk-UA" w:eastAsia="ru-RU"/>
        </w:rPr>
      </w:pPr>
      <w:r w:rsidRPr="002E367D">
        <w:rPr>
          <w:rFonts w:ascii="Times New Roman" w:eastAsia="Times New Roman" w:hAnsi="Times New Roman" w:cs="Times New Roman"/>
          <w:sz w:val="26"/>
          <w:szCs w:val="26"/>
          <w:lang w:val="uk-UA" w:eastAsia="ru-RU"/>
        </w:rPr>
        <w:t xml:space="preserve"> 1) ознайомити працівника із правилами внутрішнього трудового розпорядку, колективним договором та іншими нормативно-правовими актами, що діють на підприємстві;</w:t>
      </w:r>
    </w:p>
    <w:p w:rsidR="002E367D" w:rsidRPr="002E367D" w:rsidRDefault="002E367D" w:rsidP="002E367D">
      <w:pPr>
        <w:spacing w:after="0" w:line="240" w:lineRule="auto"/>
        <w:jc w:val="both"/>
        <w:rPr>
          <w:rFonts w:ascii="Times New Roman" w:eastAsia="Times New Roman" w:hAnsi="Times New Roman" w:cs="Times New Roman"/>
          <w:sz w:val="26"/>
          <w:szCs w:val="26"/>
          <w:lang w:val="uk-UA" w:eastAsia="ru-RU"/>
        </w:rPr>
      </w:pPr>
      <w:r w:rsidRPr="002E367D">
        <w:rPr>
          <w:rFonts w:ascii="Times New Roman" w:eastAsia="Times New Roman" w:hAnsi="Times New Roman" w:cs="Times New Roman"/>
          <w:sz w:val="26"/>
          <w:szCs w:val="26"/>
          <w:lang w:val="uk-UA" w:eastAsia="ru-RU"/>
        </w:rPr>
        <w:t>2) ознайомити працівника з посадовою (робочою) інструкцією, умовами оплати праці, роз’яснити його права і обов’язки;</w:t>
      </w:r>
    </w:p>
    <w:p w:rsidR="002E367D" w:rsidRPr="002E367D" w:rsidRDefault="002E367D" w:rsidP="002E367D">
      <w:pPr>
        <w:spacing w:after="0" w:line="240" w:lineRule="auto"/>
        <w:jc w:val="both"/>
        <w:rPr>
          <w:rFonts w:ascii="Times New Roman" w:eastAsia="Times New Roman" w:hAnsi="Times New Roman" w:cs="Times New Roman"/>
          <w:sz w:val="26"/>
          <w:szCs w:val="26"/>
          <w:lang w:val="uk-UA" w:eastAsia="ru-RU"/>
        </w:rPr>
      </w:pPr>
      <w:r w:rsidRPr="002E367D">
        <w:rPr>
          <w:rFonts w:ascii="Times New Roman" w:eastAsia="Times New Roman" w:hAnsi="Times New Roman" w:cs="Times New Roman"/>
          <w:sz w:val="26"/>
          <w:szCs w:val="26"/>
          <w:lang w:val="uk-UA" w:eastAsia="ru-RU"/>
        </w:rPr>
        <w:t>2.5 Інженер з охорони праці до початку роботи зобов’язаний провести інструктаж з працівнику з охорони праці, виробничої санітарії, гігієни праці, протипожежної охорони та інших спеціальних правил, які стосуються виробничої безпеки.</w:t>
      </w:r>
    </w:p>
    <w:p w:rsidR="002E367D" w:rsidRPr="002E367D" w:rsidRDefault="002E367D" w:rsidP="002E367D">
      <w:pPr>
        <w:spacing w:after="0" w:line="240" w:lineRule="auto"/>
        <w:jc w:val="both"/>
        <w:rPr>
          <w:rFonts w:ascii="Times New Roman" w:eastAsia="Times New Roman" w:hAnsi="Times New Roman" w:cs="Times New Roman"/>
          <w:sz w:val="26"/>
          <w:szCs w:val="26"/>
          <w:lang w:val="uk-UA" w:eastAsia="ru-RU"/>
        </w:rPr>
      </w:pPr>
      <w:r w:rsidRPr="002E367D">
        <w:rPr>
          <w:rFonts w:ascii="Times New Roman" w:eastAsia="Times New Roman" w:hAnsi="Times New Roman" w:cs="Times New Roman"/>
          <w:sz w:val="26"/>
          <w:szCs w:val="26"/>
          <w:lang w:val="uk-UA" w:eastAsia="ru-RU"/>
        </w:rPr>
        <w:t xml:space="preserve">2.6. Припинення трудових відносин з працівником здійснюється лише з підстав, визначених діючим законодавством України і оформляється наказом </w:t>
      </w:r>
      <w:r w:rsidRPr="002E367D">
        <w:rPr>
          <w:rFonts w:ascii="Times New Roman" w:eastAsia="Times New Roman" w:hAnsi="Times New Roman" w:cs="Times New Roman"/>
          <w:sz w:val="26"/>
          <w:szCs w:val="26"/>
          <w:lang w:val="uk-UA"/>
        </w:rPr>
        <w:t>директора, з яким працівник ознайомлюється під розпис</w:t>
      </w:r>
      <w:r w:rsidRPr="002E367D">
        <w:rPr>
          <w:rFonts w:ascii="Times New Roman" w:eastAsia="Times New Roman" w:hAnsi="Times New Roman" w:cs="Times New Roman"/>
          <w:sz w:val="26"/>
          <w:szCs w:val="26"/>
          <w:lang w:val="uk-UA" w:eastAsia="ru-RU"/>
        </w:rPr>
        <w:t xml:space="preserve">. </w:t>
      </w:r>
    </w:p>
    <w:p w:rsidR="002E367D" w:rsidRPr="002E367D" w:rsidRDefault="002E367D" w:rsidP="002E367D">
      <w:pPr>
        <w:spacing w:after="0" w:line="240" w:lineRule="auto"/>
        <w:jc w:val="both"/>
        <w:rPr>
          <w:rFonts w:ascii="Times New Roman" w:eastAsia="Times New Roman" w:hAnsi="Times New Roman" w:cs="Times New Roman"/>
          <w:sz w:val="26"/>
          <w:szCs w:val="26"/>
          <w:lang w:val="uk-UA" w:eastAsia="ru-RU"/>
        </w:rPr>
      </w:pPr>
      <w:r w:rsidRPr="002E367D">
        <w:rPr>
          <w:rFonts w:ascii="Times New Roman" w:eastAsia="Times New Roman" w:hAnsi="Times New Roman" w:cs="Times New Roman"/>
          <w:sz w:val="26"/>
          <w:szCs w:val="26"/>
          <w:lang w:val="uk-UA" w:eastAsia="ru-RU"/>
        </w:rPr>
        <w:t xml:space="preserve">2.7. В день звільнення працівнику видається його трудова книжка з внесеним до неї записом про звільнення і проводиться з ним повний розрахунок. Записи про причини звільнення у трудову книжку повинні вноситись у повній відповідності з наказом та законодавством, з посиланням на відповідну статтю закону. </w:t>
      </w:r>
    </w:p>
    <w:p w:rsidR="002E367D" w:rsidRPr="002E367D" w:rsidRDefault="002E367D" w:rsidP="002E367D">
      <w:pPr>
        <w:spacing w:after="0" w:line="240" w:lineRule="auto"/>
        <w:jc w:val="both"/>
        <w:rPr>
          <w:rFonts w:ascii="Times New Roman" w:eastAsia="Times New Roman" w:hAnsi="Times New Roman" w:cs="Times New Roman"/>
          <w:sz w:val="26"/>
          <w:szCs w:val="26"/>
          <w:lang w:val="uk-UA" w:eastAsia="ru-RU"/>
        </w:rPr>
      </w:pPr>
      <w:r w:rsidRPr="002E367D">
        <w:rPr>
          <w:rFonts w:ascii="Times New Roman" w:eastAsia="Times New Roman" w:hAnsi="Times New Roman" w:cs="Times New Roman"/>
          <w:sz w:val="26"/>
          <w:szCs w:val="26"/>
          <w:lang w:val="uk-UA" w:eastAsia="ru-RU"/>
        </w:rPr>
        <w:t>2.8. Днем звільнення вважається останній день роботи працівника на підприємстві.</w:t>
      </w:r>
    </w:p>
    <w:p w:rsidR="002E367D" w:rsidRPr="002E367D" w:rsidRDefault="002E367D" w:rsidP="002E367D">
      <w:pPr>
        <w:spacing w:after="0" w:line="240" w:lineRule="auto"/>
        <w:jc w:val="both"/>
        <w:rPr>
          <w:rFonts w:ascii="Times New Roman" w:eastAsia="Times New Roman" w:hAnsi="Times New Roman" w:cs="Times New Roman"/>
          <w:sz w:val="26"/>
          <w:szCs w:val="26"/>
          <w:lang w:val="uk-UA" w:eastAsia="ru-RU"/>
        </w:rPr>
      </w:pPr>
    </w:p>
    <w:p w:rsidR="002E367D" w:rsidRPr="002E367D" w:rsidRDefault="002E367D" w:rsidP="002E367D">
      <w:pPr>
        <w:spacing w:after="0" w:line="240" w:lineRule="auto"/>
        <w:jc w:val="center"/>
        <w:rPr>
          <w:rFonts w:ascii="Times New Roman" w:eastAsia="Times New Roman" w:hAnsi="Times New Roman" w:cs="Times New Roman"/>
          <w:b/>
          <w:bCs/>
          <w:color w:val="000000"/>
          <w:sz w:val="26"/>
          <w:szCs w:val="26"/>
          <w:lang w:val="uk-UA" w:eastAsia="ru-RU"/>
        </w:rPr>
      </w:pPr>
      <w:r w:rsidRPr="002E367D">
        <w:rPr>
          <w:rFonts w:ascii="Times New Roman" w:eastAsia="Times New Roman" w:hAnsi="Times New Roman" w:cs="Times New Roman"/>
          <w:b/>
          <w:bCs/>
          <w:color w:val="000000"/>
          <w:sz w:val="26"/>
          <w:szCs w:val="26"/>
          <w:lang w:val="uk-UA" w:eastAsia="ru-RU"/>
        </w:rPr>
        <w:t xml:space="preserve">3. Основні обов’язки працівників  КП «Благоустрій» ВМР </w:t>
      </w:r>
    </w:p>
    <w:p w:rsidR="002E367D" w:rsidRPr="002E367D" w:rsidRDefault="002E367D" w:rsidP="002E367D">
      <w:pPr>
        <w:spacing w:after="0" w:line="240" w:lineRule="auto"/>
        <w:jc w:val="center"/>
        <w:rPr>
          <w:rFonts w:ascii="Times New Roman" w:eastAsia="Times New Roman" w:hAnsi="Times New Roman" w:cs="Times New Roman"/>
          <w:color w:val="000000"/>
          <w:sz w:val="26"/>
          <w:szCs w:val="26"/>
          <w:lang w:val="uk-UA" w:eastAsia="ru-RU"/>
        </w:rPr>
      </w:pPr>
    </w:p>
    <w:p w:rsidR="002E367D" w:rsidRPr="002E367D" w:rsidRDefault="002E367D" w:rsidP="002E367D">
      <w:pPr>
        <w:spacing w:after="0" w:line="240" w:lineRule="auto"/>
        <w:jc w:val="both"/>
        <w:rPr>
          <w:rFonts w:ascii="Times New Roman" w:eastAsia="Times New Roman" w:hAnsi="Times New Roman" w:cs="Times New Roman"/>
          <w:color w:val="000000"/>
          <w:sz w:val="26"/>
          <w:szCs w:val="26"/>
          <w:lang w:val="uk-UA" w:eastAsia="ru-RU"/>
        </w:rPr>
      </w:pPr>
      <w:r w:rsidRPr="002E367D">
        <w:rPr>
          <w:rFonts w:ascii="Times New Roman" w:eastAsia="Times New Roman" w:hAnsi="Times New Roman" w:cs="Times New Roman"/>
          <w:color w:val="000000"/>
          <w:sz w:val="26"/>
          <w:szCs w:val="26"/>
          <w:lang w:val="uk-UA" w:eastAsia="ru-RU"/>
        </w:rPr>
        <w:t>3.1. Працівники зобов’язані:</w:t>
      </w:r>
    </w:p>
    <w:p w:rsidR="002E367D" w:rsidRPr="002E367D" w:rsidRDefault="002E367D" w:rsidP="002E367D">
      <w:pPr>
        <w:spacing w:after="0" w:line="240" w:lineRule="auto"/>
        <w:jc w:val="both"/>
        <w:rPr>
          <w:rFonts w:ascii="Times New Roman" w:eastAsia="Times New Roman" w:hAnsi="Times New Roman" w:cs="Times New Roman"/>
          <w:color w:val="000000"/>
          <w:sz w:val="26"/>
          <w:szCs w:val="26"/>
          <w:lang w:val="uk-UA"/>
        </w:rPr>
      </w:pPr>
      <w:r w:rsidRPr="002E367D">
        <w:rPr>
          <w:rFonts w:ascii="Times New Roman" w:eastAsia="Times New Roman" w:hAnsi="Times New Roman" w:cs="Times New Roman"/>
          <w:sz w:val="26"/>
          <w:szCs w:val="26"/>
          <w:lang w:val="uk-UA" w:eastAsia="ru-RU"/>
        </w:rPr>
        <w:t xml:space="preserve">1) </w:t>
      </w:r>
      <w:r w:rsidRPr="002E367D">
        <w:rPr>
          <w:rFonts w:ascii="Times New Roman" w:eastAsia="Times New Roman" w:hAnsi="Times New Roman" w:cs="Times New Roman"/>
          <w:color w:val="000000"/>
          <w:sz w:val="26"/>
          <w:szCs w:val="26"/>
          <w:lang w:val="uk-UA"/>
        </w:rPr>
        <w:t>дбайливо і сумлінно виконувати покладені на них трудові обов'язки, неухильно дотримуватися правил трудової дисципліни, утримуватися від дій, що перешкоджають іншим працівникам виконувати їхні трудові обов'язки;</w:t>
      </w:r>
    </w:p>
    <w:p w:rsidR="002E367D" w:rsidRPr="002E367D" w:rsidRDefault="002E367D" w:rsidP="002E367D">
      <w:pPr>
        <w:spacing w:after="0" w:line="240" w:lineRule="auto"/>
        <w:jc w:val="both"/>
        <w:rPr>
          <w:rFonts w:ascii="Times New Roman" w:eastAsia="Times New Roman" w:hAnsi="Times New Roman" w:cs="Times New Roman"/>
          <w:color w:val="000000"/>
          <w:sz w:val="26"/>
          <w:szCs w:val="26"/>
          <w:lang w:val="uk-UA"/>
        </w:rPr>
      </w:pPr>
      <w:r w:rsidRPr="002E367D">
        <w:rPr>
          <w:rFonts w:ascii="Times New Roman" w:eastAsia="Times New Roman" w:hAnsi="Times New Roman" w:cs="Times New Roman"/>
          <w:color w:val="000000"/>
          <w:sz w:val="26"/>
          <w:szCs w:val="26"/>
          <w:lang w:val="uk-UA"/>
        </w:rPr>
        <w:t>2) підвищувати продуктивність праці, вчасно і ретельно виконувати функції, визначені посадовими та робочими  інструкціями;</w:t>
      </w:r>
    </w:p>
    <w:p w:rsidR="002E367D" w:rsidRPr="002E367D" w:rsidRDefault="002E367D" w:rsidP="002E367D">
      <w:pPr>
        <w:spacing w:after="0" w:line="240" w:lineRule="auto"/>
        <w:jc w:val="both"/>
        <w:rPr>
          <w:rFonts w:ascii="Times New Roman" w:eastAsia="Times New Roman" w:hAnsi="Times New Roman" w:cs="Times New Roman"/>
          <w:color w:val="000000"/>
          <w:sz w:val="26"/>
          <w:szCs w:val="26"/>
          <w:lang w:val="uk-UA"/>
        </w:rPr>
      </w:pPr>
      <w:r w:rsidRPr="002E367D">
        <w:rPr>
          <w:rFonts w:ascii="Times New Roman" w:eastAsia="Times New Roman" w:hAnsi="Times New Roman" w:cs="Times New Roman"/>
          <w:color w:val="000000"/>
          <w:sz w:val="26"/>
          <w:szCs w:val="26"/>
          <w:lang w:val="uk-UA"/>
        </w:rPr>
        <w:t xml:space="preserve">3) дотримуватися вимог з охорони праці, техніки безпеки, виробничої санітарії, гігієни праці та протипожежної безпеки, які передбачені відповідними правилами й інструкціями; </w:t>
      </w:r>
    </w:p>
    <w:p w:rsidR="002E367D" w:rsidRPr="002E367D" w:rsidRDefault="002E367D" w:rsidP="002E367D">
      <w:pPr>
        <w:spacing w:after="0" w:line="240" w:lineRule="auto"/>
        <w:jc w:val="both"/>
        <w:rPr>
          <w:rFonts w:ascii="Times New Roman" w:eastAsia="Times New Roman" w:hAnsi="Times New Roman" w:cs="Times New Roman"/>
          <w:color w:val="000000"/>
          <w:sz w:val="26"/>
          <w:szCs w:val="26"/>
          <w:lang w:val="uk-UA"/>
        </w:rPr>
      </w:pPr>
      <w:r w:rsidRPr="002E367D">
        <w:rPr>
          <w:rFonts w:ascii="Times New Roman" w:eastAsia="Times New Roman" w:hAnsi="Times New Roman" w:cs="Times New Roman"/>
          <w:color w:val="000000"/>
          <w:sz w:val="26"/>
          <w:szCs w:val="26"/>
          <w:lang w:val="uk-UA"/>
        </w:rPr>
        <w:t xml:space="preserve">4) вживати заходів, спрямованих на усунення причин та умов, що перешкоджають нормальній роботі КП «Благоустрій» ВМР,  негайно інформувати про такі обставини керівника; </w:t>
      </w:r>
    </w:p>
    <w:p w:rsidR="002E367D" w:rsidRPr="002E367D" w:rsidRDefault="002E367D" w:rsidP="002E367D">
      <w:pPr>
        <w:spacing w:after="0" w:line="240" w:lineRule="auto"/>
        <w:jc w:val="both"/>
        <w:rPr>
          <w:rFonts w:ascii="Times New Roman" w:eastAsia="Times New Roman" w:hAnsi="Times New Roman" w:cs="Times New Roman"/>
          <w:color w:val="000000"/>
          <w:sz w:val="26"/>
          <w:szCs w:val="26"/>
          <w:lang w:val="uk-UA"/>
        </w:rPr>
      </w:pPr>
      <w:r w:rsidRPr="002E367D">
        <w:rPr>
          <w:rFonts w:ascii="Times New Roman" w:eastAsia="Times New Roman" w:hAnsi="Times New Roman" w:cs="Times New Roman"/>
          <w:color w:val="000000"/>
          <w:sz w:val="26"/>
          <w:szCs w:val="26"/>
          <w:lang w:val="uk-UA"/>
        </w:rPr>
        <w:t>5) підтримувати чистоту та порядок на своєму робочому місці, дотримуватися встановленого порядку поводження з матеріальними цінностями і документами;</w:t>
      </w:r>
    </w:p>
    <w:p w:rsidR="002E367D" w:rsidRPr="002E367D" w:rsidRDefault="002E367D" w:rsidP="002E367D">
      <w:pPr>
        <w:spacing w:after="0" w:line="240" w:lineRule="auto"/>
        <w:jc w:val="both"/>
        <w:rPr>
          <w:rFonts w:ascii="Times New Roman" w:eastAsia="Times New Roman" w:hAnsi="Times New Roman" w:cs="Times New Roman"/>
          <w:color w:val="000000"/>
          <w:sz w:val="26"/>
          <w:szCs w:val="26"/>
          <w:lang w:val="uk-UA"/>
        </w:rPr>
      </w:pPr>
      <w:r w:rsidRPr="002E367D">
        <w:rPr>
          <w:rFonts w:ascii="Times New Roman" w:eastAsia="Times New Roman" w:hAnsi="Times New Roman" w:cs="Times New Roman"/>
          <w:color w:val="000000"/>
          <w:sz w:val="26"/>
          <w:szCs w:val="26"/>
          <w:lang w:val="uk-UA"/>
        </w:rPr>
        <w:t xml:space="preserve">6) ефективно використовувати обчислювальну та іншу оргтехніку, дбайливо ставитися до майна, </w:t>
      </w:r>
      <w:proofErr w:type="spellStart"/>
      <w:r w:rsidRPr="002E367D">
        <w:rPr>
          <w:rFonts w:ascii="Times New Roman" w:eastAsia="Times New Roman" w:hAnsi="Times New Roman" w:cs="Times New Roman"/>
          <w:color w:val="000000"/>
          <w:sz w:val="26"/>
          <w:szCs w:val="26"/>
          <w:lang w:val="uk-UA"/>
        </w:rPr>
        <w:t>економно</w:t>
      </w:r>
      <w:proofErr w:type="spellEnd"/>
      <w:r w:rsidRPr="002E367D">
        <w:rPr>
          <w:rFonts w:ascii="Times New Roman" w:eastAsia="Times New Roman" w:hAnsi="Times New Roman" w:cs="Times New Roman"/>
          <w:color w:val="000000"/>
          <w:sz w:val="26"/>
          <w:szCs w:val="26"/>
          <w:lang w:val="uk-UA"/>
        </w:rPr>
        <w:t xml:space="preserve"> та раціонально використовувати матеріали, електроенергію та інші матеріальні ресурси;</w:t>
      </w:r>
    </w:p>
    <w:p w:rsidR="002E367D" w:rsidRPr="002E367D" w:rsidRDefault="002E367D" w:rsidP="002E367D">
      <w:pPr>
        <w:spacing w:after="0" w:line="240" w:lineRule="auto"/>
        <w:jc w:val="both"/>
        <w:rPr>
          <w:rFonts w:ascii="Times New Roman" w:eastAsia="Times New Roman" w:hAnsi="Times New Roman" w:cs="Times New Roman"/>
          <w:color w:val="000000"/>
          <w:sz w:val="26"/>
          <w:szCs w:val="26"/>
          <w:lang w:val="uk-UA"/>
        </w:rPr>
      </w:pPr>
      <w:r w:rsidRPr="002E367D">
        <w:rPr>
          <w:rFonts w:ascii="Times New Roman" w:eastAsia="Times New Roman" w:hAnsi="Times New Roman" w:cs="Times New Roman"/>
          <w:color w:val="000000"/>
          <w:sz w:val="26"/>
          <w:szCs w:val="26"/>
          <w:lang w:val="uk-UA"/>
        </w:rPr>
        <w:t>7) з повагою ставитися до інших співробітників, дотримуватися правил ділового етикету.</w:t>
      </w:r>
    </w:p>
    <w:p w:rsidR="002E367D" w:rsidRPr="002E367D" w:rsidRDefault="002E367D" w:rsidP="002E367D">
      <w:pPr>
        <w:spacing w:after="0" w:line="240" w:lineRule="auto"/>
        <w:jc w:val="both"/>
        <w:rPr>
          <w:rFonts w:ascii="Times New Roman" w:eastAsia="Times New Roman" w:hAnsi="Times New Roman" w:cs="Times New Roman"/>
          <w:color w:val="000000"/>
          <w:sz w:val="26"/>
          <w:szCs w:val="26"/>
          <w:lang w:val="uk-UA"/>
        </w:rPr>
      </w:pPr>
      <w:r w:rsidRPr="002E367D">
        <w:rPr>
          <w:rFonts w:ascii="Times New Roman" w:eastAsia="Times New Roman" w:hAnsi="Times New Roman" w:cs="Times New Roman"/>
          <w:color w:val="000000"/>
          <w:sz w:val="26"/>
          <w:szCs w:val="26"/>
          <w:lang w:val="uk-UA"/>
        </w:rPr>
        <w:t xml:space="preserve">Інші професійні обов'язки працівників визначаються посадовими  та робочими інструкціями та іншими нормативно-правовими актами, які затверджуються КП «Благоустрій» ВМР. </w:t>
      </w:r>
    </w:p>
    <w:p w:rsidR="002E367D" w:rsidRPr="002E367D" w:rsidRDefault="002E367D" w:rsidP="002E367D">
      <w:pPr>
        <w:spacing w:after="0" w:line="240" w:lineRule="auto"/>
        <w:jc w:val="both"/>
        <w:rPr>
          <w:rFonts w:ascii="Times New Roman" w:eastAsia="Times New Roman" w:hAnsi="Times New Roman" w:cs="Times New Roman"/>
          <w:color w:val="000000"/>
          <w:sz w:val="26"/>
          <w:szCs w:val="26"/>
          <w:lang w:val="uk-UA"/>
        </w:rPr>
      </w:pPr>
      <w:r w:rsidRPr="002E367D">
        <w:rPr>
          <w:rFonts w:ascii="Times New Roman" w:eastAsia="Times New Roman" w:hAnsi="Times New Roman" w:cs="Times New Roman"/>
          <w:color w:val="000000"/>
          <w:sz w:val="26"/>
          <w:szCs w:val="26"/>
          <w:lang w:val="uk-UA"/>
        </w:rPr>
        <w:t>3.2. КП «Благоустрій» ВМР зобов’язане:</w:t>
      </w:r>
    </w:p>
    <w:p w:rsidR="002E367D" w:rsidRPr="002E367D" w:rsidRDefault="002E367D" w:rsidP="002E367D">
      <w:pPr>
        <w:spacing w:after="0" w:line="240" w:lineRule="auto"/>
        <w:jc w:val="both"/>
        <w:rPr>
          <w:rFonts w:ascii="Times New Roman" w:eastAsia="Times New Roman" w:hAnsi="Times New Roman" w:cs="Times New Roman"/>
          <w:strike/>
          <w:color w:val="000000"/>
          <w:sz w:val="26"/>
          <w:szCs w:val="26"/>
          <w:lang w:val="uk-UA"/>
        </w:rPr>
      </w:pPr>
      <w:r w:rsidRPr="002E367D">
        <w:rPr>
          <w:rFonts w:ascii="Times New Roman" w:eastAsia="Times New Roman" w:hAnsi="Times New Roman" w:cs="Times New Roman"/>
          <w:color w:val="000000"/>
          <w:sz w:val="26"/>
          <w:szCs w:val="26"/>
          <w:lang w:val="uk-UA"/>
        </w:rPr>
        <w:lastRenderedPageBreak/>
        <w:t>1) правильно організувати роботу працівників, закріпити за кожним робоче місце, забезпечити здорові та безпечні умови праці;</w:t>
      </w:r>
    </w:p>
    <w:p w:rsidR="002E367D" w:rsidRPr="002E367D" w:rsidRDefault="002E367D" w:rsidP="002E367D">
      <w:pPr>
        <w:spacing w:after="0" w:line="240" w:lineRule="auto"/>
        <w:jc w:val="both"/>
        <w:rPr>
          <w:rFonts w:ascii="Times New Roman" w:eastAsia="Times New Roman" w:hAnsi="Times New Roman" w:cs="Times New Roman"/>
          <w:color w:val="000000"/>
          <w:sz w:val="26"/>
          <w:szCs w:val="26"/>
          <w:lang w:val="uk-UA"/>
        </w:rPr>
      </w:pPr>
      <w:r w:rsidRPr="002E367D">
        <w:rPr>
          <w:rFonts w:ascii="Times New Roman" w:eastAsia="Times New Roman" w:hAnsi="Times New Roman" w:cs="Times New Roman"/>
          <w:color w:val="000000"/>
          <w:sz w:val="26"/>
          <w:szCs w:val="26"/>
          <w:lang w:val="uk-UA"/>
        </w:rPr>
        <w:t>2) забезпечити працівників технікою, матеріалами та обладнанням, що є необхідним для виконання трудової функції;</w:t>
      </w:r>
    </w:p>
    <w:p w:rsidR="002E367D" w:rsidRPr="002E367D" w:rsidRDefault="002E367D" w:rsidP="002E367D">
      <w:pPr>
        <w:spacing w:after="0" w:line="240" w:lineRule="auto"/>
        <w:jc w:val="both"/>
        <w:rPr>
          <w:rFonts w:ascii="Times New Roman" w:eastAsia="Times New Roman" w:hAnsi="Times New Roman" w:cs="Times New Roman"/>
          <w:color w:val="000000"/>
          <w:sz w:val="26"/>
          <w:szCs w:val="26"/>
          <w:lang w:val="uk-UA"/>
        </w:rPr>
      </w:pPr>
      <w:r w:rsidRPr="002E367D">
        <w:rPr>
          <w:rFonts w:ascii="Times New Roman" w:eastAsia="Times New Roman" w:hAnsi="Times New Roman" w:cs="Times New Roman"/>
          <w:color w:val="000000"/>
          <w:sz w:val="26"/>
          <w:szCs w:val="26"/>
          <w:lang w:val="uk-UA"/>
        </w:rPr>
        <w:t>3) створити умови для зацікавленості працівників у результатах їхньої особистої праці, виплачувати заробітну плату своєчасно і у встановленому порядку;</w:t>
      </w:r>
    </w:p>
    <w:p w:rsidR="002E367D" w:rsidRPr="002E367D" w:rsidRDefault="002E367D" w:rsidP="002E367D">
      <w:pPr>
        <w:spacing w:after="0" w:line="240" w:lineRule="auto"/>
        <w:jc w:val="both"/>
        <w:rPr>
          <w:rFonts w:ascii="Times New Roman" w:eastAsia="Times New Roman" w:hAnsi="Times New Roman" w:cs="Times New Roman"/>
          <w:color w:val="000000"/>
          <w:sz w:val="26"/>
          <w:szCs w:val="26"/>
          <w:lang w:val="uk-UA"/>
        </w:rPr>
      </w:pPr>
      <w:r w:rsidRPr="002E367D">
        <w:rPr>
          <w:rFonts w:ascii="Times New Roman" w:eastAsia="Times New Roman" w:hAnsi="Times New Roman" w:cs="Times New Roman"/>
          <w:color w:val="000000"/>
          <w:sz w:val="26"/>
          <w:szCs w:val="26"/>
          <w:lang w:val="uk-UA"/>
        </w:rPr>
        <w:t>4) забезпечувати суворе дотримання трудової і виконавчої дисципліни, застосовувати заходи впливу до порушників трудової дисципліни;</w:t>
      </w:r>
    </w:p>
    <w:p w:rsidR="002E367D" w:rsidRPr="002E367D" w:rsidRDefault="002E367D" w:rsidP="002E367D">
      <w:pPr>
        <w:spacing w:after="0" w:line="240" w:lineRule="auto"/>
        <w:jc w:val="both"/>
        <w:rPr>
          <w:rFonts w:ascii="Times New Roman" w:eastAsia="Times New Roman" w:hAnsi="Times New Roman" w:cs="Times New Roman"/>
          <w:strike/>
          <w:color w:val="000000"/>
          <w:sz w:val="26"/>
          <w:szCs w:val="26"/>
          <w:lang w:val="uk-UA"/>
        </w:rPr>
      </w:pPr>
      <w:r w:rsidRPr="002E367D">
        <w:rPr>
          <w:rFonts w:ascii="Times New Roman" w:eastAsia="Times New Roman" w:hAnsi="Times New Roman" w:cs="Times New Roman"/>
          <w:color w:val="000000"/>
          <w:sz w:val="26"/>
          <w:szCs w:val="26"/>
          <w:lang w:val="uk-UA"/>
        </w:rPr>
        <w:t>5) неухильно дотримуватися законодавства про працю та правил охорони праці; поліпшувати умови праці, забезпечувати належне технічне оснащення всіх робочих місць, створювати на них умови роботи, що відповідають правилам з охорони праці (правилам з техніки безпеки, санітарним нормам і правилам та ін.);</w:t>
      </w:r>
    </w:p>
    <w:p w:rsidR="002E367D" w:rsidRPr="002E367D" w:rsidRDefault="002E367D" w:rsidP="002E367D">
      <w:pPr>
        <w:spacing w:after="0" w:line="240" w:lineRule="auto"/>
        <w:jc w:val="both"/>
        <w:rPr>
          <w:rFonts w:ascii="Times New Roman" w:eastAsia="Times New Roman" w:hAnsi="Times New Roman" w:cs="Times New Roman"/>
          <w:color w:val="000000"/>
          <w:sz w:val="26"/>
          <w:szCs w:val="26"/>
          <w:lang w:val="uk-UA"/>
        </w:rPr>
      </w:pPr>
      <w:r w:rsidRPr="002E367D">
        <w:rPr>
          <w:rFonts w:ascii="Times New Roman" w:eastAsia="Times New Roman" w:hAnsi="Times New Roman" w:cs="Times New Roman"/>
          <w:color w:val="000000"/>
          <w:sz w:val="26"/>
          <w:szCs w:val="26"/>
          <w:lang w:val="uk-UA"/>
        </w:rPr>
        <w:t>6) вживати необхідних заходів з профілактики виробничого травматизму, професійних та інших захворювань працівників;</w:t>
      </w:r>
    </w:p>
    <w:p w:rsidR="002E367D" w:rsidRPr="002E367D" w:rsidRDefault="002E367D" w:rsidP="002E367D">
      <w:pPr>
        <w:spacing w:after="0" w:line="240" w:lineRule="auto"/>
        <w:jc w:val="both"/>
        <w:rPr>
          <w:rFonts w:ascii="Times New Roman" w:eastAsia="Times New Roman" w:hAnsi="Times New Roman" w:cs="Times New Roman"/>
          <w:color w:val="000000"/>
          <w:sz w:val="26"/>
          <w:szCs w:val="26"/>
          <w:lang w:val="uk-UA" w:eastAsia="ru-RU"/>
        </w:rPr>
      </w:pPr>
      <w:r w:rsidRPr="002E367D">
        <w:rPr>
          <w:rFonts w:ascii="Times New Roman" w:eastAsia="Times New Roman" w:hAnsi="Times New Roman" w:cs="Times New Roman"/>
          <w:color w:val="000000"/>
          <w:sz w:val="26"/>
          <w:szCs w:val="26"/>
          <w:lang w:val="uk-UA"/>
        </w:rPr>
        <w:t xml:space="preserve">7) </w:t>
      </w:r>
      <w:r w:rsidRPr="002E367D">
        <w:rPr>
          <w:rFonts w:ascii="Times New Roman" w:eastAsia="Times New Roman" w:hAnsi="Times New Roman" w:cs="Times New Roman"/>
          <w:color w:val="000000"/>
          <w:sz w:val="26"/>
          <w:szCs w:val="26"/>
          <w:lang w:val="uk-UA" w:eastAsia="ru-RU"/>
        </w:rPr>
        <w:t>надавати працівникам можливості та створювати умови для підвищення їх кваліфікації, освіти;</w:t>
      </w:r>
    </w:p>
    <w:p w:rsidR="002E367D" w:rsidRPr="002E367D" w:rsidRDefault="002E367D" w:rsidP="002E367D">
      <w:pPr>
        <w:spacing w:after="0" w:line="240" w:lineRule="auto"/>
        <w:jc w:val="both"/>
        <w:rPr>
          <w:rFonts w:ascii="Times New Roman" w:eastAsia="Times New Roman" w:hAnsi="Times New Roman" w:cs="Times New Roman"/>
          <w:color w:val="000000"/>
          <w:sz w:val="26"/>
          <w:szCs w:val="26"/>
          <w:lang w:val="uk-UA" w:eastAsia="ru-RU"/>
        </w:rPr>
      </w:pPr>
      <w:r w:rsidRPr="002E367D">
        <w:rPr>
          <w:rFonts w:ascii="Times New Roman" w:eastAsia="Times New Roman" w:hAnsi="Times New Roman" w:cs="Times New Roman"/>
          <w:color w:val="000000"/>
          <w:sz w:val="26"/>
          <w:szCs w:val="26"/>
          <w:lang w:val="uk-UA" w:eastAsia="ru-RU"/>
        </w:rPr>
        <w:t>8) створювати умови для відпочинку працівників.</w:t>
      </w:r>
    </w:p>
    <w:p w:rsidR="002E367D" w:rsidRPr="002E367D" w:rsidRDefault="002E367D" w:rsidP="002E367D">
      <w:pPr>
        <w:spacing w:after="0" w:line="240" w:lineRule="auto"/>
        <w:jc w:val="both"/>
        <w:rPr>
          <w:rFonts w:ascii="Times New Roman" w:eastAsia="Times New Roman" w:hAnsi="Times New Roman" w:cs="Times New Roman"/>
          <w:color w:val="000000"/>
          <w:sz w:val="26"/>
          <w:szCs w:val="26"/>
          <w:lang w:val="uk-UA" w:eastAsia="ru-RU"/>
        </w:rPr>
      </w:pPr>
    </w:p>
    <w:p w:rsidR="002E367D" w:rsidRPr="002E367D" w:rsidRDefault="002E367D" w:rsidP="002E367D">
      <w:pPr>
        <w:spacing w:after="0" w:line="240" w:lineRule="auto"/>
        <w:jc w:val="center"/>
        <w:rPr>
          <w:rFonts w:ascii="Times New Roman" w:eastAsia="Times New Roman" w:hAnsi="Times New Roman" w:cs="Times New Roman"/>
          <w:b/>
          <w:bCs/>
          <w:color w:val="000000"/>
          <w:sz w:val="26"/>
          <w:szCs w:val="26"/>
          <w:lang w:val="uk-UA" w:eastAsia="ru-RU"/>
        </w:rPr>
      </w:pPr>
      <w:r w:rsidRPr="002E367D">
        <w:rPr>
          <w:rFonts w:ascii="Times New Roman" w:eastAsia="Times New Roman" w:hAnsi="Times New Roman" w:cs="Times New Roman"/>
          <w:b/>
          <w:bCs/>
          <w:color w:val="000000"/>
          <w:sz w:val="26"/>
          <w:szCs w:val="26"/>
          <w:lang w:val="uk-UA" w:eastAsia="ru-RU"/>
        </w:rPr>
        <w:t>4. Робочий час та час відпочинку</w:t>
      </w:r>
    </w:p>
    <w:p w:rsidR="002E367D" w:rsidRPr="002E367D" w:rsidRDefault="002E367D" w:rsidP="002E367D">
      <w:pPr>
        <w:spacing w:after="0" w:line="240" w:lineRule="auto"/>
        <w:jc w:val="center"/>
        <w:rPr>
          <w:rFonts w:ascii="Times New Roman" w:eastAsia="Times New Roman" w:hAnsi="Times New Roman" w:cs="Times New Roman"/>
          <w:b/>
          <w:bCs/>
          <w:color w:val="000000"/>
          <w:sz w:val="26"/>
          <w:szCs w:val="26"/>
          <w:lang w:val="uk-UA" w:eastAsia="ru-RU"/>
        </w:rPr>
      </w:pPr>
    </w:p>
    <w:p w:rsidR="002E367D" w:rsidRPr="002E367D" w:rsidRDefault="002E367D" w:rsidP="002E367D">
      <w:pPr>
        <w:spacing w:after="0" w:line="240" w:lineRule="auto"/>
        <w:jc w:val="both"/>
        <w:rPr>
          <w:rFonts w:ascii="Times New Roman" w:eastAsia="Times New Roman" w:hAnsi="Times New Roman" w:cs="Times New Roman"/>
          <w:color w:val="000000"/>
          <w:sz w:val="26"/>
          <w:szCs w:val="26"/>
          <w:lang w:val="uk-UA" w:eastAsia="ru-RU"/>
        </w:rPr>
      </w:pPr>
      <w:r w:rsidRPr="002E367D">
        <w:rPr>
          <w:rFonts w:ascii="Times New Roman" w:eastAsia="Times New Roman" w:hAnsi="Times New Roman" w:cs="Times New Roman"/>
          <w:color w:val="000000"/>
          <w:sz w:val="26"/>
          <w:szCs w:val="26"/>
          <w:lang w:val="uk-UA" w:eastAsia="ru-RU"/>
        </w:rPr>
        <w:t>4.1. Тривалість робочого часу працівників КП «Благоустрій» ВМР становить 40 годин на тиждень з двома вихідними днями. Напередодні святкових днів тривалість роботи скорочується на одну годину.</w:t>
      </w:r>
    </w:p>
    <w:p w:rsidR="002E367D" w:rsidRPr="002E367D" w:rsidRDefault="002E367D" w:rsidP="002E367D">
      <w:pPr>
        <w:spacing w:after="0" w:line="240" w:lineRule="auto"/>
        <w:jc w:val="both"/>
        <w:rPr>
          <w:rFonts w:ascii="Times New Roman" w:eastAsia="Times New Roman" w:hAnsi="Times New Roman" w:cs="Times New Roman"/>
          <w:color w:val="000000"/>
          <w:sz w:val="26"/>
          <w:szCs w:val="26"/>
          <w:lang w:val="uk-UA" w:eastAsia="ru-RU"/>
        </w:rPr>
      </w:pPr>
      <w:r w:rsidRPr="002E367D">
        <w:rPr>
          <w:rFonts w:ascii="Times New Roman" w:eastAsia="Times New Roman" w:hAnsi="Times New Roman" w:cs="Times New Roman"/>
          <w:color w:val="000000"/>
          <w:sz w:val="26"/>
          <w:szCs w:val="26"/>
          <w:lang w:val="uk-UA" w:eastAsia="ru-RU"/>
        </w:rPr>
        <w:t>4.2. У КП «Благоустрій» ВМР встановлюється наступний режим роботи:</w:t>
      </w:r>
    </w:p>
    <w:p w:rsidR="002E367D" w:rsidRPr="002E367D" w:rsidRDefault="002E367D" w:rsidP="002E367D">
      <w:pPr>
        <w:spacing w:after="0" w:line="240" w:lineRule="auto"/>
        <w:jc w:val="both"/>
        <w:rPr>
          <w:rFonts w:ascii="Times New Roman" w:eastAsia="Times New Roman" w:hAnsi="Times New Roman" w:cs="Calibri"/>
          <w:color w:val="000000"/>
          <w:sz w:val="26"/>
          <w:szCs w:val="26"/>
          <w:lang w:val="uk-UA"/>
        </w:rPr>
      </w:pPr>
      <w:r w:rsidRPr="002E367D">
        <w:rPr>
          <w:rFonts w:ascii="Times New Roman" w:eastAsia="Times New Roman" w:hAnsi="Times New Roman" w:cs="Calibri"/>
          <w:color w:val="000000"/>
          <w:sz w:val="26"/>
          <w:szCs w:val="26"/>
          <w:lang w:val="uk-UA"/>
        </w:rPr>
        <w:t>- початок роботи – 8 год. 00 хв.</w:t>
      </w:r>
    </w:p>
    <w:p w:rsidR="002E367D" w:rsidRPr="002E367D" w:rsidRDefault="002E367D" w:rsidP="002E367D">
      <w:pPr>
        <w:spacing w:after="0" w:line="240" w:lineRule="auto"/>
        <w:jc w:val="both"/>
        <w:rPr>
          <w:rFonts w:ascii="Times New Roman" w:eastAsia="Times New Roman" w:hAnsi="Times New Roman" w:cs="Calibri"/>
          <w:color w:val="000000"/>
          <w:sz w:val="26"/>
          <w:szCs w:val="26"/>
          <w:lang w:val="uk-UA"/>
        </w:rPr>
      </w:pPr>
      <w:r w:rsidRPr="002E367D">
        <w:rPr>
          <w:rFonts w:ascii="Times New Roman" w:eastAsia="Times New Roman" w:hAnsi="Times New Roman" w:cs="Calibri"/>
          <w:color w:val="000000"/>
          <w:sz w:val="26"/>
          <w:szCs w:val="26"/>
          <w:lang w:val="uk-UA"/>
        </w:rPr>
        <w:t>- закінчення роботи: з понеділка по четвер – 17 год. 15 хв.</w:t>
      </w:r>
    </w:p>
    <w:p w:rsidR="002E367D" w:rsidRPr="002E367D" w:rsidRDefault="002E367D" w:rsidP="002E367D">
      <w:pPr>
        <w:spacing w:after="0" w:line="240" w:lineRule="auto"/>
        <w:jc w:val="both"/>
        <w:rPr>
          <w:rFonts w:ascii="Times New Roman" w:eastAsia="Times New Roman" w:hAnsi="Times New Roman" w:cs="Calibri"/>
          <w:color w:val="000000"/>
          <w:sz w:val="26"/>
          <w:szCs w:val="26"/>
          <w:lang w:val="uk-UA"/>
        </w:rPr>
      </w:pPr>
      <w:r w:rsidRPr="002E367D">
        <w:rPr>
          <w:rFonts w:ascii="Times New Roman" w:eastAsia="Times New Roman" w:hAnsi="Times New Roman" w:cs="Calibri"/>
          <w:color w:val="000000"/>
          <w:sz w:val="26"/>
          <w:szCs w:val="26"/>
          <w:lang w:val="uk-UA"/>
        </w:rPr>
        <w:tab/>
      </w:r>
      <w:r w:rsidRPr="002E367D">
        <w:rPr>
          <w:rFonts w:ascii="Times New Roman" w:eastAsia="Times New Roman" w:hAnsi="Times New Roman" w:cs="Calibri"/>
          <w:color w:val="000000"/>
          <w:sz w:val="26"/>
          <w:szCs w:val="26"/>
          <w:lang w:val="uk-UA"/>
        </w:rPr>
        <w:tab/>
      </w:r>
      <w:r w:rsidRPr="002E367D">
        <w:rPr>
          <w:rFonts w:ascii="Times New Roman" w:eastAsia="Times New Roman" w:hAnsi="Times New Roman" w:cs="Calibri"/>
          <w:color w:val="000000"/>
          <w:sz w:val="26"/>
          <w:szCs w:val="26"/>
          <w:lang w:val="uk-UA"/>
        </w:rPr>
        <w:tab/>
        <w:t xml:space="preserve">   в п’ятницю – 16 год. 00 хв.                                  </w:t>
      </w:r>
    </w:p>
    <w:p w:rsidR="002E367D" w:rsidRPr="002E367D" w:rsidRDefault="002E367D" w:rsidP="002E367D">
      <w:pPr>
        <w:spacing w:after="0" w:line="240" w:lineRule="auto"/>
        <w:jc w:val="both"/>
        <w:rPr>
          <w:rFonts w:ascii="Times New Roman" w:eastAsia="Times New Roman" w:hAnsi="Times New Roman" w:cs="Calibri"/>
          <w:color w:val="000000"/>
          <w:sz w:val="26"/>
          <w:szCs w:val="26"/>
          <w:lang w:val="uk-UA"/>
        </w:rPr>
      </w:pPr>
      <w:r w:rsidRPr="002E367D">
        <w:rPr>
          <w:rFonts w:ascii="Times New Roman" w:eastAsia="Times New Roman" w:hAnsi="Times New Roman" w:cs="Calibri"/>
          <w:color w:val="000000"/>
          <w:sz w:val="26"/>
          <w:szCs w:val="26"/>
          <w:lang w:val="uk-UA"/>
        </w:rPr>
        <w:t xml:space="preserve">- перерва для відпочинку та харчування – </w:t>
      </w:r>
      <w:r w:rsidRPr="002E367D">
        <w:rPr>
          <w:rFonts w:ascii="Times New Roman" w:eastAsia="Times New Roman" w:hAnsi="Times New Roman" w:cs="Calibri"/>
          <w:sz w:val="26"/>
          <w:szCs w:val="26"/>
          <w:lang w:val="uk-UA"/>
        </w:rPr>
        <w:t>з 12 год. 00 хв. до 13 год. 00 хв.</w:t>
      </w:r>
    </w:p>
    <w:p w:rsidR="002E367D" w:rsidRPr="002E367D" w:rsidRDefault="002E367D" w:rsidP="002E367D">
      <w:pPr>
        <w:spacing w:after="0" w:line="240" w:lineRule="auto"/>
        <w:jc w:val="both"/>
        <w:rPr>
          <w:rFonts w:ascii="Times New Roman" w:eastAsia="Times New Roman" w:hAnsi="Times New Roman" w:cs="Calibri"/>
          <w:sz w:val="26"/>
          <w:szCs w:val="26"/>
          <w:lang w:val="uk-UA"/>
        </w:rPr>
      </w:pPr>
      <w:r w:rsidRPr="002E367D">
        <w:rPr>
          <w:rFonts w:ascii="Times New Roman" w:eastAsia="Times New Roman" w:hAnsi="Times New Roman" w:cs="Calibri"/>
          <w:color w:val="000000"/>
          <w:sz w:val="26"/>
          <w:szCs w:val="26"/>
          <w:lang w:val="uk-UA"/>
        </w:rPr>
        <w:t xml:space="preserve">- вихідні дні – </w:t>
      </w:r>
      <w:r w:rsidRPr="002E367D">
        <w:rPr>
          <w:rFonts w:ascii="Times New Roman" w:eastAsia="Times New Roman" w:hAnsi="Times New Roman" w:cs="Calibri"/>
          <w:sz w:val="26"/>
          <w:szCs w:val="26"/>
          <w:lang w:val="uk-UA"/>
        </w:rPr>
        <w:t>субота та неділя.</w:t>
      </w:r>
    </w:p>
    <w:p w:rsidR="002E367D" w:rsidRPr="002E367D" w:rsidRDefault="002E367D" w:rsidP="002E367D">
      <w:pPr>
        <w:spacing w:after="0" w:line="240" w:lineRule="auto"/>
        <w:jc w:val="both"/>
        <w:rPr>
          <w:rFonts w:ascii="Times New Roman" w:eastAsia="Times New Roman" w:hAnsi="Times New Roman" w:cs="Times New Roman"/>
          <w:color w:val="000000"/>
          <w:sz w:val="26"/>
          <w:szCs w:val="26"/>
          <w:lang w:val="uk-UA"/>
        </w:rPr>
      </w:pPr>
      <w:r w:rsidRPr="002E367D">
        <w:rPr>
          <w:rFonts w:ascii="Times New Roman" w:eastAsia="Times New Roman" w:hAnsi="Times New Roman" w:cs="Calibri"/>
          <w:sz w:val="26"/>
          <w:szCs w:val="26"/>
          <w:lang w:val="uk-UA"/>
        </w:rPr>
        <w:t xml:space="preserve">4.3. </w:t>
      </w:r>
      <w:r w:rsidRPr="002E367D">
        <w:rPr>
          <w:rFonts w:ascii="Times New Roman" w:eastAsia="Times New Roman" w:hAnsi="Times New Roman" w:cs="Times New Roman"/>
          <w:color w:val="000000"/>
          <w:sz w:val="26"/>
          <w:szCs w:val="26"/>
          <w:lang w:val="uk-UA"/>
        </w:rPr>
        <w:t>У випадку виробничої необхідності тривалість щоденної роботи, в тому числі час початку і закінчення щоденної роботи, перерви для відпочинку і харчування, за розпорядженням директора може змінюватися з дотриманням установленої тривалості робочого часу за тиждень або інший обліковий період.</w:t>
      </w:r>
    </w:p>
    <w:p w:rsidR="002E367D" w:rsidRPr="002E367D" w:rsidRDefault="002E367D" w:rsidP="002E367D">
      <w:pPr>
        <w:spacing w:after="0" w:line="240" w:lineRule="auto"/>
        <w:jc w:val="both"/>
        <w:rPr>
          <w:rFonts w:ascii="Times New Roman" w:eastAsia="Times New Roman" w:hAnsi="Times New Roman" w:cs="Calibri"/>
          <w:sz w:val="26"/>
          <w:szCs w:val="26"/>
          <w:lang w:val="uk-UA"/>
        </w:rPr>
      </w:pPr>
      <w:r w:rsidRPr="002E367D">
        <w:rPr>
          <w:rFonts w:ascii="Times New Roman" w:eastAsia="Times New Roman" w:hAnsi="Times New Roman" w:cs="Times New Roman"/>
          <w:color w:val="000000"/>
          <w:sz w:val="26"/>
          <w:szCs w:val="26"/>
          <w:lang w:val="uk-UA"/>
        </w:rPr>
        <w:tab/>
        <w:t xml:space="preserve">4.4. </w:t>
      </w:r>
      <w:r w:rsidRPr="002E367D">
        <w:rPr>
          <w:rFonts w:ascii="Times New Roman" w:eastAsia="Times New Roman" w:hAnsi="Times New Roman" w:cs="Calibri"/>
          <w:sz w:val="26"/>
          <w:szCs w:val="26"/>
          <w:lang w:val="uk-UA"/>
        </w:rPr>
        <w:t>У КП «Благоустрій»  ВМР встановлюється   з одночасним збереженням розміру заробітної плати для таких категорій працюючих:</w:t>
      </w:r>
    </w:p>
    <w:p w:rsidR="002E367D" w:rsidRPr="002E367D" w:rsidRDefault="002E367D" w:rsidP="002E367D">
      <w:pPr>
        <w:spacing w:after="0" w:line="240" w:lineRule="auto"/>
        <w:jc w:val="both"/>
        <w:rPr>
          <w:rFonts w:ascii="Times New Roman" w:eastAsia="Times New Roman" w:hAnsi="Times New Roman" w:cs="Calibri"/>
          <w:sz w:val="26"/>
          <w:szCs w:val="26"/>
          <w:lang w:val="uk-UA"/>
        </w:rPr>
      </w:pPr>
      <w:r w:rsidRPr="002E367D">
        <w:rPr>
          <w:rFonts w:ascii="Times New Roman" w:eastAsia="Times New Roman" w:hAnsi="Times New Roman" w:cs="Calibri"/>
          <w:sz w:val="26"/>
          <w:szCs w:val="26"/>
          <w:lang w:val="uk-UA"/>
        </w:rPr>
        <w:tab/>
        <w:t>- 36 год. на тиждень – для працівників віком від 16 до 18 років;</w:t>
      </w:r>
    </w:p>
    <w:p w:rsidR="002E367D" w:rsidRPr="002E367D" w:rsidRDefault="002E367D" w:rsidP="002E367D">
      <w:pPr>
        <w:spacing w:after="0" w:line="240" w:lineRule="auto"/>
        <w:jc w:val="both"/>
        <w:rPr>
          <w:rFonts w:ascii="Times New Roman" w:eastAsia="Times New Roman" w:hAnsi="Times New Roman" w:cs="Times New Roman"/>
          <w:color w:val="000000"/>
          <w:sz w:val="26"/>
          <w:szCs w:val="26"/>
          <w:lang w:val="uk-UA"/>
        </w:rPr>
      </w:pPr>
      <w:r w:rsidRPr="002E367D">
        <w:rPr>
          <w:rFonts w:ascii="Times New Roman" w:eastAsia="Times New Roman" w:hAnsi="Times New Roman" w:cs="Calibri"/>
          <w:sz w:val="26"/>
          <w:szCs w:val="26"/>
          <w:lang w:val="uk-UA"/>
        </w:rPr>
        <w:t>- 24 год. на тиждень – для працівників віком від 15 до 16 років (учнів, віком від 14 до 15 років, які працюють в період канікул).</w:t>
      </w:r>
    </w:p>
    <w:p w:rsidR="002E367D" w:rsidRPr="002E367D" w:rsidRDefault="002E367D" w:rsidP="002E367D">
      <w:pPr>
        <w:spacing w:after="0" w:line="240" w:lineRule="auto"/>
        <w:jc w:val="both"/>
        <w:rPr>
          <w:rFonts w:ascii="Times New Roman" w:eastAsia="Times New Roman" w:hAnsi="Times New Roman" w:cs="Times New Roman"/>
          <w:color w:val="000000"/>
          <w:sz w:val="26"/>
          <w:szCs w:val="26"/>
          <w:lang w:val="uk-UA"/>
        </w:rPr>
      </w:pPr>
      <w:r w:rsidRPr="002E367D">
        <w:rPr>
          <w:rFonts w:ascii="Times New Roman" w:eastAsia="Times New Roman" w:hAnsi="Times New Roman" w:cs="Times New Roman"/>
          <w:color w:val="000000"/>
          <w:sz w:val="26"/>
          <w:szCs w:val="26"/>
          <w:lang w:val="uk-UA"/>
        </w:rPr>
        <w:t>4.5. Працівники робочих змін чергуються по змінах рівномірно. Перехід з однієї зміни на іншу відбувається згідно затвердженого графіку. Тривалість перерви між змінами повинна бути не менше подвійної тривалості часу роботи в попередній зміні.</w:t>
      </w:r>
    </w:p>
    <w:p w:rsidR="002E367D" w:rsidRPr="002E367D" w:rsidRDefault="002E367D" w:rsidP="002E367D">
      <w:pPr>
        <w:spacing w:after="0" w:line="240" w:lineRule="auto"/>
        <w:jc w:val="both"/>
        <w:rPr>
          <w:rFonts w:ascii="Times New Roman" w:eastAsia="Times New Roman" w:hAnsi="Times New Roman" w:cs="Times New Roman"/>
          <w:color w:val="000000"/>
          <w:sz w:val="26"/>
          <w:szCs w:val="26"/>
          <w:lang w:val="uk-UA"/>
        </w:rPr>
      </w:pPr>
      <w:r w:rsidRPr="002E367D">
        <w:rPr>
          <w:rFonts w:ascii="Times New Roman" w:eastAsia="Times New Roman" w:hAnsi="Times New Roman" w:cs="Times New Roman"/>
          <w:color w:val="000000"/>
          <w:sz w:val="26"/>
          <w:szCs w:val="26"/>
          <w:lang w:val="uk-UA"/>
        </w:rPr>
        <w:t>Про зміну режиму роботи працівники повинні бути попереджені не пізніше ніж за два місяці.</w:t>
      </w:r>
    </w:p>
    <w:p w:rsidR="002E367D" w:rsidRPr="002E367D" w:rsidRDefault="002E367D" w:rsidP="002E367D">
      <w:pPr>
        <w:spacing w:after="0" w:line="240" w:lineRule="auto"/>
        <w:jc w:val="both"/>
        <w:rPr>
          <w:rFonts w:ascii="Times New Roman" w:eastAsia="Times New Roman" w:hAnsi="Times New Roman" w:cs="Calibri"/>
          <w:sz w:val="26"/>
          <w:szCs w:val="26"/>
          <w:lang w:val="uk-UA"/>
        </w:rPr>
      </w:pPr>
      <w:r w:rsidRPr="002E367D">
        <w:rPr>
          <w:rFonts w:ascii="Times New Roman" w:eastAsia="Times New Roman" w:hAnsi="Times New Roman" w:cs="Times New Roman"/>
          <w:color w:val="000000"/>
          <w:sz w:val="26"/>
          <w:szCs w:val="26"/>
          <w:lang w:val="uk-UA"/>
        </w:rPr>
        <w:t xml:space="preserve">4.6. </w:t>
      </w:r>
      <w:r w:rsidRPr="002E367D">
        <w:rPr>
          <w:rFonts w:ascii="Times New Roman" w:eastAsia="Times New Roman" w:hAnsi="Times New Roman" w:cs="Calibri"/>
          <w:sz w:val="26"/>
          <w:szCs w:val="26"/>
          <w:lang w:val="uk-UA"/>
        </w:rPr>
        <w:t xml:space="preserve">У вихідні, святкові та неробочі дні можуть встановлюватися чергування для вирішення невідкладних завдань, які входять в коло обов’язків працівників, із дотриманням вимог ст. 72, ст. 107 КЗпП України. Порядок виклику працівників в </w:t>
      </w:r>
      <w:r w:rsidRPr="002E367D">
        <w:rPr>
          <w:rFonts w:ascii="Times New Roman" w:eastAsia="Times New Roman" w:hAnsi="Times New Roman" w:cs="Calibri"/>
          <w:sz w:val="26"/>
          <w:szCs w:val="26"/>
          <w:lang w:val="uk-UA"/>
        </w:rPr>
        <w:lastRenderedPageBreak/>
        <w:t>надурочний час, у вихідні, святкові та неробочі дні, компенсації за роботу за викликами і чергування на дому затверджується відповідним Положенням.</w:t>
      </w:r>
    </w:p>
    <w:p w:rsidR="002E367D" w:rsidRPr="002E367D" w:rsidRDefault="002E367D" w:rsidP="002E367D">
      <w:pPr>
        <w:spacing w:after="0" w:line="240" w:lineRule="auto"/>
        <w:jc w:val="both"/>
        <w:rPr>
          <w:rFonts w:ascii="Times New Roman" w:eastAsia="Times New Roman" w:hAnsi="Times New Roman" w:cs="Times New Roman"/>
          <w:color w:val="000000"/>
          <w:sz w:val="26"/>
          <w:szCs w:val="26"/>
          <w:lang w:val="uk-UA"/>
        </w:rPr>
      </w:pPr>
      <w:r w:rsidRPr="002E367D">
        <w:rPr>
          <w:rFonts w:ascii="Times New Roman" w:eastAsia="Times New Roman" w:hAnsi="Times New Roman" w:cs="Times New Roman"/>
          <w:color w:val="000000"/>
          <w:sz w:val="26"/>
          <w:szCs w:val="26"/>
          <w:lang w:val="uk-UA"/>
        </w:rPr>
        <w:t>4.7. Застосування надурочних робіт КП  «Благоустрій» ВМР може провадитися у виняткових випадках і в межах, передбачених чинним законодавством.</w:t>
      </w:r>
    </w:p>
    <w:p w:rsidR="002E367D" w:rsidRPr="002E367D" w:rsidRDefault="002E367D" w:rsidP="002E367D">
      <w:pPr>
        <w:spacing w:after="0" w:line="240" w:lineRule="auto"/>
        <w:jc w:val="both"/>
        <w:rPr>
          <w:rFonts w:ascii="Times New Roman" w:eastAsia="Times New Roman" w:hAnsi="Times New Roman" w:cs="Times New Roman"/>
          <w:color w:val="000000"/>
          <w:sz w:val="26"/>
          <w:szCs w:val="26"/>
          <w:lang w:val="uk-UA"/>
        </w:rPr>
      </w:pPr>
      <w:r w:rsidRPr="002E367D">
        <w:rPr>
          <w:rFonts w:ascii="Times New Roman" w:eastAsia="Times New Roman" w:hAnsi="Times New Roman" w:cs="Times New Roman"/>
          <w:color w:val="000000"/>
          <w:sz w:val="26"/>
          <w:szCs w:val="26"/>
          <w:lang w:val="uk-UA"/>
        </w:rPr>
        <w:t>4.8. На КП «Благоустрій» ВМР діє порядок табельного обліку робочого часу, який здійснює особа, призначена директором. Контроль за веденням табельного обліку здійснюється інспектором з кадрів підприємства. Відповідальність за додержання трудової та виробничої дисципліни покладається на безпосереднього керівника працюючого.</w:t>
      </w:r>
    </w:p>
    <w:p w:rsidR="002E367D" w:rsidRPr="002E367D" w:rsidRDefault="002E367D" w:rsidP="002E367D">
      <w:pPr>
        <w:tabs>
          <w:tab w:val="left" w:pos="900"/>
        </w:tabs>
        <w:spacing w:after="0" w:line="240" w:lineRule="auto"/>
        <w:jc w:val="both"/>
        <w:rPr>
          <w:rFonts w:ascii="Times New Roman" w:eastAsia="Times New Roman" w:hAnsi="Times New Roman" w:cs="Times New Roman"/>
          <w:color w:val="000000"/>
          <w:sz w:val="26"/>
          <w:szCs w:val="26"/>
          <w:lang w:val="uk-UA"/>
        </w:rPr>
      </w:pPr>
      <w:r w:rsidRPr="002E367D">
        <w:rPr>
          <w:rFonts w:ascii="Times New Roman" w:eastAsia="Times New Roman" w:hAnsi="Times New Roman" w:cs="Times New Roman"/>
          <w:color w:val="000000"/>
          <w:sz w:val="26"/>
          <w:szCs w:val="26"/>
          <w:lang w:val="uk-UA"/>
        </w:rPr>
        <w:t>4.9. Працівникам КП «Благоустрій» ВМР надаються щорічні та додаткові відпустки відповідно до чинного законодавства та затвердженого графіка.</w:t>
      </w:r>
    </w:p>
    <w:p w:rsidR="002E367D" w:rsidRPr="002E367D" w:rsidRDefault="002E367D" w:rsidP="002E367D">
      <w:pPr>
        <w:spacing w:after="0" w:line="240" w:lineRule="auto"/>
        <w:jc w:val="both"/>
        <w:rPr>
          <w:rFonts w:ascii="Times New Roman" w:eastAsia="Times New Roman" w:hAnsi="Times New Roman" w:cs="Times New Roman"/>
          <w:color w:val="000000"/>
          <w:sz w:val="26"/>
          <w:szCs w:val="26"/>
          <w:lang w:val="uk-UA"/>
        </w:rPr>
      </w:pPr>
      <w:r w:rsidRPr="002E367D">
        <w:rPr>
          <w:rFonts w:ascii="Times New Roman" w:eastAsia="Times New Roman" w:hAnsi="Times New Roman" w:cs="Times New Roman"/>
          <w:sz w:val="26"/>
          <w:szCs w:val="26"/>
          <w:lang w:val="uk-UA"/>
        </w:rPr>
        <w:t>Про дату початку відпустки працівників повідомляють письмово не пізніше як за два тижні.</w:t>
      </w:r>
    </w:p>
    <w:p w:rsidR="004A0CC5" w:rsidRDefault="002E367D" w:rsidP="002E367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eastAsia="Times New Roman" w:hAnsi="Times New Roman" w:cs="Calibri"/>
          <w:sz w:val="26"/>
          <w:szCs w:val="26"/>
          <w:lang w:val="uk-UA" w:eastAsia="uk-UA"/>
        </w:rPr>
      </w:pPr>
      <w:r w:rsidRPr="002E367D">
        <w:rPr>
          <w:rFonts w:ascii="Times New Roman" w:eastAsia="Times New Roman" w:hAnsi="Times New Roman" w:cs="Times New Roman"/>
          <w:color w:val="000000"/>
          <w:sz w:val="26"/>
          <w:szCs w:val="26"/>
          <w:lang w:val="uk-UA"/>
        </w:rPr>
        <w:t xml:space="preserve">4.10. </w:t>
      </w:r>
      <w:proofErr w:type="spellStart"/>
      <w:r w:rsidR="004A0CC5" w:rsidRPr="004A0CC5">
        <w:rPr>
          <w:rFonts w:ascii="Times New Roman" w:hAnsi="Times New Roman" w:cs="Times New Roman"/>
          <w:sz w:val="26"/>
          <w:szCs w:val="26"/>
        </w:rPr>
        <w:t>Працівникам</w:t>
      </w:r>
      <w:proofErr w:type="spellEnd"/>
      <w:r w:rsidR="004A0CC5" w:rsidRPr="004A0CC5">
        <w:rPr>
          <w:rFonts w:ascii="Times New Roman" w:hAnsi="Times New Roman" w:cs="Times New Roman"/>
          <w:sz w:val="26"/>
          <w:szCs w:val="26"/>
        </w:rPr>
        <w:t xml:space="preserve"> </w:t>
      </w:r>
      <w:proofErr w:type="spellStart"/>
      <w:r w:rsidR="004A0CC5" w:rsidRPr="004A0CC5">
        <w:rPr>
          <w:rFonts w:ascii="Times New Roman" w:hAnsi="Times New Roman" w:cs="Times New Roman"/>
          <w:sz w:val="26"/>
          <w:szCs w:val="26"/>
        </w:rPr>
        <w:t>підприємства</w:t>
      </w:r>
      <w:proofErr w:type="spellEnd"/>
      <w:r w:rsidR="004A0CC5" w:rsidRPr="004A0CC5">
        <w:rPr>
          <w:rFonts w:ascii="Times New Roman" w:hAnsi="Times New Roman" w:cs="Times New Roman"/>
          <w:sz w:val="26"/>
          <w:szCs w:val="26"/>
        </w:rPr>
        <w:t xml:space="preserve"> </w:t>
      </w:r>
      <w:proofErr w:type="spellStart"/>
      <w:r w:rsidR="004A0CC5" w:rsidRPr="004A0CC5">
        <w:rPr>
          <w:rFonts w:ascii="Times New Roman" w:hAnsi="Times New Roman" w:cs="Times New Roman"/>
          <w:sz w:val="26"/>
          <w:szCs w:val="26"/>
        </w:rPr>
        <w:t>надаються</w:t>
      </w:r>
      <w:proofErr w:type="spellEnd"/>
      <w:r w:rsidR="004A0CC5" w:rsidRPr="004A0CC5">
        <w:rPr>
          <w:rFonts w:ascii="Times New Roman" w:hAnsi="Times New Roman" w:cs="Times New Roman"/>
          <w:sz w:val="26"/>
          <w:szCs w:val="26"/>
        </w:rPr>
        <w:t xml:space="preserve"> </w:t>
      </w:r>
      <w:proofErr w:type="spellStart"/>
      <w:r w:rsidR="004A0CC5" w:rsidRPr="004A0CC5">
        <w:rPr>
          <w:rFonts w:ascii="Times New Roman" w:hAnsi="Times New Roman" w:cs="Times New Roman"/>
          <w:sz w:val="26"/>
          <w:szCs w:val="26"/>
        </w:rPr>
        <w:t>щорічні</w:t>
      </w:r>
      <w:proofErr w:type="spellEnd"/>
      <w:r w:rsidR="004A0CC5" w:rsidRPr="004A0CC5">
        <w:rPr>
          <w:rFonts w:ascii="Times New Roman" w:hAnsi="Times New Roman" w:cs="Times New Roman"/>
          <w:sz w:val="26"/>
          <w:szCs w:val="26"/>
        </w:rPr>
        <w:t xml:space="preserve"> </w:t>
      </w:r>
      <w:proofErr w:type="spellStart"/>
      <w:r w:rsidR="004A0CC5" w:rsidRPr="004A0CC5">
        <w:rPr>
          <w:rFonts w:ascii="Times New Roman" w:hAnsi="Times New Roman" w:cs="Times New Roman"/>
          <w:sz w:val="26"/>
          <w:szCs w:val="26"/>
        </w:rPr>
        <w:t>основні</w:t>
      </w:r>
      <w:proofErr w:type="spellEnd"/>
      <w:r w:rsidR="004A0CC5" w:rsidRPr="004A0CC5">
        <w:rPr>
          <w:rFonts w:ascii="Times New Roman" w:hAnsi="Times New Roman" w:cs="Times New Roman"/>
          <w:sz w:val="26"/>
          <w:szCs w:val="26"/>
        </w:rPr>
        <w:t xml:space="preserve"> </w:t>
      </w:r>
      <w:proofErr w:type="spellStart"/>
      <w:r w:rsidR="004A0CC5" w:rsidRPr="004A0CC5">
        <w:rPr>
          <w:rFonts w:ascii="Times New Roman" w:hAnsi="Times New Roman" w:cs="Times New Roman"/>
          <w:sz w:val="26"/>
          <w:szCs w:val="26"/>
        </w:rPr>
        <w:t>відпустки</w:t>
      </w:r>
      <w:proofErr w:type="spellEnd"/>
      <w:r w:rsidR="004A0CC5" w:rsidRPr="004A0CC5">
        <w:rPr>
          <w:rFonts w:ascii="Times New Roman" w:hAnsi="Times New Roman" w:cs="Times New Roman"/>
          <w:sz w:val="26"/>
          <w:szCs w:val="26"/>
        </w:rPr>
        <w:t xml:space="preserve">, </w:t>
      </w:r>
      <w:proofErr w:type="spellStart"/>
      <w:r w:rsidR="004A0CC5" w:rsidRPr="004A0CC5">
        <w:rPr>
          <w:rFonts w:ascii="Times New Roman" w:hAnsi="Times New Roman" w:cs="Times New Roman"/>
          <w:sz w:val="26"/>
          <w:szCs w:val="26"/>
        </w:rPr>
        <w:t>тривалістю</w:t>
      </w:r>
      <w:proofErr w:type="spellEnd"/>
      <w:r w:rsidR="004A0CC5" w:rsidRPr="004A0CC5">
        <w:rPr>
          <w:rFonts w:ascii="Times New Roman" w:hAnsi="Times New Roman" w:cs="Times New Roman"/>
          <w:sz w:val="26"/>
          <w:szCs w:val="26"/>
        </w:rPr>
        <w:t xml:space="preserve"> 24 </w:t>
      </w:r>
      <w:proofErr w:type="spellStart"/>
      <w:r w:rsidR="004A0CC5" w:rsidRPr="004A0CC5">
        <w:rPr>
          <w:rFonts w:ascii="Times New Roman" w:hAnsi="Times New Roman" w:cs="Times New Roman"/>
          <w:sz w:val="26"/>
          <w:szCs w:val="26"/>
        </w:rPr>
        <w:t>календарних</w:t>
      </w:r>
      <w:proofErr w:type="spellEnd"/>
      <w:r w:rsidR="004A0CC5" w:rsidRPr="004A0CC5">
        <w:rPr>
          <w:rFonts w:ascii="Times New Roman" w:hAnsi="Times New Roman" w:cs="Times New Roman"/>
          <w:sz w:val="26"/>
          <w:szCs w:val="26"/>
        </w:rPr>
        <w:t xml:space="preserve"> </w:t>
      </w:r>
      <w:proofErr w:type="spellStart"/>
      <w:r w:rsidR="004A0CC5" w:rsidRPr="004A0CC5">
        <w:rPr>
          <w:rFonts w:ascii="Times New Roman" w:hAnsi="Times New Roman" w:cs="Times New Roman"/>
          <w:sz w:val="26"/>
          <w:szCs w:val="26"/>
        </w:rPr>
        <w:t>дні</w:t>
      </w:r>
      <w:proofErr w:type="spellEnd"/>
      <w:r w:rsidR="004A0CC5" w:rsidRPr="004A0CC5">
        <w:rPr>
          <w:rFonts w:ascii="Times New Roman" w:hAnsi="Times New Roman" w:cs="Times New Roman"/>
          <w:sz w:val="26"/>
          <w:szCs w:val="26"/>
        </w:rPr>
        <w:t xml:space="preserve"> за </w:t>
      </w:r>
      <w:proofErr w:type="spellStart"/>
      <w:r w:rsidR="004A0CC5" w:rsidRPr="004A0CC5">
        <w:rPr>
          <w:rFonts w:ascii="Times New Roman" w:hAnsi="Times New Roman" w:cs="Times New Roman"/>
          <w:sz w:val="26"/>
          <w:szCs w:val="26"/>
        </w:rPr>
        <w:t>відпрацьований</w:t>
      </w:r>
      <w:proofErr w:type="spellEnd"/>
      <w:r w:rsidR="004A0CC5" w:rsidRPr="004A0CC5">
        <w:rPr>
          <w:rFonts w:ascii="Times New Roman" w:hAnsi="Times New Roman" w:cs="Times New Roman"/>
          <w:sz w:val="26"/>
          <w:szCs w:val="26"/>
        </w:rPr>
        <w:t xml:space="preserve"> </w:t>
      </w:r>
      <w:proofErr w:type="spellStart"/>
      <w:r w:rsidR="004A0CC5" w:rsidRPr="004A0CC5">
        <w:rPr>
          <w:rFonts w:ascii="Times New Roman" w:hAnsi="Times New Roman" w:cs="Times New Roman"/>
          <w:sz w:val="26"/>
          <w:szCs w:val="26"/>
        </w:rPr>
        <w:t>робочий</w:t>
      </w:r>
      <w:proofErr w:type="spellEnd"/>
      <w:r w:rsidR="004A0CC5" w:rsidRPr="004A0CC5">
        <w:rPr>
          <w:rFonts w:ascii="Times New Roman" w:hAnsi="Times New Roman" w:cs="Times New Roman"/>
          <w:sz w:val="26"/>
          <w:szCs w:val="26"/>
        </w:rPr>
        <w:t xml:space="preserve"> </w:t>
      </w:r>
      <w:proofErr w:type="spellStart"/>
      <w:r w:rsidR="004A0CC5" w:rsidRPr="004A0CC5">
        <w:rPr>
          <w:rFonts w:ascii="Times New Roman" w:hAnsi="Times New Roman" w:cs="Times New Roman"/>
          <w:sz w:val="26"/>
          <w:szCs w:val="26"/>
        </w:rPr>
        <w:t>рік</w:t>
      </w:r>
      <w:proofErr w:type="spellEnd"/>
      <w:r w:rsidR="004A0CC5" w:rsidRPr="004A0CC5">
        <w:rPr>
          <w:rFonts w:ascii="Times New Roman" w:hAnsi="Times New Roman" w:cs="Times New Roman"/>
          <w:sz w:val="26"/>
          <w:szCs w:val="26"/>
        </w:rPr>
        <w:t xml:space="preserve">, </w:t>
      </w:r>
      <w:proofErr w:type="spellStart"/>
      <w:r w:rsidR="004A0CC5" w:rsidRPr="004A0CC5">
        <w:rPr>
          <w:rFonts w:ascii="Times New Roman" w:hAnsi="Times New Roman" w:cs="Times New Roman"/>
          <w:sz w:val="26"/>
          <w:szCs w:val="26"/>
        </w:rPr>
        <w:t>який</w:t>
      </w:r>
      <w:proofErr w:type="spellEnd"/>
      <w:r w:rsidR="004A0CC5" w:rsidRPr="004A0CC5">
        <w:rPr>
          <w:rFonts w:ascii="Times New Roman" w:hAnsi="Times New Roman" w:cs="Times New Roman"/>
          <w:sz w:val="26"/>
          <w:szCs w:val="26"/>
        </w:rPr>
        <w:t xml:space="preserve"> </w:t>
      </w:r>
      <w:proofErr w:type="spellStart"/>
      <w:r w:rsidR="004A0CC5" w:rsidRPr="004A0CC5">
        <w:rPr>
          <w:rFonts w:ascii="Times New Roman" w:hAnsi="Times New Roman" w:cs="Times New Roman"/>
          <w:sz w:val="26"/>
          <w:szCs w:val="26"/>
        </w:rPr>
        <w:t>відлічується</w:t>
      </w:r>
      <w:proofErr w:type="spellEnd"/>
      <w:r w:rsidR="004A0CC5" w:rsidRPr="004A0CC5">
        <w:rPr>
          <w:rFonts w:ascii="Times New Roman" w:hAnsi="Times New Roman" w:cs="Times New Roman"/>
          <w:sz w:val="26"/>
          <w:szCs w:val="26"/>
        </w:rPr>
        <w:t xml:space="preserve"> з дня </w:t>
      </w:r>
      <w:proofErr w:type="spellStart"/>
      <w:r w:rsidR="004A0CC5" w:rsidRPr="004A0CC5">
        <w:rPr>
          <w:rFonts w:ascii="Times New Roman" w:hAnsi="Times New Roman" w:cs="Times New Roman"/>
          <w:sz w:val="26"/>
          <w:szCs w:val="26"/>
        </w:rPr>
        <w:t>укладання</w:t>
      </w:r>
      <w:proofErr w:type="spellEnd"/>
      <w:r w:rsidR="004A0CC5" w:rsidRPr="004A0CC5">
        <w:rPr>
          <w:rFonts w:ascii="Times New Roman" w:hAnsi="Times New Roman" w:cs="Times New Roman"/>
          <w:sz w:val="26"/>
          <w:szCs w:val="26"/>
        </w:rPr>
        <w:t xml:space="preserve"> трудового договору (ст. 6 ЗУ «Про </w:t>
      </w:r>
      <w:proofErr w:type="spellStart"/>
      <w:r w:rsidR="004A0CC5" w:rsidRPr="004A0CC5">
        <w:rPr>
          <w:rFonts w:ascii="Times New Roman" w:hAnsi="Times New Roman" w:cs="Times New Roman"/>
          <w:sz w:val="26"/>
          <w:szCs w:val="26"/>
        </w:rPr>
        <w:t>відпустки</w:t>
      </w:r>
      <w:proofErr w:type="spellEnd"/>
      <w:r w:rsidR="004A0CC5" w:rsidRPr="004A0CC5">
        <w:rPr>
          <w:rFonts w:ascii="Times New Roman" w:hAnsi="Times New Roman" w:cs="Times New Roman"/>
          <w:sz w:val="26"/>
          <w:szCs w:val="26"/>
        </w:rPr>
        <w:t xml:space="preserve">»). Особам з </w:t>
      </w:r>
      <w:proofErr w:type="spellStart"/>
      <w:r w:rsidR="004A0CC5" w:rsidRPr="004A0CC5">
        <w:rPr>
          <w:rFonts w:ascii="Times New Roman" w:hAnsi="Times New Roman" w:cs="Times New Roman"/>
          <w:sz w:val="26"/>
          <w:szCs w:val="26"/>
        </w:rPr>
        <w:t>інвалідністю</w:t>
      </w:r>
      <w:proofErr w:type="spellEnd"/>
      <w:r w:rsidR="004A0CC5" w:rsidRPr="004A0CC5">
        <w:rPr>
          <w:rFonts w:ascii="Times New Roman" w:hAnsi="Times New Roman" w:cs="Times New Roman"/>
          <w:sz w:val="26"/>
          <w:szCs w:val="26"/>
        </w:rPr>
        <w:t xml:space="preserve"> I і II </w:t>
      </w:r>
      <w:proofErr w:type="spellStart"/>
      <w:r w:rsidR="004A0CC5" w:rsidRPr="004A0CC5">
        <w:rPr>
          <w:rFonts w:ascii="Times New Roman" w:hAnsi="Times New Roman" w:cs="Times New Roman"/>
          <w:sz w:val="26"/>
          <w:szCs w:val="26"/>
        </w:rPr>
        <w:t>груп</w:t>
      </w:r>
      <w:proofErr w:type="spellEnd"/>
      <w:r w:rsidR="004A0CC5" w:rsidRPr="004A0CC5">
        <w:rPr>
          <w:rFonts w:ascii="Times New Roman" w:hAnsi="Times New Roman" w:cs="Times New Roman"/>
          <w:sz w:val="26"/>
          <w:szCs w:val="26"/>
        </w:rPr>
        <w:t xml:space="preserve"> </w:t>
      </w:r>
      <w:proofErr w:type="spellStart"/>
      <w:r w:rsidR="004A0CC5" w:rsidRPr="004A0CC5">
        <w:rPr>
          <w:rFonts w:ascii="Times New Roman" w:hAnsi="Times New Roman" w:cs="Times New Roman"/>
          <w:sz w:val="26"/>
          <w:szCs w:val="26"/>
        </w:rPr>
        <w:t>надається</w:t>
      </w:r>
      <w:proofErr w:type="spellEnd"/>
      <w:r w:rsidR="004A0CC5" w:rsidRPr="004A0CC5">
        <w:rPr>
          <w:rFonts w:ascii="Times New Roman" w:hAnsi="Times New Roman" w:cs="Times New Roman"/>
          <w:sz w:val="26"/>
          <w:szCs w:val="26"/>
        </w:rPr>
        <w:t xml:space="preserve"> </w:t>
      </w:r>
      <w:proofErr w:type="spellStart"/>
      <w:r w:rsidR="004A0CC5" w:rsidRPr="004A0CC5">
        <w:rPr>
          <w:rFonts w:ascii="Times New Roman" w:hAnsi="Times New Roman" w:cs="Times New Roman"/>
          <w:sz w:val="26"/>
          <w:szCs w:val="26"/>
        </w:rPr>
        <w:t>щорічна</w:t>
      </w:r>
      <w:proofErr w:type="spellEnd"/>
      <w:r w:rsidR="004A0CC5" w:rsidRPr="004A0CC5">
        <w:rPr>
          <w:rFonts w:ascii="Times New Roman" w:hAnsi="Times New Roman" w:cs="Times New Roman"/>
          <w:sz w:val="26"/>
          <w:szCs w:val="26"/>
        </w:rPr>
        <w:t xml:space="preserve"> </w:t>
      </w:r>
      <w:proofErr w:type="spellStart"/>
      <w:r w:rsidR="004A0CC5" w:rsidRPr="004A0CC5">
        <w:rPr>
          <w:rFonts w:ascii="Times New Roman" w:hAnsi="Times New Roman" w:cs="Times New Roman"/>
          <w:sz w:val="26"/>
          <w:szCs w:val="26"/>
        </w:rPr>
        <w:t>основна</w:t>
      </w:r>
      <w:proofErr w:type="spellEnd"/>
      <w:r w:rsidR="004A0CC5" w:rsidRPr="004A0CC5">
        <w:rPr>
          <w:rFonts w:ascii="Times New Roman" w:hAnsi="Times New Roman" w:cs="Times New Roman"/>
          <w:sz w:val="26"/>
          <w:szCs w:val="26"/>
        </w:rPr>
        <w:t xml:space="preserve"> </w:t>
      </w:r>
      <w:proofErr w:type="spellStart"/>
      <w:r w:rsidR="004A0CC5" w:rsidRPr="004A0CC5">
        <w:rPr>
          <w:rFonts w:ascii="Times New Roman" w:hAnsi="Times New Roman" w:cs="Times New Roman"/>
          <w:sz w:val="26"/>
          <w:szCs w:val="26"/>
        </w:rPr>
        <w:t>відпустка</w:t>
      </w:r>
      <w:proofErr w:type="spellEnd"/>
      <w:r w:rsidR="004A0CC5" w:rsidRPr="004A0CC5">
        <w:rPr>
          <w:rFonts w:ascii="Times New Roman" w:hAnsi="Times New Roman" w:cs="Times New Roman"/>
          <w:sz w:val="26"/>
          <w:szCs w:val="26"/>
        </w:rPr>
        <w:t xml:space="preserve"> </w:t>
      </w:r>
      <w:proofErr w:type="spellStart"/>
      <w:r w:rsidR="004A0CC5" w:rsidRPr="004A0CC5">
        <w:rPr>
          <w:rFonts w:ascii="Times New Roman" w:hAnsi="Times New Roman" w:cs="Times New Roman"/>
          <w:sz w:val="26"/>
          <w:szCs w:val="26"/>
        </w:rPr>
        <w:t>тривалістю</w:t>
      </w:r>
      <w:proofErr w:type="spellEnd"/>
      <w:r w:rsidR="004A0CC5" w:rsidRPr="004A0CC5">
        <w:rPr>
          <w:rFonts w:ascii="Times New Roman" w:hAnsi="Times New Roman" w:cs="Times New Roman"/>
          <w:sz w:val="26"/>
          <w:szCs w:val="26"/>
        </w:rPr>
        <w:t xml:space="preserve"> 30 </w:t>
      </w:r>
      <w:proofErr w:type="spellStart"/>
      <w:r w:rsidR="004A0CC5" w:rsidRPr="004A0CC5">
        <w:rPr>
          <w:rFonts w:ascii="Times New Roman" w:hAnsi="Times New Roman" w:cs="Times New Roman"/>
          <w:sz w:val="26"/>
          <w:szCs w:val="26"/>
        </w:rPr>
        <w:t>календарних</w:t>
      </w:r>
      <w:proofErr w:type="spellEnd"/>
      <w:r w:rsidR="004A0CC5" w:rsidRPr="004A0CC5">
        <w:rPr>
          <w:rFonts w:ascii="Times New Roman" w:hAnsi="Times New Roman" w:cs="Times New Roman"/>
          <w:sz w:val="26"/>
          <w:szCs w:val="26"/>
        </w:rPr>
        <w:t xml:space="preserve"> </w:t>
      </w:r>
      <w:proofErr w:type="spellStart"/>
      <w:r w:rsidR="004A0CC5" w:rsidRPr="004A0CC5">
        <w:rPr>
          <w:rFonts w:ascii="Times New Roman" w:hAnsi="Times New Roman" w:cs="Times New Roman"/>
          <w:sz w:val="26"/>
          <w:szCs w:val="26"/>
        </w:rPr>
        <w:t>днів</w:t>
      </w:r>
      <w:proofErr w:type="spellEnd"/>
      <w:r w:rsidR="004A0CC5" w:rsidRPr="004A0CC5">
        <w:rPr>
          <w:rFonts w:ascii="Times New Roman" w:hAnsi="Times New Roman" w:cs="Times New Roman"/>
          <w:sz w:val="26"/>
          <w:szCs w:val="26"/>
        </w:rPr>
        <w:t xml:space="preserve">, а особам з </w:t>
      </w:r>
      <w:proofErr w:type="spellStart"/>
      <w:r w:rsidR="004A0CC5" w:rsidRPr="004A0CC5">
        <w:rPr>
          <w:rFonts w:ascii="Times New Roman" w:hAnsi="Times New Roman" w:cs="Times New Roman"/>
          <w:sz w:val="26"/>
          <w:szCs w:val="26"/>
        </w:rPr>
        <w:t>інвалідністю</w:t>
      </w:r>
      <w:proofErr w:type="spellEnd"/>
      <w:r w:rsidR="004A0CC5" w:rsidRPr="004A0CC5">
        <w:rPr>
          <w:rFonts w:ascii="Times New Roman" w:hAnsi="Times New Roman" w:cs="Times New Roman"/>
          <w:sz w:val="26"/>
          <w:szCs w:val="26"/>
        </w:rPr>
        <w:t xml:space="preserve"> III </w:t>
      </w:r>
      <w:proofErr w:type="spellStart"/>
      <w:r w:rsidR="004A0CC5" w:rsidRPr="004A0CC5">
        <w:rPr>
          <w:rFonts w:ascii="Times New Roman" w:hAnsi="Times New Roman" w:cs="Times New Roman"/>
          <w:sz w:val="26"/>
          <w:szCs w:val="26"/>
        </w:rPr>
        <w:t>групи</w:t>
      </w:r>
      <w:proofErr w:type="spellEnd"/>
      <w:r w:rsidR="004A0CC5" w:rsidRPr="004A0CC5">
        <w:rPr>
          <w:rFonts w:ascii="Times New Roman" w:hAnsi="Times New Roman" w:cs="Times New Roman"/>
          <w:sz w:val="26"/>
          <w:szCs w:val="26"/>
        </w:rPr>
        <w:t xml:space="preserve"> - 26 </w:t>
      </w:r>
      <w:proofErr w:type="spellStart"/>
      <w:r w:rsidR="004A0CC5" w:rsidRPr="004A0CC5">
        <w:rPr>
          <w:rFonts w:ascii="Times New Roman" w:hAnsi="Times New Roman" w:cs="Times New Roman"/>
          <w:sz w:val="26"/>
          <w:szCs w:val="26"/>
        </w:rPr>
        <w:t>календарних</w:t>
      </w:r>
      <w:proofErr w:type="spellEnd"/>
      <w:r w:rsidR="004A0CC5" w:rsidRPr="004A0CC5">
        <w:rPr>
          <w:rFonts w:ascii="Times New Roman" w:hAnsi="Times New Roman" w:cs="Times New Roman"/>
          <w:sz w:val="26"/>
          <w:szCs w:val="26"/>
        </w:rPr>
        <w:t xml:space="preserve"> </w:t>
      </w:r>
      <w:proofErr w:type="spellStart"/>
      <w:r w:rsidR="004A0CC5" w:rsidRPr="004A0CC5">
        <w:rPr>
          <w:rFonts w:ascii="Times New Roman" w:hAnsi="Times New Roman" w:cs="Times New Roman"/>
          <w:sz w:val="26"/>
          <w:szCs w:val="26"/>
        </w:rPr>
        <w:t>днів</w:t>
      </w:r>
      <w:proofErr w:type="spellEnd"/>
      <w:r w:rsidR="004A0CC5" w:rsidRPr="004A0CC5">
        <w:rPr>
          <w:rFonts w:ascii="Times New Roman" w:hAnsi="Times New Roman" w:cs="Times New Roman"/>
          <w:sz w:val="26"/>
          <w:szCs w:val="26"/>
        </w:rPr>
        <w:t xml:space="preserve">. Особам </w:t>
      </w:r>
      <w:proofErr w:type="spellStart"/>
      <w:r w:rsidR="004A0CC5" w:rsidRPr="004A0CC5">
        <w:rPr>
          <w:rFonts w:ascii="Times New Roman" w:hAnsi="Times New Roman" w:cs="Times New Roman"/>
          <w:sz w:val="26"/>
          <w:szCs w:val="26"/>
        </w:rPr>
        <w:t>віком</w:t>
      </w:r>
      <w:proofErr w:type="spellEnd"/>
      <w:r w:rsidR="004A0CC5" w:rsidRPr="004A0CC5">
        <w:rPr>
          <w:rFonts w:ascii="Times New Roman" w:hAnsi="Times New Roman" w:cs="Times New Roman"/>
          <w:sz w:val="26"/>
          <w:szCs w:val="26"/>
        </w:rPr>
        <w:t xml:space="preserve"> до </w:t>
      </w:r>
      <w:proofErr w:type="spellStart"/>
      <w:r w:rsidR="004A0CC5" w:rsidRPr="004A0CC5">
        <w:rPr>
          <w:rFonts w:ascii="Times New Roman" w:hAnsi="Times New Roman" w:cs="Times New Roman"/>
          <w:sz w:val="26"/>
          <w:szCs w:val="26"/>
        </w:rPr>
        <w:t>вісімнадцяти</w:t>
      </w:r>
      <w:proofErr w:type="spellEnd"/>
      <w:r w:rsidR="004A0CC5" w:rsidRPr="004A0CC5">
        <w:rPr>
          <w:rFonts w:ascii="Times New Roman" w:hAnsi="Times New Roman" w:cs="Times New Roman"/>
          <w:sz w:val="26"/>
          <w:szCs w:val="26"/>
        </w:rPr>
        <w:t xml:space="preserve"> </w:t>
      </w:r>
      <w:proofErr w:type="spellStart"/>
      <w:r w:rsidR="004A0CC5" w:rsidRPr="004A0CC5">
        <w:rPr>
          <w:rFonts w:ascii="Times New Roman" w:hAnsi="Times New Roman" w:cs="Times New Roman"/>
          <w:sz w:val="26"/>
          <w:szCs w:val="26"/>
        </w:rPr>
        <w:t>років</w:t>
      </w:r>
      <w:proofErr w:type="spellEnd"/>
      <w:r w:rsidR="004A0CC5" w:rsidRPr="004A0CC5">
        <w:rPr>
          <w:rFonts w:ascii="Times New Roman" w:hAnsi="Times New Roman" w:cs="Times New Roman"/>
          <w:sz w:val="26"/>
          <w:szCs w:val="26"/>
        </w:rPr>
        <w:t xml:space="preserve"> </w:t>
      </w:r>
      <w:proofErr w:type="spellStart"/>
      <w:r w:rsidR="004A0CC5" w:rsidRPr="004A0CC5">
        <w:rPr>
          <w:rFonts w:ascii="Times New Roman" w:hAnsi="Times New Roman" w:cs="Times New Roman"/>
          <w:sz w:val="26"/>
          <w:szCs w:val="26"/>
        </w:rPr>
        <w:t>надається</w:t>
      </w:r>
      <w:proofErr w:type="spellEnd"/>
      <w:r w:rsidR="004A0CC5" w:rsidRPr="004A0CC5">
        <w:rPr>
          <w:rFonts w:ascii="Times New Roman" w:hAnsi="Times New Roman" w:cs="Times New Roman"/>
          <w:sz w:val="26"/>
          <w:szCs w:val="26"/>
        </w:rPr>
        <w:t xml:space="preserve"> </w:t>
      </w:r>
      <w:proofErr w:type="spellStart"/>
      <w:r w:rsidR="004A0CC5" w:rsidRPr="004A0CC5">
        <w:rPr>
          <w:rFonts w:ascii="Times New Roman" w:hAnsi="Times New Roman" w:cs="Times New Roman"/>
          <w:sz w:val="26"/>
          <w:szCs w:val="26"/>
        </w:rPr>
        <w:t>щорічна</w:t>
      </w:r>
      <w:proofErr w:type="spellEnd"/>
      <w:r w:rsidR="004A0CC5" w:rsidRPr="004A0CC5">
        <w:rPr>
          <w:rFonts w:ascii="Times New Roman" w:hAnsi="Times New Roman" w:cs="Times New Roman"/>
          <w:sz w:val="26"/>
          <w:szCs w:val="26"/>
        </w:rPr>
        <w:t xml:space="preserve"> </w:t>
      </w:r>
      <w:proofErr w:type="spellStart"/>
      <w:r w:rsidR="004A0CC5" w:rsidRPr="004A0CC5">
        <w:rPr>
          <w:rFonts w:ascii="Times New Roman" w:hAnsi="Times New Roman" w:cs="Times New Roman"/>
          <w:sz w:val="26"/>
          <w:szCs w:val="26"/>
        </w:rPr>
        <w:t>основна</w:t>
      </w:r>
      <w:proofErr w:type="spellEnd"/>
      <w:r w:rsidR="004A0CC5" w:rsidRPr="004A0CC5">
        <w:rPr>
          <w:rFonts w:ascii="Times New Roman" w:hAnsi="Times New Roman" w:cs="Times New Roman"/>
          <w:sz w:val="26"/>
          <w:szCs w:val="26"/>
        </w:rPr>
        <w:t xml:space="preserve"> </w:t>
      </w:r>
      <w:proofErr w:type="spellStart"/>
      <w:r w:rsidR="004A0CC5" w:rsidRPr="004A0CC5">
        <w:rPr>
          <w:rFonts w:ascii="Times New Roman" w:hAnsi="Times New Roman" w:cs="Times New Roman"/>
          <w:sz w:val="26"/>
          <w:szCs w:val="26"/>
        </w:rPr>
        <w:t>відпустка</w:t>
      </w:r>
      <w:proofErr w:type="spellEnd"/>
      <w:r w:rsidR="004A0CC5" w:rsidRPr="004A0CC5">
        <w:rPr>
          <w:rFonts w:ascii="Times New Roman" w:hAnsi="Times New Roman" w:cs="Times New Roman"/>
          <w:sz w:val="26"/>
          <w:szCs w:val="26"/>
        </w:rPr>
        <w:t xml:space="preserve"> </w:t>
      </w:r>
      <w:proofErr w:type="spellStart"/>
      <w:r w:rsidR="004A0CC5" w:rsidRPr="004A0CC5">
        <w:rPr>
          <w:rFonts w:ascii="Times New Roman" w:hAnsi="Times New Roman" w:cs="Times New Roman"/>
          <w:sz w:val="26"/>
          <w:szCs w:val="26"/>
        </w:rPr>
        <w:t>тривалістю</w:t>
      </w:r>
      <w:proofErr w:type="spellEnd"/>
      <w:r w:rsidR="004A0CC5" w:rsidRPr="004A0CC5">
        <w:rPr>
          <w:rFonts w:ascii="Times New Roman" w:hAnsi="Times New Roman" w:cs="Times New Roman"/>
          <w:sz w:val="26"/>
          <w:szCs w:val="26"/>
        </w:rPr>
        <w:t xml:space="preserve"> 31 </w:t>
      </w:r>
      <w:proofErr w:type="spellStart"/>
      <w:r w:rsidR="004A0CC5" w:rsidRPr="004A0CC5">
        <w:rPr>
          <w:rFonts w:ascii="Times New Roman" w:hAnsi="Times New Roman" w:cs="Times New Roman"/>
          <w:sz w:val="26"/>
          <w:szCs w:val="26"/>
        </w:rPr>
        <w:t>календарний</w:t>
      </w:r>
      <w:proofErr w:type="spellEnd"/>
      <w:r w:rsidR="004A0CC5" w:rsidRPr="004A0CC5">
        <w:rPr>
          <w:rFonts w:ascii="Times New Roman" w:hAnsi="Times New Roman" w:cs="Times New Roman"/>
          <w:sz w:val="26"/>
          <w:szCs w:val="26"/>
        </w:rPr>
        <w:t xml:space="preserve"> день.          </w:t>
      </w:r>
    </w:p>
    <w:p w:rsidR="002E367D" w:rsidRPr="002E367D" w:rsidRDefault="002E367D" w:rsidP="002E367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eastAsia="Times New Roman" w:hAnsi="Times New Roman" w:cs="Calibri"/>
          <w:sz w:val="26"/>
          <w:szCs w:val="26"/>
          <w:lang w:val="uk-UA"/>
        </w:rPr>
      </w:pPr>
      <w:r w:rsidRPr="002E367D">
        <w:rPr>
          <w:rFonts w:ascii="Times New Roman" w:eastAsia="Times New Roman" w:hAnsi="Times New Roman" w:cs="Calibri"/>
          <w:sz w:val="26"/>
          <w:szCs w:val="26"/>
          <w:lang w:val="uk-UA"/>
        </w:rPr>
        <w:t>Тривалість додаткових відпусток встановлюється відповідно до ЗУ «Про відпустки», інших нормативно-правових актів України.</w:t>
      </w:r>
    </w:p>
    <w:p w:rsidR="00B5165B" w:rsidRPr="00633CC2" w:rsidRDefault="002E367D" w:rsidP="00B5165B">
      <w:pPr>
        <w:spacing w:after="0" w:line="240" w:lineRule="auto"/>
        <w:jc w:val="both"/>
        <w:rPr>
          <w:rFonts w:ascii="Times New Roman" w:eastAsia="Times New Roman" w:hAnsi="Times New Roman" w:cs="Times New Roman"/>
          <w:color w:val="000000"/>
          <w:sz w:val="26"/>
          <w:szCs w:val="26"/>
          <w:lang w:val="uk-UA"/>
        </w:rPr>
      </w:pPr>
      <w:r w:rsidRPr="002E367D">
        <w:rPr>
          <w:rFonts w:ascii="Times New Roman" w:eastAsia="Times New Roman" w:hAnsi="Times New Roman" w:cs="Times New Roman"/>
          <w:color w:val="000000"/>
          <w:sz w:val="26"/>
          <w:szCs w:val="26"/>
          <w:lang w:val="uk-UA"/>
        </w:rPr>
        <w:t xml:space="preserve">4.11. </w:t>
      </w:r>
      <w:r w:rsidR="00B5165B" w:rsidRPr="00633CC2">
        <w:rPr>
          <w:rFonts w:ascii="Times New Roman" w:eastAsia="Times New Roman" w:hAnsi="Times New Roman" w:cs="Times New Roman"/>
          <w:color w:val="000000"/>
          <w:sz w:val="26"/>
          <w:szCs w:val="26"/>
          <w:lang w:val="uk-UA"/>
        </w:rPr>
        <w:t>Право працівника на щорічні основну та додаткові відпустки повної тривалості у перший рік роботи настає після закінчення шести місяців безперервної роботи на даному підприємстві.</w:t>
      </w:r>
    </w:p>
    <w:p w:rsidR="00B5165B" w:rsidRPr="00633CC2" w:rsidRDefault="00B5165B" w:rsidP="00B5165B">
      <w:pPr>
        <w:spacing w:after="0" w:line="240" w:lineRule="auto"/>
        <w:jc w:val="both"/>
        <w:rPr>
          <w:rFonts w:ascii="Times New Roman" w:eastAsia="Times New Roman" w:hAnsi="Times New Roman" w:cs="Times New Roman"/>
          <w:color w:val="000000"/>
          <w:sz w:val="26"/>
          <w:szCs w:val="26"/>
          <w:lang w:val="uk-UA"/>
        </w:rPr>
      </w:pPr>
      <w:bookmarkStart w:id="5" w:name="n94"/>
      <w:bookmarkEnd w:id="5"/>
      <w:r w:rsidRPr="00633CC2">
        <w:rPr>
          <w:rFonts w:ascii="Times New Roman" w:eastAsia="Times New Roman" w:hAnsi="Times New Roman" w:cs="Times New Roman"/>
          <w:color w:val="000000"/>
          <w:sz w:val="26"/>
          <w:szCs w:val="26"/>
          <w:lang w:val="uk-UA"/>
        </w:rPr>
        <w:t xml:space="preserve">У разі надання працівникові зазначених щорічних відпусток до закінчення шестимісячного терміну безперервної роботи їх тривалість визначається </w:t>
      </w:r>
      <w:proofErr w:type="spellStart"/>
      <w:r w:rsidRPr="00633CC2">
        <w:rPr>
          <w:rFonts w:ascii="Times New Roman" w:eastAsia="Times New Roman" w:hAnsi="Times New Roman" w:cs="Times New Roman"/>
          <w:color w:val="000000"/>
          <w:sz w:val="26"/>
          <w:szCs w:val="26"/>
          <w:lang w:val="uk-UA"/>
        </w:rPr>
        <w:t>пропорційно</w:t>
      </w:r>
      <w:proofErr w:type="spellEnd"/>
      <w:r w:rsidRPr="00633CC2">
        <w:rPr>
          <w:rFonts w:ascii="Times New Roman" w:eastAsia="Times New Roman" w:hAnsi="Times New Roman" w:cs="Times New Roman"/>
          <w:color w:val="000000"/>
          <w:sz w:val="26"/>
          <w:szCs w:val="26"/>
          <w:lang w:val="uk-UA"/>
        </w:rPr>
        <w:t xml:space="preserve"> до відпрацьованого часу, за винятком випадків, передбачених частиною сьомою цієї статті.</w:t>
      </w:r>
    </w:p>
    <w:p w:rsidR="00B5165B" w:rsidRPr="00633CC2" w:rsidRDefault="00B5165B" w:rsidP="00B5165B">
      <w:pPr>
        <w:spacing w:after="0" w:line="240" w:lineRule="auto"/>
        <w:jc w:val="both"/>
        <w:rPr>
          <w:rFonts w:ascii="Times New Roman" w:eastAsia="Times New Roman" w:hAnsi="Times New Roman" w:cs="Times New Roman"/>
          <w:color w:val="000000"/>
          <w:sz w:val="26"/>
          <w:szCs w:val="26"/>
          <w:lang w:val="uk-UA"/>
        </w:rPr>
      </w:pPr>
      <w:bookmarkStart w:id="6" w:name="n95"/>
      <w:bookmarkEnd w:id="6"/>
      <w:r w:rsidRPr="00633CC2">
        <w:rPr>
          <w:rFonts w:ascii="Times New Roman" w:eastAsia="Times New Roman" w:hAnsi="Times New Roman" w:cs="Times New Roman"/>
          <w:color w:val="000000"/>
          <w:sz w:val="26"/>
          <w:szCs w:val="26"/>
          <w:lang w:val="uk-UA"/>
        </w:rPr>
        <w:t>Щорічні відпустки повної тривалості до настання шестимісячного терміну безперервної роботи у перший рік роботи на даному підприємстві за бажанням працівника надаються:</w:t>
      </w:r>
    </w:p>
    <w:p w:rsidR="00B5165B" w:rsidRPr="00633CC2" w:rsidRDefault="00B5165B" w:rsidP="00B5165B">
      <w:pPr>
        <w:spacing w:after="0" w:line="240" w:lineRule="auto"/>
        <w:jc w:val="both"/>
        <w:rPr>
          <w:rFonts w:ascii="Times New Roman" w:eastAsia="Times New Roman" w:hAnsi="Times New Roman" w:cs="Times New Roman"/>
          <w:color w:val="000000"/>
          <w:sz w:val="26"/>
          <w:szCs w:val="26"/>
          <w:lang w:val="uk-UA"/>
        </w:rPr>
      </w:pPr>
      <w:bookmarkStart w:id="7" w:name="n96"/>
      <w:bookmarkEnd w:id="7"/>
      <w:r>
        <w:rPr>
          <w:rFonts w:ascii="Times New Roman" w:eastAsia="Times New Roman" w:hAnsi="Times New Roman" w:cs="Times New Roman"/>
          <w:color w:val="000000"/>
          <w:sz w:val="26"/>
          <w:szCs w:val="26"/>
          <w:lang w:val="uk-UA"/>
        </w:rPr>
        <w:t xml:space="preserve"> - </w:t>
      </w:r>
      <w:r w:rsidRPr="00633CC2">
        <w:rPr>
          <w:rFonts w:ascii="Times New Roman" w:eastAsia="Times New Roman" w:hAnsi="Times New Roman" w:cs="Times New Roman"/>
          <w:color w:val="000000"/>
          <w:sz w:val="26"/>
          <w:szCs w:val="26"/>
          <w:lang w:val="uk-UA"/>
        </w:rPr>
        <w:t>жінкам - перед відпусткою у зв'язку з вагітністю та пологами або після неї, а також жінкам, які мають двох і більше дітей віком до 15 років або дитину з інвалідністю;</w:t>
      </w:r>
    </w:p>
    <w:p w:rsidR="00B5165B" w:rsidRPr="00633CC2" w:rsidRDefault="00B5165B" w:rsidP="00B5165B">
      <w:pPr>
        <w:spacing w:after="0" w:line="240" w:lineRule="auto"/>
        <w:jc w:val="both"/>
        <w:rPr>
          <w:rFonts w:ascii="Times New Roman" w:eastAsia="Times New Roman" w:hAnsi="Times New Roman" w:cs="Times New Roman"/>
          <w:color w:val="000000"/>
          <w:sz w:val="26"/>
          <w:szCs w:val="26"/>
          <w:lang w:val="uk-UA"/>
        </w:rPr>
      </w:pPr>
      <w:bookmarkStart w:id="8" w:name="n97"/>
      <w:bookmarkEnd w:id="8"/>
      <w:r>
        <w:rPr>
          <w:rFonts w:ascii="Times New Roman" w:eastAsia="Times New Roman" w:hAnsi="Times New Roman" w:cs="Times New Roman"/>
          <w:color w:val="000000"/>
          <w:sz w:val="26"/>
          <w:szCs w:val="26"/>
          <w:lang w:val="uk-UA"/>
        </w:rPr>
        <w:t xml:space="preserve">- </w:t>
      </w:r>
      <w:r w:rsidRPr="00633CC2">
        <w:rPr>
          <w:rFonts w:ascii="Times New Roman" w:eastAsia="Times New Roman" w:hAnsi="Times New Roman" w:cs="Times New Roman"/>
          <w:color w:val="000000"/>
          <w:sz w:val="26"/>
          <w:szCs w:val="26"/>
          <w:lang w:val="uk-UA"/>
        </w:rPr>
        <w:t xml:space="preserve"> особам з інвалідністю;</w:t>
      </w:r>
    </w:p>
    <w:p w:rsidR="00B5165B" w:rsidRPr="00633CC2" w:rsidRDefault="00B5165B" w:rsidP="00B5165B">
      <w:pPr>
        <w:spacing w:after="0" w:line="240" w:lineRule="auto"/>
        <w:jc w:val="both"/>
        <w:rPr>
          <w:rFonts w:ascii="Times New Roman" w:eastAsia="Times New Roman" w:hAnsi="Times New Roman" w:cs="Times New Roman"/>
          <w:color w:val="000000"/>
          <w:sz w:val="26"/>
          <w:szCs w:val="26"/>
          <w:lang w:val="uk-UA"/>
        </w:rPr>
      </w:pPr>
      <w:bookmarkStart w:id="9" w:name="n98"/>
      <w:bookmarkEnd w:id="9"/>
      <w:r>
        <w:rPr>
          <w:rFonts w:ascii="Times New Roman" w:eastAsia="Times New Roman" w:hAnsi="Times New Roman" w:cs="Times New Roman"/>
          <w:color w:val="000000"/>
          <w:sz w:val="26"/>
          <w:szCs w:val="26"/>
          <w:lang w:val="uk-UA"/>
        </w:rPr>
        <w:t xml:space="preserve">- </w:t>
      </w:r>
      <w:r w:rsidRPr="00633CC2">
        <w:rPr>
          <w:rFonts w:ascii="Times New Roman" w:eastAsia="Times New Roman" w:hAnsi="Times New Roman" w:cs="Times New Roman"/>
          <w:color w:val="000000"/>
          <w:sz w:val="26"/>
          <w:szCs w:val="26"/>
          <w:lang w:val="uk-UA"/>
        </w:rPr>
        <w:t xml:space="preserve"> особам віком до вісімнадцяти років;</w:t>
      </w:r>
    </w:p>
    <w:p w:rsidR="00B5165B" w:rsidRPr="00633CC2" w:rsidRDefault="00B5165B" w:rsidP="00B5165B">
      <w:pPr>
        <w:spacing w:after="0" w:line="240" w:lineRule="auto"/>
        <w:jc w:val="both"/>
        <w:rPr>
          <w:rFonts w:ascii="Times New Roman" w:eastAsia="Times New Roman" w:hAnsi="Times New Roman" w:cs="Times New Roman"/>
          <w:color w:val="000000"/>
          <w:sz w:val="26"/>
          <w:szCs w:val="26"/>
          <w:lang w:val="uk-UA"/>
        </w:rPr>
      </w:pPr>
      <w:bookmarkStart w:id="10" w:name="n99"/>
      <w:bookmarkEnd w:id="10"/>
      <w:r>
        <w:rPr>
          <w:rFonts w:ascii="Times New Roman" w:eastAsia="Times New Roman" w:hAnsi="Times New Roman" w:cs="Times New Roman"/>
          <w:color w:val="000000"/>
          <w:sz w:val="26"/>
          <w:szCs w:val="26"/>
          <w:lang w:val="uk-UA"/>
        </w:rPr>
        <w:t xml:space="preserve">- </w:t>
      </w:r>
      <w:r w:rsidRPr="00633CC2">
        <w:rPr>
          <w:rFonts w:ascii="Times New Roman" w:eastAsia="Times New Roman" w:hAnsi="Times New Roman" w:cs="Times New Roman"/>
          <w:color w:val="000000"/>
          <w:sz w:val="26"/>
          <w:szCs w:val="26"/>
          <w:lang w:val="uk-UA"/>
        </w:rPr>
        <w:t>чоловікам, дружини яких перебувають у відпустці у зв'язку з вагітністю та пологами;</w:t>
      </w:r>
    </w:p>
    <w:p w:rsidR="00B5165B" w:rsidRPr="00633CC2" w:rsidRDefault="00B5165B" w:rsidP="00B5165B">
      <w:pPr>
        <w:spacing w:after="0" w:line="240" w:lineRule="auto"/>
        <w:jc w:val="both"/>
        <w:rPr>
          <w:rFonts w:ascii="Times New Roman" w:eastAsia="Times New Roman" w:hAnsi="Times New Roman" w:cs="Times New Roman"/>
          <w:color w:val="000000"/>
          <w:sz w:val="26"/>
          <w:szCs w:val="26"/>
          <w:lang w:val="uk-UA"/>
        </w:rPr>
      </w:pPr>
      <w:bookmarkStart w:id="11" w:name="n100"/>
      <w:bookmarkEnd w:id="11"/>
      <w:r>
        <w:rPr>
          <w:rFonts w:ascii="Times New Roman" w:eastAsia="Times New Roman" w:hAnsi="Times New Roman" w:cs="Times New Roman"/>
          <w:color w:val="000000"/>
          <w:sz w:val="26"/>
          <w:szCs w:val="26"/>
          <w:lang w:val="uk-UA"/>
        </w:rPr>
        <w:t xml:space="preserve">- </w:t>
      </w:r>
      <w:r w:rsidRPr="00633CC2">
        <w:rPr>
          <w:rFonts w:ascii="Times New Roman" w:eastAsia="Times New Roman" w:hAnsi="Times New Roman" w:cs="Times New Roman"/>
          <w:color w:val="000000"/>
          <w:sz w:val="26"/>
          <w:szCs w:val="26"/>
          <w:lang w:val="uk-UA"/>
        </w:rPr>
        <w:t xml:space="preserve"> особам, звільненим після проходження строкової військової служби, військової служби за призовом під час мобілізації, на особливий період, військової служби за призовом осіб із числа резервістів в особливий період, військової служби за призовом осіб офіцерського складу або альтернативної (невійськової) служби, якщо після звільнення із служби вони були прийняті на роботу протягом трьох місяців, не враховуючи часу переїзду до місця проживання;</w:t>
      </w:r>
    </w:p>
    <w:p w:rsidR="00B5165B" w:rsidRPr="00633CC2" w:rsidRDefault="00B5165B" w:rsidP="00B5165B">
      <w:pPr>
        <w:spacing w:after="0" w:line="240" w:lineRule="auto"/>
        <w:jc w:val="both"/>
        <w:rPr>
          <w:rFonts w:ascii="Times New Roman" w:eastAsia="Times New Roman" w:hAnsi="Times New Roman" w:cs="Times New Roman"/>
          <w:color w:val="000000"/>
          <w:sz w:val="26"/>
          <w:szCs w:val="26"/>
          <w:lang w:val="uk-UA"/>
        </w:rPr>
      </w:pPr>
      <w:bookmarkStart w:id="12" w:name="n101"/>
      <w:bookmarkStart w:id="13" w:name="n102"/>
      <w:bookmarkEnd w:id="12"/>
      <w:bookmarkEnd w:id="13"/>
      <w:r>
        <w:rPr>
          <w:rFonts w:ascii="Times New Roman" w:eastAsia="Times New Roman" w:hAnsi="Times New Roman" w:cs="Times New Roman"/>
          <w:color w:val="000000"/>
          <w:sz w:val="26"/>
          <w:szCs w:val="26"/>
          <w:lang w:val="uk-UA"/>
        </w:rPr>
        <w:t xml:space="preserve">- </w:t>
      </w:r>
      <w:r w:rsidRPr="00633CC2">
        <w:rPr>
          <w:rFonts w:ascii="Times New Roman" w:eastAsia="Times New Roman" w:hAnsi="Times New Roman" w:cs="Times New Roman"/>
          <w:color w:val="000000"/>
          <w:sz w:val="26"/>
          <w:szCs w:val="26"/>
          <w:lang w:val="uk-UA"/>
        </w:rPr>
        <w:t> </w:t>
      </w:r>
      <w:bookmarkStart w:id="14" w:name="w1_1"/>
      <w:r w:rsidRPr="00633CC2">
        <w:rPr>
          <w:rFonts w:ascii="Times New Roman" w:eastAsia="Times New Roman" w:hAnsi="Times New Roman" w:cs="Times New Roman"/>
          <w:color w:val="000000"/>
          <w:sz w:val="26"/>
          <w:szCs w:val="26"/>
          <w:lang w:val="uk-UA"/>
        </w:rPr>
        <w:fldChar w:fldCharType="begin"/>
      </w:r>
      <w:r w:rsidRPr="00633CC2">
        <w:rPr>
          <w:rFonts w:ascii="Times New Roman" w:eastAsia="Times New Roman" w:hAnsi="Times New Roman" w:cs="Times New Roman"/>
          <w:color w:val="000000"/>
          <w:sz w:val="26"/>
          <w:szCs w:val="26"/>
          <w:lang w:val="uk-UA"/>
        </w:rPr>
        <w:instrText xml:space="preserve"> HYPERLINK "https://zakon.rada.gov.ua/laws/show/504/96-%D0%B2%D1%80?find=1&amp;text=%D1%81%D1%83%D0%BC%D1%96%D1%81%D0%BD%D0%B8%D0%BA%D0%B0%D0%BC" \l "w1_2" </w:instrText>
      </w:r>
      <w:r w:rsidRPr="00633CC2">
        <w:rPr>
          <w:rFonts w:ascii="Times New Roman" w:eastAsia="Times New Roman" w:hAnsi="Times New Roman" w:cs="Times New Roman"/>
          <w:color w:val="000000"/>
          <w:sz w:val="26"/>
          <w:szCs w:val="26"/>
          <w:lang w:val="uk-UA"/>
        </w:rPr>
        <w:fldChar w:fldCharType="separate"/>
      </w:r>
      <w:r w:rsidRPr="00633CC2">
        <w:rPr>
          <w:rFonts w:ascii="Times New Roman" w:eastAsia="Times New Roman" w:hAnsi="Times New Roman" w:cs="Times New Roman"/>
          <w:color w:val="000000"/>
          <w:sz w:val="26"/>
          <w:szCs w:val="26"/>
          <w:lang w:val="uk-UA"/>
        </w:rPr>
        <w:t>сумісникам</w:t>
      </w:r>
      <w:r w:rsidRPr="00633CC2">
        <w:rPr>
          <w:rFonts w:ascii="Times New Roman" w:eastAsia="Times New Roman" w:hAnsi="Times New Roman" w:cs="Times New Roman"/>
          <w:color w:val="000000"/>
          <w:sz w:val="26"/>
          <w:szCs w:val="26"/>
          <w:lang w:val="uk-UA"/>
        </w:rPr>
        <w:fldChar w:fldCharType="end"/>
      </w:r>
      <w:bookmarkEnd w:id="14"/>
      <w:r w:rsidRPr="00633CC2">
        <w:rPr>
          <w:rFonts w:ascii="Times New Roman" w:eastAsia="Times New Roman" w:hAnsi="Times New Roman" w:cs="Times New Roman"/>
          <w:color w:val="000000"/>
          <w:sz w:val="26"/>
          <w:szCs w:val="26"/>
          <w:lang w:val="uk-UA"/>
        </w:rPr>
        <w:t> - одночасно з відпусткою за основним місцем роботи;</w:t>
      </w:r>
    </w:p>
    <w:p w:rsidR="00B5165B" w:rsidRPr="00633CC2" w:rsidRDefault="00B5165B" w:rsidP="00B5165B">
      <w:pPr>
        <w:spacing w:after="0" w:line="240" w:lineRule="auto"/>
        <w:jc w:val="both"/>
        <w:rPr>
          <w:rFonts w:ascii="Times New Roman" w:eastAsia="Times New Roman" w:hAnsi="Times New Roman" w:cs="Times New Roman"/>
          <w:color w:val="000000"/>
          <w:sz w:val="26"/>
          <w:szCs w:val="26"/>
          <w:lang w:val="uk-UA"/>
        </w:rPr>
      </w:pPr>
      <w:bookmarkStart w:id="15" w:name="n103"/>
      <w:bookmarkEnd w:id="15"/>
      <w:r>
        <w:rPr>
          <w:rFonts w:ascii="Times New Roman" w:eastAsia="Times New Roman" w:hAnsi="Times New Roman" w:cs="Times New Roman"/>
          <w:color w:val="000000"/>
          <w:sz w:val="26"/>
          <w:szCs w:val="26"/>
          <w:lang w:val="uk-UA"/>
        </w:rPr>
        <w:t xml:space="preserve">- </w:t>
      </w:r>
      <w:r w:rsidRPr="00633CC2">
        <w:rPr>
          <w:rFonts w:ascii="Times New Roman" w:eastAsia="Times New Roman" w:hAnsi="Times New Roman" w:cs="Times New Roman"/>
          <w:color w:val="000000"/>
          <w:sz w:val="26"/>
          <w:szCs w:val="26"/>
          <w:lang w:val="uk-UA"/>
        </w:rPr>
        <w:t xml:space="preserve"> працівникам, які успішно навчаються в навчальних закладах та бажають приєднати відпустку до часу складання іспитів, заліків, написання дипломних, курсових, лабораторних та інших робіт, передбачених навчальною програмою;</w:t>
      </w:r>
    </w:p>
    <w:p w:rsidR="00B5165B" w:rsidRPr="00633CC2" w:rsidRDefault="00B5165B" w:rsidP="00B5165B">
      <w:pPr>
        <w:spacing w:after="0" w:line="240" w:lineRule="auto"/>
        <w:jc w:val="both"/>
        <w:rPr>
          <w:rFonts w:ascii="Times New Roman" w:eastAsia="Times New Roman" w:hAnsi="Times New Roman" w:cs="Times New Roman"/>
          <w:color w:val="000000"/>
          <w:sz w:val="26"/>
          <w:szCs w:val="26"/>
          <w:lang w:val="uk-UA"/>
        </w:rPr>
      </w:pPr>
      <w:bookmarkStart w:id="16" w:name="n104"/>
      <w:bookmarkEnd w:id="16"/>
      <w:r>
        <w:rPr>
          <w:rFonts w:ascii="Times New Roman" w:eastAsia="Times New Roman" w:hAnsi="Times New Roman" w:cs="Times New Roman"/>
          <w:color w:val="000000"/>
          <w:sz w:val="26"/>
          <w:szCs w:val="26"/>
          <w:lang w:val="uk-UA"/>
        </w:rPr>
        <w:lastRenderedPageBreak/>
        <w:t xml:space="preserve">- </w:t>
      </w:r>
      <w:r w:rsidRPr="00633CC2">
        <w:rPr>
          <w:rFonts w:ascii="Times New Roman" w:eastAsia="Times New Roman" w:hAnsi="Times New Roman" w:cs="Times New Roman"/>
          <w:color w:val="000000"/>
          <w:sz w:val="26"/>
          <w:szCs w:val="26"/>
          <w:lang w:val="uk-UA"/>
        </w:rPr>
        <w:t>працівникам, які не використали за попереднім місцем роботи повністю або частково щорічну основну відпустку і не одержали за неї грошової компенсації;</w:t>
      </w:r>
    </w:p>
    <w:p w:rsidR="00B5165B" w:rsidRPr="00633CC2" w:rsidRDefault="00B5165B" w:rsidP="00B5165B">
      <w:pPr>
        <w:spacing w:after="0" w:line="240" w:lineRule="auto"/>
        <w:jc w:val="both"/>
        <w:rPr>
          <w:rFonts w:ascii="Times New Roman" w:eastAsia="Times New Roman" w:hAnsi="Times New Roman" w:cs="Times New Roman"/>
          <w:color w:val="000000"/>
          <w:sz w:val="26"/>
          <w:szCs w:val="26"/>
          <w:lang w:val="uk-UA"/>
        </w:rPr>
      </w:pPr>
      <w:bookmarkStart w:id="17" w:name="n105"/>
      <w:bookmarkEnd w:id="17"/>
      <w:r>
        <w:rPr>
          <w:rFonts w:ascii="Times New Roman" w:eastAsia="Times New Roman" w:hAnsi="Times New Roman" w:cs="Times New Roman"/>
          <w:color w:val="000000"/>
          <w:sz w:val="26"/>
          <w:szCs w:val="26"/>
          <w:lang w:val="uk-UA"/>
        </w:rPr>
        <w:t xml:space="preserve">- </w:t>
      </w:r>
      <w:r w:rsidRPr="00633CC2">
        <w:rPr>
          <w:rFonts w:ascii="Times New Roman" w:eastAsia="Times New Roman" w:hAnsi="Times New Roman" w:cs="Times New Roman"/>
          <w:color w:val="000000"/>
          <w:sz w:val="26"/>
          <w:szCs w:val="26"/>
          <w:lang w:val="uk-UA"/>
        </w:rPr>
        <w:t>працівникам, які мають путівку (курсівку) для санаторно-курортного (амбулаторно-курортного) лікування;</w:t>
      </w:r>
    </w:p>
    <w:p w:rsidR="00B5165B" w:rsidRPr="00633CC2" w:rsidRDefault="00B5165B" w:rsidP="00B5165B">
      <w:pPr>
        <w:spacing w:after="0" w:line="240" w:lineRule="auto"/>
        <w:jc w:val="both"/>
        <w:rPr>
          <w:rFonts w:ascii="Times New Roman" w:eastAsia="Times New Roman" w:hAnsi="Times New Roman" w:cs="Times New Roman"/>
          <w:color w:val="000000"/>
          <w:sz w:val="26"/>
          <w:szCs w:val="26"/>
          <w:lang w:val="uk-UA"/>
        </w:rPr>
      </w:pPr>
      <w:bookmarkStart w:id="18" w:name="n106"/>
      <w:bookmarkEnd w:id="18"/>
      <w:r>
        <w:rPr>
          <w:rFonts w:ascii="Times New Roman" w:eastAsia="Times New Roman" w:hAnsi="Times New Roman" w:cs="Times New Roman"/>
          <w:color w:val="000000"/>
          <w:sz w:val="26"/>
          <w:szCs w:val="26"/>
          <w:lang w:val="uk-UA"/>
        </w:rPr>
        <w:t xml:space="preserve">- </w:t>
      </w:r>
      <w:r w:rsidRPr="00633CC2">
        <w:rPr>
          <w:rFonts w:ascii="Times New Roman" w:eastAsia="Times New Roman" w:hAnsi="Times New Roman" w:cs="Times New Roman"/>
          <w:color w:val="000000"/>
          <w:sz w:val="26"/>
          <w:szCs w:val="26"/>
          <w:lang w:val="uk-UA"/>
        </w:rPr>
        <w:t>батькам - вихователям дитячих будинків сімейного типу;</w:t>
      </w:r>
    </w:p>
    <w:p w:rsidR="00B5165B" w:rsidRPr="00633CC2" w:rsidRDefault="00B5165B" w:rsidP="00B5165B">
      <w:pPr>
        <w:spacing w:after="0" w:line="240" w:lineRule="auto"/>
        <w:jc w:val="both"/>
        <w:rPr>
          <w:rFonts w:ascii="Times New Roman" w:eastAsia="Times New Roman" w:hAnsi="Times New Roman" w:cs="Times New Roman"/>
          <w:color w:val="000000"/>
          <w:sz w:val="26"/>
          <w:szCs w:val="26"/>
          <w:lang w:val="uk-UA"/>
        </w:rPr>
      </w:pPr>
      <w:bookmarkStart w:id="19" w:name="n107"/>
      <w:bookmarkEnd w:id="19"/>
      <w:r>
        <w:rPr>
          <w:rFonts w:ascii="Times New Roman" w:eastAsia="Times New Roman" w:hAnsi="Times New Roman" w:cs="Times New Roman"/>
          <w:color w:val="000000"/>
          <w:sz w:val="26"/>
          <w:szCs w:val="26"/>
          <w:lang w:val="uk-UA"/>
        </w:rPr>
        <w:t xml:space="preserve">- </w:t>
      </w:r>
      <w:r w:rsidRPr="00633CC2">
        <w:rPr>
          <w:rFonts w:ascii="Times New Roman" w:eastAsia="Times New Roman" w:hAnsi="Times New Roman" w:cs="Times New Roman"/>
          <w:color w:val="000000"/>
          <w:sz w:val="26"/>
          <w:szCs w:val="26"/>
          <w:lang w:val="uk-UA"/>
        </w:rPr>
        <w:t xml:space="preserve"> в інших випадках, передбачених законодавством, колективним або трудовим договором.</w:t>
      </w:r>
    </w:p>
    <w:p w:rsidR="00B5165B" w:rsidRPr="00633CC2" w:rsidRDefault="00B5165B" w:rsidP="00B5165B">
      <w:pPr>
        <w:spacing w:after="0" w:line="240" w:lineRule="auto"/>
        <w:jc w:val="both"/>
        <w:rPr>
          <w:rFonts w:ascii="Times New Roman" w:eastAsia="Times New Roman" w:hAnsi="Times New Roman" w:cs="Times New Roman"/>
          <w:color w:val="000000"/>
          <w:sz w:val="26"/>
          <w:szCs w:val="26"/>
          <w:lang w:val="uk-UA"/>
        </w:rPr>
      </w:pPr>
      <w:bookmarkStart w:id="20" w:name="n108"/>
      <w:bookmarkEnd w:id="20"/>
      <w:r w:rsidRPr="00633CC2">
        <w:rPr>
          <w:rFonts w:ascii="Times New Roman" w:eastAsia="Times New Roman" w:hAnsi="Times New Roman" w:cs="Times New Roman"/>
          <w:color w:val="000000"/>
          <w:sz w:val="26"/>
          <w:szCs w:val="26"/>
          <w:lang w:val="uk-UA"/>
        </w:rPr>
        <w:t>Працівникам, діти яких у віці до 18 років вступають до навчальних закладів, розташованих в іншій місцевості, за їхнім бажанням надається щорічна відпустка або її частина (не менш як 12 календарних днів) для супроводження дитини до місця розташування навчального закладу та у зворотному напрямі. За наявності двох або більше дітей зазначеного віку така відпустка надається окремо для супроводження кожної дитини.</w:t>
      </w:r>
    </w:p>
    <w:p w:rsidR="002E367D" w:rsidRPr="002E367D" w:rsidRDefault="00B5165B" w:rsidP="00B5165B">
      <w:pPr>
        <w:spacing w:after="0" w:line="240" w:lineRule="auto"/>
        <w:jc w:val="both"/>
        <w:rPr>
          <w:rFonts w:ascii="Times New Roman" w:eastAsia="Times New Roman" w:hAnsi="Times New Roman" w:cs="Times New Roman"/>
          <w:color w:val="000000"/>
          <w:sz w:val="26"/>
          <w:szCs w:val="26"/>
          <w:lang w:val="uk-UA"/>
        </w:rPr>
      </w:pPr>
      <w:bookmarkStart w:id="21" w:name="n109"/>
      <w:bookmarkStart w:id="22" w:name="n110"/>
      <w:bookmarkEnd w:id="21"/>
      <w:bookmarkEnd w:id="22"/>
      <w:r w:rsidRPr="00633CC2">
        <w:rPr>
          <w:rFonts w:ascii="Times New Roman" w:eastAsia="Times New Roman" w:hAnsi="Times New Roman" w:cs="Times New Roman"/>
          <w:color w:val="000000"/>
          <w:sz w:val="26"/>
          <w:szCs w:val="26"/>
          <w:lang w:val="uk-UA"/>
        </w:rPr>
        <w:t>Щорічні відпустки за другий та наступні роки роботи можуть бути надані працівникові в будь-який час відповідного робочого року.</w:t>
      </w:r>
    </w:p>
    <w:p w:rsidR="002E367D" w:rsidRPr="002E367D" w:rsidRDefault="002E367D" w:rsidP="002E367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eastAsia="Times New Roman" w:hAnsi="Times New Roman" w:cs="Calibri"/>
          <w:sz w:val="26"/>
          <w:szCs w:val="26"/>
          <w:lang w:val="uk-UA"/>
        </w:rPr>
      </w:pPr>
      <w:r w:rsidRPr="002E367D">
        <w:rPr>
          <w:rFonts w:ascii="Times New Roman" w:eastAsia="Times New Roman" w:hAnsi="Times New Roman" w:cs="Times New Roman"/>
          <w:color w:val="000000"/>
          <w:sz w:val="26"/>
          <w:szCs w:val="26"/>
          <w:lang w:val="uk-UA" w:eastAsia="ru-RU"/>
        </w:rPr>
        <w:tab/>
        <w:t xml:space="preserve">4.12. </w:t>
      </w:r>
      <w:r w:rsidRPr="002E367D">
        <w:rPr>
          <w:rFonts w:ascii="Times New Roman" w:eastAsia="Times New Roman" w:hAnsi="Times New Roman" w:cs="Calibri"/>
          <w:sz w:val="26"/>
          <w:szCs w:val="26"/>
          <w:lang w:val="uk-UA"/>
        </w:rPr>
        <w:t>Тривалість додаткових відпусток встановлюється відповідно до ЗУ «Про відпустки», інших нормативно-правових актів України.</w:t>
      </w:r>
    </w:p>
    <w:p w:rsidR="00B5165B" w:rsidRDefault="002E367D" w:rsidP="00B5165B">
      <w:pPr>
        <w:pStyle w:val="a6"/>
        <w:jc w:val="both"/>
        <w:rPr>
          <w:rFonts w:ascii="Times New Roman" w:hAnsi="Times New Roman" w:cs="Times New Roman"/>
          <w:sz w:val="26"/>
          <w:szCs w:val="26"/>
        </w:rPr>
      </w:pPr>
      <w:r w:rsidRPr="002E367D">
        <w:rPr>
          <w:rFonts w:ascii="Times New Roman" w:hAnsi="Times New Roman"/>
          <w:sz w:val="26"/>
          <w:szCs w:val="26"/>
        </w:rPr>
        <w:tab/>
      </w:r>
      <w:r w:rsidR="00B5165B" w:rsidRPr="004A0CC5">
        <w:rPr>
          <w:rFonts w:ascii="Times New Roman" w:hAnsi="Times New Roman" w:cs="Times New Roman"/>
          <w:sz w:val="26"/>
          <w:szCs w:val="26"/>
        </w:rPr>
        <w:t>Одному з батьків, які мають двох або більше дітей віком до 15 років, або дитину з інвалідністю, або які усиновили дитину, матері (батьку) особи з інвалідністю з дитинства підгрупи А I групи, одинокій матері, батьку дитини або особи з інвалідністю з дитинства підгрупи А I групи, який виховує їх без матері (у тому числі у разі тривалого перебування матері в лікувальному закладі), а також особі, яка взяла під опіку дитину або особу з інвалідністю з дитинства підгрупи А I групи, чи одному із прийомних батьків надається щорічно додаткова оплачувана відпустка тривалістю 10 календарних днів без урахування святкових і неробочих днів. За наявності декількох підстав для надання цієї відпустки її загальна тривалість не може перевищувати 17 календарних днів.</w:t>
      </w:r>
    </w:p>
    <w:p w:rsidR="002E367D" w:rsidRPr="002E367D" w:rsidRDefault="002E367D" w:rsidP="002E367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eastAsia="Times New Roman" w:hAnsi="Times New Roman" w:cs="Times New Roman"/>
          <w:color w:val="000000"/>
          <w:sz w:val="26"/>
          <w:szCs w:val="26"/>
          <w:lang w:val="uk-UA"/>
        </w:rPr>
      </w:pPr>
      <w:r w:rsidRPr="002E367D">
        <w:rPr>
          <w:rFonts w:ascii="Times New Roman" w:eastAsia="Times New Roman" w:hAnsi="Times New Roman" w:cs="Calibri"/>
          <w:sz w:val="26"/>
          <w:szCs w:val="26"/>
          <w:lang w:val="uk-UA"/>
        </w:rPr>
        <w:tab/>
      </w:r>
      <w:r w:rsidRPr="002E367D">
        <w:rPr>
          <w:rFonts w:ascii="Times New Roman" w:eastAsia="Times New Roman" w:hAnsi="Times New Roman" w:cs="Times New Roman"/>
          <w:color w:val="000000"/>
          <w:sz w:val="26"/>
          <w:szCs w:val="26"/>
          <w:lang w:val="uk-UA"/>
        </w:rPr>
        <w:t>4.13. За заявою працівника щорічна відпустка може бути поділена на частини будь-якої тривалості за умови, що основна безперервна її частина становить не менше 14 календарних днів.</w:t>
      </w:r>
    </w:p>
    <w:p w:rsidR="002E367D" w:rsidRPr="002E367D" w:rsidRDefault="002E367D" w:rsidP="002E367D">
      <w:pPr>
        <w:spacing w:after="0" w:line="240" w:lineRule="auto"/>
        <w:jc w:val="both"/>
        <w:rPr>
          <w:rFonts w:ascii="Times New Roman" w:eastAsia="Times New Roman" w:hAnsi="Times New Roman" w:cs="Times New Roman"/>
          <w:color w:val="000000"/>
          <w:sz w:val="26"/>
          <w:szCs w:val="26"/>
          <w:lang w:val="uk-UA"/>
        </w:rPr>
      </w:pPr>
      <w:r w:rsidRPr="002E367D">
        <w:rPr>
          <w:rFonts w:ascii="Times New Roman" w:eastAsia="Times New Roman" w:hAnsi="Times New Roman" w:cs="Times New Roman"/>
          <w:color w:val="000000"/>
          <w:sz w:val="26"/>
          <w:szCs w:val="26"/>
          <w:lang w:val="uk-UA"/>
        </w:rPr>
        <w:t xml:space="preserve">4.14. На підставі наказу  працівники можуть бути за їх згодою відкликані з щорічної відпустки у зв'язку з виробничою потребою та в інших випадках, передбачених законодавством. </w:t>
      </w:r>
    </w:p>
    <w:p w:rsidR="002E367D" w:rsidRPr="002E367D" w:rsidRDefault="002E367D" w:rsidP="002E367D">
      <w:pPr>
        <w:spacing w:after="0" w:line="240" w:lineRule="auto"/>
        <w:jc w:val="both"/>
        <w:rPr>
          <w:rFonts w:ascii="Times New Roman" w:eastAsia="Times New Roman" w:hAnsi="Times New Roman" w:cs="Times New Roman"/>
          <w:color w:val="000000"/>
          <w:sz w:val="26"/>
          <w:szCs w:val="26"/>
          <w:lang w:val="uk-UA"/>
        </w:rPr>
      </w:pPr>
      <w:r w:rsidRPr="002E367D">
        <w:rPr>
          <w:rFonts w:ascii="Times New Roman" w:eastAsia="Times New Roman" w:hAnsi="Times New Roman" w:cs="Times New Roman"/>
          <w:color w:val="000000"/>
          <w:sz w:val="26"/>
          <w:szCs w:val="26"/>
          <w:lang w:val="uk-UA"/>
        </w:rPr>
        <w:t>4.15. Щорічна відпустка може бути перенесена на іншій період як з ініціативи керівництва підприємства, так і на вимогу працівника відповідно до чинного законодавства.</w:t>
      </w:r>
    </w:p>
    <w:p w:rsidR="002E367D" w:rsidRPr="002E367D" w:rsidRDefault="002E367D" w:rsidP="002E367D">
      <w:pPr>
        <w:spacing w:after="0" w:line="240" w:lineRule="auto"/>
        <w:jc w:val="both"/>
        <w:rPr>
          <w:rFonts w:ascii="Times New Roman" w:eastAsia="Times New Roman" w:hAnsi="Times New Roman" w:cs="Times New Roman"/>
          <w:color w:val="000000"/>
          <w:sz w:val="26"/>
          <w:szCs w:val="26"/>
          <w:lang w:val="uk-UA"/>
        </w:rPr>
      </w:pPr>
      <w:r w:rsidRPr="002E367D">
        <w:rPr>
          <w:rFonts w:ascii="Times New Roman" w:eastAsia="Times New Roman" w:hAnsi="Times New Roman" w:cs="Times New Roman"/>
          <w:color w:val="000000"/>
          <w:sz w:val="26"/>
          <w:szCs w:val="26"/>
          <w:lang w:val="uk-UA"/>
        </w:rPr>
        <w:t>4.16. За сімейними обставинами та з інших причин працівникові може бути надана відпустка без збереження заробітної плати на термін, визначений законодавством.</w:t>
      </w:r>
    </w:p>
    <w:p w:rsidR="002E367D" w:rsidRPr="002E367D" w:rsidRDefault="002E367D" w:rsidP="002E367D">
      <w:pPr>
        <w:spacing w:after="0" w:line="240" w:lineRule="auto"/>
        <w:jc w:val="both"/>
        <w:rPr>
          <w:rFonts w:ascii="Times New Roman" w:eastAsia="Times New Roman" w:hAnsi="Times New Roman" w:cs="Times New Roman"/>
          <w:color w:val="000000"/>
          <w:sz w:val="26"/>
          <w:szCs w:val="26"/>
          <w:lang w:val="uk-UA"/>
        </w:rPr>
      </w:pPr>
    </w:p>
    <w:p w:rsidR="002E367D" w:rsidRPr="002E367D" w:rsidRDefault="002E367D" w:rsidP="002E367D">
      <w:pPr>
        <w:spacing w:after="0" w:line="240" w:lineRule="auto"/>
        <w:jc w:val="center"/>
        <w:rPr>
          <w:rFonts w:ascii="Times New Roman" w:eastAsia="Times New Roman" w:hAnsi="Times New Roman" w:cs="Times New Roman"/>
          <w:b/>
          <w:color w:val="000000"/>
          <w:sz w:val="26"/>
          <w:szCs w:val="26"/>
          <w:lang w:val="uk-UA"/>
        </w:rPr>
      </w:pPr>
      <w:r w:rsidRPr="002E367D">
        <w:rPr>
          <w:rFonts w:ascii="Times New Roman" w:eastAsia="Times New Roman" w:hAnsi="Times New Roman" w:cs="Times New Roman"/>
          <w:b/>
          <w:color w:val="000000"/>
          <w:sz w:val="26"/>
          <w:szCs w:val="26"/>
          <w:lang w:val="uk-UA"/>
        </w:rPr>
        <w:t>5. Заохочення за успіхи в роботі</w:t>
      </w:r>
    </w:p>
    <w:p w:rsidR="002E367D" w:rsidRPr="002E367D" w:rsidRDefault="002E367D" w:rsidP="002E367D">
      <w:pPr>
        <w:spacing w:after="0" w:line="240" w:lineRule="auto"/>
        <w:jc w:val="center"/>
        <w:rPr>
          <w:rFonts w:ascii="Times New Roman" w:eastAsia="Times New Roman" w:hAnsi="Times New Roman" w:cs="Times New Roman"/>
          <w:b/>
          <w:color w:val="000000"/>
          <w:sz w:val="26"/>
          <w:szCs w:val="26"/>
          <w:lang w:val="uk-UA"/>
        </w:rPr>
      </w:pPr>
    </w:p>
    <w:p w:rsidR="002E367D" w:rsidRPr="002E367D" w:rsidRDefault="002E367D" w:rsidP="002E367D">
      <w:pPr>
        <w:spacing w:after="0" w:line="240" w:lineRule="auto"/>
        <w:jc w:val="both"/>
        <w:rPr>
          <w:rFonts w:ascii="Times New Roman" w:eastAsia="Times New Roman" w:hAnsi="Times New Roman" w:cs="Times New Roman"/>
          <w:color w:val="000000"/>
          <w:sz w:val="26"/>
          <w:szCs w:val="26"/>
          <w:lang w:val="uk-UA"/>
        </w:rPr>
      </w:pPr>
      <w:r w:rsidRPr="002E367D">
        <w:rPr>
          <w:rFonts w:ascii="Times New Roman" w:eastAsia="Times New Roman" w:hAnsi="Times New Roman" w:cs="Times New Roman"/>
          <w:color w:val="000000"/>
          <w:sz w:val="26"/>
          <w:szCs w:val="26"/>
          <w:lang w:val="uk-UA"/>
        </w:rPr>
        <w:t>5.1. За зразкове виконання трудових обов'язків, сумлінне ставлення до роботи та вагомі досягнення в роботі, а також до державних, професійних свят до працівників підприємства можуть бути застосовані такі види заохочень (при умові належного фінансування):</w:t>
      </w:r>
    </w:p>
    <w:p w:rsidR="002E367D" w:rsidRPr="002E367D" w:rsidRDefault="002E367D" w:rsidP="002E367D">
      <w:pPr>
        <w:spacing w:after="0" w:line="240" w:lineRule="auto"/>
        <w:jc w:val="both"/>
        <w:rPr>
          <w:rFonts w:ascii="Times New Roman" w:eastAsia="Times New Roman" w:hAnsi="Times New Roman" w:cs="Times New Roman"/>
          <w:color w:val="000000"/>
          <w:sz w:val="26"/>
          <w:szCs w:val="26"/>
          <w:lang w:val="uk-UA"/>
        </w:rPr>
      </w:pPr>
      <w:r w:rsidRPr="002E367D">
        <w:rPr>
          <w:rFonts w:ascii="Times New Roman" w:eastAsia="Times New Roman" w:hAnsi="Times New Roman" w:cs="Times New Roman"/>
          <w:color w:val="000000"/>
          <w:sz w:val="26"/>
          <w:szCs w:val="26"/>
          <w:lang w:val="uk-UA"/>
        </w:rPr>
        <w:t>1) оголошення подяки;</w:t>
      </w:r>
    </w:p>
    <w:p w:rsidR="002E367D" w:rsidRPr="002E367D" w:rsidRDefault="002E367D" w:rsidP="002E367D">
      <w:pPr>
        <w:spacing w:after="0" w:line="240" w:lineRule="auto"/>
        <w:jc w:val="both"/>
        <w:rPr>
          <w:rFonts w:ascii="Times New Roman" w:eastAsia="Times New Roman" w:hAnsi="Times New Roman" w:cs="Times New Roman"/>
          <w:color w:val="000000"/>
          <w:sz w:val="26"/>
          <w:szCs w:val="26"/>
          <w:lang w:val="uk-UA"/>
        </w:rPr>
      </w:pPr>
      <w:r w:rsidRPr="002E367D">
        <w:rPr>
          <w:rFonts w:ascii="Times New Roman" w:eastAsia="Times New Roman" w:hAnsi="Times New Roman" w:cs="Times New Roman"/>
          <w:color w:val="000000"/>
          <w:sz w:val="26"/>
          <w:szCs w:val="26"/>
          <w:lang w:val="uk-UA"/>
        </w:rPr>
        <w:t>2) грошова премія;</w:t>
      </w:r>
    </w:p>
    <w:p w:rsidR="002E367D" w:rsidRPr="002E367D" w:rsidRDefault="002E367D" w:rsidP="002E367D">
      <w:pPr>
        <w:spacing w:after="0" w:line="240" w:lineRule="auto"/>
        <w:jc w:val="both"/>
        <w:rPr>
          <w:rFonts w:ascii="Times New Roman" w:eastAsia="Times New Roman" w:hAnsi="Times New Roman" w:cs="Times New Roman"/>
          <w:color w:val="000000"/>
          <w:sz w:val="26"/>
          <w:szCs w:val="26"/>
          <w:lang w:val="uk-UA"/>
        </w:rPr>
      </w:pPr>
      <w:r w:rsidRPr="002E367D">
        <w:rPr>
          <w:rFonts w:ascii="Times New Roman" w:eastAsia="Times New Roman" w:hAnsi="Times New Roman" w:cs="Times New Roman"/>
          <w:color w:val="000000"/>
          <w:sz w:val="26"/>
          <w:szCs w:val="26"/>
          <w:lang w:val="uk-UA"/>
        </w:rPr>
        <w:t>3) нагородження грамотою.</w:t>
      </w:r>
    </w:p>
    <w:p w:rsidR="002E367D" w:rsidRPr="002E367D" w:rsidRDefault="002E367D" w:rsidP="002E367D">
      <w:pPr>
        <w:spacing w:after="0" w:line="240" w:lineRule="auto"/>
        <w:jc w:val="both"/>
        <w:rPr>
          <w:rFonts w:ascii="Times New Roman" w:eastAsia="Times New Roman" w:hAnsi="Times New Roman" w:cs="Times New Roman"/>
          <w:color w:val="000000"/>
          <w:sz w:val="26"/>
          <w:szCs w:val="26"/>
          <w:lang w:val="uk-UA"/>
        </w:rPr>
      </w:pPr>
      <w:r w:rsidRPr="002E367D">
        <w:rPr>
          <w:rFonts w:ascii="Times New Roman" w:eastAsia="Times New Roman" w:hAnsi="Times New Roman" w:cs="Times New Roman"/>
          <w:color w:val="000000"/>
          <w:sz w:val="26"/>
          <w:szCs w:val="26"/>
          <w:lang w:val="uk-UA"/>
        </w:rPr>
        <w:lastRenderedPageBreak/>
        <w:t>При застосуванні заходів заохочення забезпечується поєднання морального і матеріального стимулювання праці.</w:t>
      </w:r>
    </w:p>
    <w:p w:rsidR="002E367D" w:rsidRPr="002E367D" w:rsidRDefault="002E367D" w:rsidP="002E367D">
      <w:pPr>
        <w:spacing w:after="0" w:line="240" w:lineRule="auto"/>
        <w:jc w:val="both"/>
        <w:rPr>
          <w:rFonts w:ascii="Times New Roman" w:eastAsia="Times New Roman" w:hAnsi="Times New Roman" w:cs="Times New Roman"/>
          <w:color w:val="000000"/>
          <w:sz w:val="26"/>
          <w:szCs w:val="26"/>
          <w:lang w:val="uk-UA"/>
        </w:rPr>
      </w:pPr>
      <w:r w:rsidRPr="002E367D">
        <w:rPr>
          <w:rFonts w:ascii="Times New Roman" w:eastAsia="Times New Roman" w:hAnsi="Times New Roman" w:cs="Times New Roman"/>
          <w:color w:val="000000"/>
          <w:sz w:val="26"/>
          <w:szCs w:val="26"/>
          <w:lang w:val="uk-UA"/>
        </w:rPr>
        <w:t>5.2. Заохочення оформлюються наказом, доводяться до відома колективу і заносяться до трудових книжок працівників відповідно до Правил їх ведення.</w:t>
      </w:r>
    </w:p>
    <w:p w:rsidR="002E367D" w:rsidRPr="002E367D" w:rsidRDefault="002E367D" w:rsidP="002E367D">
      <w:pPr>
        <w:spacing w:after="0" w:line="240" w:lineRule="auto"/>
        <w:jc w:val="both"/>
        <w:rPr>
          <w:rFonts w:ascii="Times New Roman" w:eastAsia="Times New Roman" w:hAnsi="Times New Roman" w:cs="Times New Roman"/>
          <w:color w:val="000000"/>
          <w:sz w:val="26"/>
          <w:szCs w:val="26"/>
          <w:lang w:val="uk-UA"/>
        </w:rPr>
      </w:pPr>
    </w:p>
    <w:p w:rsidR="002E367D" w:rsidRPr="002E367D" w:rsidRDefault="002E367D" w:rsidP="002E367D">
      <w:pPr>
        <w:spacing w:after="0" w:line="240" w:lineRule="auto"/>
        <w:jc w:val="center"/>
        <w:rPr>
          <w:rFonts w:ascii="Times New Roman" w:eastAsia="Times New Roman" w:hAnsi="Times New Roman" w:cs="Times New Roman"/>
          <w:b/>
          <w:color w:val="000000"/>
          <w:sz w:val="26"/>
          <w:szCs w:val="26"/>
          <w:lang w:val="uk-UA"/>
        </w:rPr>
      </w:pPr>
      <w:r w:rsidRPr="002E367D">
        <w:rPr>
          <w:rFonts w:ascii="Times New Roman" w:eastAsia="Times New Roman" w:hAnsi="Times New Roman" w:cs="Times New Roman"/>
          <w:b/>
          <w:color w:val="000000"/>
          <w:sz w:val="26"/>
          <w:szCs w:val="26"/>
          <w:lang w:val="uk-UA"/>
        </w:rPr>
        <w:t>6. Відповідальність за порушення трудової дисципліни</w:t>
      </w:r>
    </w:p>
    <w:p w:rsidR="002E367D" w:rsidRPr="002E367D" w:rsidRDefault="002E367D" w:rsidP="002E367D">
      <w:pPr>
        <w:spacing w:after="0" w:line="240" w:lineRule="auto"/>
        <w:jc w:val="center"/>
        <w:rPr>
          <w:rFonts w:ascii="Times New Roman" w:eastAsia="Times New Roman" w:hAnsi="Times New Roman" w:cs="Times New Roman"/>
          <w:b/>
          <w:color w:val="000000"/>
          <w:sz w:val="26"/>
          <w:szCs w:val="26"/>
          <w:lang w:val="uk-UA"/>
        </w:rPr>
      </w:pPr>
    </w:p>
    <w:p w:rsidR="002E367D" w:rsidRPr="002E367D" w:rsidRDefault="002E367D" w:rsidP="002E367D">
      <w:pPr>
        <w:spacing w:after="0" w:line="240" w:lineRule="auto"/>
        <w:jc w:val="both"/>
        <w:rPr>
          <w:rFonts w:ascii="Times New Roman" w:eastAsia="Times New Roman" w:hAnsi="Times New Roman" w:cs="Times New Roman"/>
          <w:color w:val="000000"/>
          <w:sz w:val="26"/>
          <w:szCs w:val="26"/>
          <w:lang w:val="uk-UA" w:eastAsia="ru-RU"/>
        </w:rPr>
      </w:pPr>
      <w:r w:rsidRPr="002E367D">
        <w:rPr>
          <w:rFonts w:ascii="Times New Roman" w:eastAsia="Times New Roman" w:hAnsi="Times New Roman" w:cs="Times New Roman"/>
          <w:noProof/>
          <w:color w:val="000000"/>
          <w:sz w:val="26"/>
          <w:szCs w:val="26"/>
          <w:lang w:val="uk-UA" w:eastAsia="ru-RU"/>
        </w:rPr>
        <w:t xml:space="preserve">6.1. </w:t>
      </w:r>
      <w:r w:rsidRPr="002E367D">
        <w:rPr>
          <w:rFonts w:ascii="Times New Roman" w:eastAsia="Times New Roman" w:hAnsi="Times New Roman" w:cs="Times New Roman"/>
          <w:color w:val="000000"/>
          <w:sz w:val="26"/>
          <w:szCs w:val="26"/>
          <w:lang w:val="uk-UA" w:eastAsia="ru-RU"/>
        </w:rPr>
        <w:t>Порушення трудової дисципліни, правил внутрішнього трудового розпорядку,  невиконання або неналежне виконання з вини працівника покладених на нього трудових обов'язків, перевищення повноважень тягне застосування заходів дисциплінарного або громадського впливу, а також застосування інших заходів, передбачених чинним законодавством.</w:t>
      </w:r>
    </w:p>
    <w:p w:rsidR="002E367D" w:rsidRPr="002E367D" w:rsidRDefault="002E367D" w:rsidP="002E367D">
      <w:pPr>
        <w:spacing w:after="0" w:line="240" w:lineRule="auto"/>
        <w:jc w:val="both"/>
        <w:rPr>
          <w:rFonts w:ascii="Times New Roman" w:eastAsia="Times New Roman" w:hAnsi="Times New Roman" w:cs="Times New Roman"/>
          <w:color w:val="000000"/>
          <w:sz w:val="26"/>
          <w:szCs w:val="26"/>
          <w:lang w:val="uk-UA" w:eastAsia="ru-RU"/>
        </w:rPr>
      </w:pPr>
      <w:r w:rsidRPr="002E367D">
        <w:rPr>
          <w:rFonts w:ascii="Times New Roman" w:eastAsia="Times New Roman" w:hAnsi="Times New Roman" w:cs="Times New Roman"/>
          <w:color w:val="000000"/>
          <w:sz w:val="26"/>
          <w:szCs w:val="26"/>
          <w:lang w:val="uk-UA" w:eastAsia="ru-RU"/>
        </w:rPr>
        <w:t>6.2. За порушення трудової дисципліни до працівника можуть бути застосовані такі дисциплінарні стягнення:</w:t>
      </w:r>
    </w:p>
    <w:p w:rsidR="002E367D" w:rsidRPr="002E367D" w:rsidRDefault="002E367D" w:rsidP="002E367D">
      <w:pPr>
        <w:spacing w:after="0" w:line="240" w:lineRule="auto"/>
        <w:jc w:val="both"/>
        <w:rPr>
          <w:rFonts w:ascii="Times New Roman" w:eastAsia="Times New Roman" w:hAnsi="Times New Roman" w:cs="Times New Roman"/>
          <w:color w:val="000000"/>
          <w:sz w:val="26"/>
          <w:szCs w:val="26"/>
          <w:lang w:val="uk-UA" w:eastAsia="ru-RU"/>
        </w:rPr>
      </w:pPr>
      <w:r w:rsidRPr="002E367D">
        <w:rPr>
          <w:rFonts w:ascii="Times New Roman" w:eastAsia="Times New Roman" w:hAnsi="Times New Roman" w:cs="Times New Roman"/>
          <w:color w:val="000000"/>
          <w:sz w:val="26"/>
          <w:szCs w:val="26"/>
          <w:lang w:val="uk-UA" w:eastAsia="ru-RU"/>
        </w:rPr>
        <w:t>- догана;</w:t>
      </w:r>
    </w:p>
    <w:p w:rsidR="002E367D" w:rsidRPr="002E367D" w:rsidRDefault="002E367D" w:rsidP="002E367D">
      <w:pPr>
        <w:spacing w:after="0" w:line="240" w:lineRule="auto"/>
        <w:jc w:val="both"/>
        <w:rPr>
          <w:rFonts w:ascii="Times New Roman" w:eastAsia="Times New Roman" w:hAnsi="Times New Roman" w:cs="Times New Roman"/>
          <w:color w:val="000000"/>
          <w:sz w:val="26"/>
          <w:szCs w:val="26"/>
          <w:lang w:val="uk-UA" w:eastAsia="ru-RU"/>
        </w:rPr>
      </w:pPr>
      <w:r w:rsidRPr="002E367D">
        <w:rPr>
          <w:rFonts w:ascii="Times New Roman" w:eastAsia="Times New Roman" w:hAnsi="Times New Roman" w:cs="Times New Roman"/>
          <w:color w:val="000000"/>
          <w:sz w:val="26"/>
          <w:szCs w:val="26"/>
          <w:lang w:val="uk-UA" w:eastAsia="ru-RU"/>
        </w:rPr>
        <w:t>- звільнення з роботи.</w:t>
      </w:r>
    </w:p>
    <w:p w:rsidR="002E367D" w:rsidRPr="002E367D" w:rsidRDefault="002E367D" w:rsidP="002E367D">
      <w:pPr>
        <w:spacing w:after="0" w:line="240" w:lineRule="auto"/>
        <w:jc w:val="both"/>
        <w:rPr>
          <w:rFonts w:ascii="Times New Roman" w:eastAsia="Times New Roman" w:hAnsi="Times New Roman" w:cs="Times New Roman"/>
          <w:color w:val="000000"/>
          <w:sz w:val="26"/>
          <w:szCs w:val="26"/>
          <w:lang w:val="uk-UA"/>
        </w:rPr>
      </w:pPr>
      <w:r w:rsidRPr="002E367D">
        <w:rPr>
          <w:rFonts w:ascii="Times New Roman" w:eastAsia="Times New Roman" w:hAnsi="Times New Roman" w:cs="Times New Roman"/>
          <w:color w:val="000000"/>
          <w:sz w:val="26"/>
          <w:szCs w:val="26"/>
          <w:lang w:val="uk-UA"/>
        </w:rPr>
        <w:t>6.3. До застосування стягнення від порушника трудової дисципліни мають бути витребувані пояснення в письмовій формі. Відмова працівника дати пояснення не може бути перешкодою для застосування стягнення.</w:t>
      </w:r>
    </w:p>
    <w:p w:rsidR="002E367D" w:rsidRPr="002E367D" w:rsidRDefault="002E367D" w:rsidP="002E367D">
      <w:pPr>
        <w:spacing w:after="0" w:line="240" w:lineRule="auto"/>
        <w:jc w:val="both"/>
        <w:rPr>
          <w:rFonts w:ascii="Times New Roman" w:eastAsia="Times New Roman" w:hAnsi="Times New Roman" w:cs="Times New Roman"/>
          <w:noProof/>
          <w:sz w:val="26"/>
          <w:szCs w:val="26"/>
          <w:lang w:val="uk-UA" w:eastAsia="ru-RU"/>
        </w:rPr>
      </w:pPr>
      <w:r w:rsidRPr="002E367D">
        <w:rPr>
          <w:rFonts w:ascii="Times New Roman" w:eastAsia="Times New Roman" w:hAnsi="Times New Roman" w:cs="Times New Roman"/>
          <w:noProof/>
          <w:sz w:val="26"/>
          <w:szCs w:val="26"/>
          <w:lang w:val="uk-UA" w:eastAsia="ru-RU"/>
        </w:rPr>
        <w:t xml:space="preserve">Дисциплінарні стягнення застосовуються безпосередньо за виявленням проступку, але не пізніше одного місяця з дня його виявлення, не враховуючи часу відсутності працівника у зв’язку з тимчасовою непрацездатністю або перебування його у відпустці. Дисциплінарне стягнення не може бути накладене пізніше шести місяців з дня вчинення проступку. </w:t>
      </w:r>
    </w:p>
    <w:p w:rsidR="002E367D" w:rsidRPr="002E367D" w:rsidRDefault="002E367D" w:rsidP="002E367D">
      <w:pPr>
        <w:spacing w:after="0" w:line="240" w:lineRule="auto"/>
        <w:jc w:val="both"/>
        <w:rPr>
          <w:rFonts w:ascii="Times New Roman" w:eastAsia="Times New Roman" w:hAnsi="Times New Roman" w:cs="Times New Roman"/>
          <w:color w:val="000000"/>
          <w:sz w:val="26"/>
          <w:szCs w:val="26"/>
          <w:lang w:val="uk-UA"/>
        </w:rPr>
      </w:pPr>
      <w:r w:rsidRPr="002E367D">
        <w:rPr>
          <w:rFonts w:ascii="Times New Roman" w:eastAsia="Times New Roman" w:hAnsi="Times New Roman" w:cs="Times New Roman"/>
          <w:color w:val="000000"/>
          <w:sz w:val="26"/>
          <w:szCs w:val="26"/>
          <w:lang w:val="uk-UA"/>
        </w:rPr>
        <w:t>За кожне порушення трудової дисципліни може бути застосоване тільки одне дисциплінарне стягнення.</w:t>
      </w:r>
    </w:p>
    <w:p w:rsidR="002E367D" w:rsidRPr="002E367D" w:rsidRDefault="002E367D" w:rsidP="002E367D">
      <w:pPr>
        <w:spacing w:after="0" w:line="240" w:lineRule="auto"/>
        <w:jc w:val="both"/>
        <w:rPr>
          <w:rFonts w:ascii="Times New Roman" w:eastAsia="Times New Roman" w:hAnsi="Times New Roman" w:cs="Times New Roman"/>
          <w:color w:val="000000"/>
          <w:sz w:val="26"/>
          <w:szCs w:val="26"/>
          <w:lang w:val="uk-UA"/>
        </w:rPr>
      </w:pPr>
      <w:r w:rsidRPr="002E367D">
        <w:rPr>
          <w:rFonts w:ascii="Times New Roman" w:eastAsia="Times New Roman" w:hAnsi="Times New Roman" w:cs="Times New Roman"/>
          <w:color w:val="000000"/>
          <w:sz w:val="26"/>
          <w:szCs w:val="26"/>
          <w:lang w:val="uk-UA"/>
        </w:rPr>
        <w:t xml:space="preserve">6.4. </w:t>
      </w:r>
      <w:r w:rsidRPr="002E367D">
        <w:rPr>
          <w:rFonts w:ascii="Times New Roman" w:eastAsia="Times New Roman" w:hAnsi="Times New Roman" w:cs="Calibri"/>
          <w:color w:val="000000"/>
          <w:sz w:val="26"/>
          <w:szCs w:val="26"/>
          <w:lang w:val="uk-UA"/>
        </w:rPr>
        <w:t>Наказ про застосування дисциплінарного стягнення з зазначенням мотивів його застосування оголошується працівникові, на якого накладається стягнення,</w:t>
      </w:r>
      <w:r w:rsidRPr="002E367D">
        <w:rPr>
          <w:rFonts w:ascii="Times New Roman" w:eastAsia="Times New Roman" w:hAnsi="Times New Roman" w:cs="Times New Roman"/>
          <w:color w:val="000000"/>
          <w:sz w:val="26"/>
          <w:szCs w:val="26"/>
          <w:lang w:val="uk-UA"/>
        </w:rPr>
        <w:t xml:space="preserve"> під підпис.</w:t>
      </w:r>
    </w:p>
    <w:p w:rsidR="002E367D" w:rsidRPr="002E367D" w:rsidRDefault="002E367D" w:rsidP="002E367D">
      <w:pPr>
        <w:spacing w:after="0" w:line="240" w:lineRule="auto"/>
        <w:jc w:val="both"/>
        <w:rPr>
          <w:rFonts w:ascii="Times New Roman" w:eastAsia="Times New Roman" w:hAnsi="Times New Roman" w:cs="Times New Roman"/>
          <w:color w:val="000000"/>
          <w:sz w:val="26"/>
          <w:szCs w:val="26"/>
          <w:lang w:val="uk-UA"/>
        </w:rPr>
      </w:pPr>
      <w:r w:rsidRPr="002E367D">
        <w:rPr>
          <w:rFonts w:ascii="Times New Roman" w:eastAsia="Times New Roman" w:hAnsi="Times New Roman" w:cs="Times New Roman"/>
          <w:color w:val="000000"/>
          <w:sz w:val="26"/>
          <w:szCs w:val="26"/>
          <w:lang w:val="uk-UA"/>
        </w:rPr>
        <w:t xml:space="preserve"> Якщо протягом року з дня накладення дисциплінарного стягнення на працівника не було накладене нове дисциплінарне стягнення, то він вважається таким, що не мав дисциплінарного стягнення.</w:t>
      </w:r>
    </w:p>
    <w:p w:rsidR="002E367D" w:rsidRPr="002E367D" w:rsidRDefault="002E367D" w:rsidP="002E367D">
      <w:pPr>
        <w:spacing w:after="0" w:line="240" w:lineRule="auto"/>
        <w:jc w:val="both"/>
        <w:rPr>
          <w:rFonts w:ascii="Times New Roman" w:eastAsia="Times New Roman" w:hAnsi="Times New Roman" w:cs="Times New Roman"/>
          <w:color w:val="000000"/>
          <w:sz w:val="26"/>
          <w:szCs w:val="26"/>
          <w:lang w:val="uk-UA"/>
        </w:rPr>
      </w:pPr>
      <w:r w:rsidRPr="002E367D">
        <w:rPr>
          <w:rFonts w:ascii="Times New Roman" w:eastAsia="Times New Roman" w:hAnsi="Times New Roman" w:cs="Times New Roman"/>
          <w:color w:val="000000"/>
          <w:sz w:val="26"/>
          <w:szCs w:val="26"/>
          <w:lang w:val="uk-UA"/>
        </w:rPr>
        <w:t xml:space="preserve"> Якщо працівник не допустив нового порушення трудової дисципліни і до того ж виявив себе сумлінним працівником, то стягнення може бути зняте до закінчення року.</w:t>
      </w:r>
    </w:p>
    <w:p w:rsidR="002E367D" w:rsidRPr="002E367D" w:rsidRDefault="002E367D" w:rsidP="002E367D">
      <w:pPr>
        <w:spacing w:after="0" w:line="240" w:lineRule="auto"/>
        <w:jc w:val="both"/>
        <w:rPr>
          <w:rFonts w:ascii="Times New Roman" w:eastAsia="Times New Roman" w:hAnsi="Times New Roman" w:cs="Times New Roman"/>
          <w:color w:val="000000"/>
          <w:sz w:val="26"/>
          <w:szCs w:val="26"/>
          <w:lang w:val="uk-UA"/>
        </w:rPr>
      </w:pPr>
      <w:r w:rsidRPr="002E367D">
        <w:rPr>
          <w:rFonts w:ascii="Times New Roman" w:eastAsia="Times New Roman" w:hAnsi="Times New Roman" w:cs="Times New Roman"/>
          <w:color w:val="000000"/>
          <w:sz w:val="26"/>
          <w:szCs w:val="26"/>
          <w:lang w:val="uk-UA"/>
        </w:rPr>
        <w:t>Протягом строку дисциплінарного стягнення заходи заохочення, передбачені цими Правилами, до працівника не застосовуються.</w:t>
      </w:r>
    </w:p>
    <w:p w:rsidR="002E367D" w:rsidRPr="002E367D" w:rsidRDefault="002E367D" w:rsidP="002E367D">
      <w:pPr>
        <w:spacing w:after="200" w:line="276" w:lineRule="auto"/>
        <w:rPr>
          <w:rFonts w:ascii="Calibri" w:eastAsia="Times New Roman" w:hAnsi="Calibri" w:cs="Calibri"/>
        </w:rPr>
      </w:pPr>
    </w:p>
    <w:p w:rsidR="002E367D" w:rsidRPr="002E367D" w:rsidRDefault="002E367D" w:rsidP="002E367D">
      <w:pPr>
        <w:spacing w:after="200" w:line="276" w:lineRule="auto"/>
        <w:rPr>
          <w:rFonts w:ascii="Calibri" w:eastAsia="Times New Roman" w:hAnsi="Calibri" w:cs="Calibri"/>
        </w:rPr>
      </w:pPr>
    </w:p>
    <w:p w:rsidR="002E367D" w:rsidRPr="002E367D" w:rsidRDefault="002E367D" w:rsidP="002E367D">
      <w:pPr>
        <w:spacing w:after="200" w:line="276" w:lineRule="auto"/>
        <w:rPr>
          <w:rFonts w:ascii="Calibri" w:eastAsia="Times New Roman" w:hAnsi="Calibri" w:cs="Calibri"/>
        </w:rPr>
      </w:pPr>
    </w:p>
    <w:p w:rsidR="002E367D" w:rsidRPr="002E367D" w:rsidRDefault="002E367D" w:rsidP="002E367D">
      <w:pPr>
        <w:spacing w:after="200" w:line="276" w:lineRule="auto"/>
        <w:rPr>
          <w:rFonts w:ascii="Calibri" w:eastAsia="Times New Roman" w:hAnsi="Calibri" w:cs="Calibri"/>
        </w:rPr>
      </w:pPr>
    </w:p>
    <w:p w:rsidR="002E367D" w:rsidRPr="002E367D" w:rsidRDefault="002E367D" w:rsidP="002E367D">
      <w:pPr>
        <w:spacing w:after="200" w:line="276" w:lineRule="auto"/>
        <w:rPr>
          <w:rFonts w:ascii="Calibri" w:eastAsia="Times New Roman" w:hAnsi="Calibri" w:cs="Calibri"/>
        </w:rPr>
      </w:pPr>
    </w:p>
    <w:p w:rsidR="002E367D" w:rsidRDefault="002E367D" w:rsidP="002E367D">
      <w:pPr>
        <w:spacing w:after="200" w:line="276" w:lineRule="auto"/>
        <w:rPr>
          <w:rFonts w:ascii="Calibri" w:eastAsia="Times New Roman" w:hAnsi="Calibri" w:cs="Calibri"/>
        </w:rPr>
      </w:pPr>
    </w:p>
    <w:p w:rsidR="00B5165B" w:rsidRPr="002E367D" w:rsidRDefault="00B5165B" w:rsidP="002E367D">
      <w:pPr>
        <w:spacing w:after="200" w:line="276" w:lineRule="auto"/>
        <w:rPr>
          <w:rFonts w:ascii="Calibri" w:eastAsia="Times New Roman" w:hAnsi="Calibri" w:cs="Calibri"/>
        </w:rPr>
      </w:pPr>
    </w:p>
    <w:p w:rsidR="002E367D" w:rsidRPr="002E367D" w:rsidRDefault="002E367D" w:rsidP="002E367D">
      <w:pPr>
        <w:spacing w:after="200" w:line="276" w:lineRule="auto"/>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lastRenderedPageBreak/>
        <w:t xml:space="preserve"> Додаток № 1</w:t>
      </w:r>
    </w:p>
    <w:p w:rsidR="002E367D" w:rsidRPr="002E367D" w:rsidRDefault="002E367D" w:rsidP="002E367D">
      <w:pPr>
        <w:spacing w:after="0" w:line="240" w:lineRule="auto"/>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 xml:space="preserve">Уповноважений представник </w:t>
      </w:r>
      <w:r w:rsidRPr="002E367D">
        <w:rPr>
          <w:rFonts w:ascii="Times New Roman" w:eastAsia="Times New Roman" w:hAnsi="Times New Roman" w:cs="Times New Roman"/>
          <w:sz w:val="26"/>
          <w:szCs w:val="26"/>
          <w:lang w:val="uk-UA"/>
        </w:rPr>
        <w:tab/>
      </w:r>
      <w:r w:rsidRPr="002E367D">
        <w:rPr>
          <w:rFonts w:ascii="Times New Roman" w:eastAsia="Times New Roman" w:hAnsi="Times New Roman" w:cs="Times New Roman"/>
          <w:sz w:val="26"/>
          <w:szCs w:val="26"/>
          <w:lang w:val="uk-UA"/>
        </w:rPr>
        <w:tab/>
      </w:r>
      <w:r w:rsidRPr="002E367D">
        <w:rPr>
          <w:rFonts w:ascii="Times New Roman" w:eastAsia="Times New Roman" w:hAnsi="Times New Roman" w:cs="Times New Roman"/>
          <w:sz w:val="26"/>
          <w:szCs w:val="26"/>
          <w:lang w:val="uk-UA"/>
        </w:rPr>
        <w:tab/>
        <w:t xml:space="preserve">Директор КП «Благоустрій» ВМР </w:t>
      </w:r>
    </w:p>
    <w:p w:rsidR="002E367D" w:rsidRPr="002E367D" w:rsidRDefault="002E367D" w:rsidP="002E367D">
      <w:pPr>
        <w:spacing w:after="0" w:line="240" w:lineRule="auto"/>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трудового колективу</w:t>
      </w:r>
      <w:r w:rsidRPr="002E367D">
        <w:rPr>
          <w:rFonts w:ascii="Times New Roman" w:eastAsia="Times New Roman" w:hAnsi="Times New Roman" w:cs="Times New Roman"/>
          <w:sz w:val="26"/>
          <w:szCs w:val="26"/>
          <w:lang w:val="uk-UA"/>
        </w:rPr>
        <w:tab/>
      </w:r>
      <w:r w:rsidRPr="002E367D">
        <w:rPr>
          <w:rFonts w:ascii="Times New Roman" w:eastAsia="Times New Roman" w:hAnsi="Times New Roman" w:cs="Times New Roman"/>
          <w:sz w:val="26"/>
          <w:szCs w:val="26"/>
          <w:lang w:val="uk-UA"/>
        </w:rPr>
        <w:tab/>
      </w:r>
      <w:r w:rsidRPr="002E367D">
        <w:rPr>
          <w:rFonts w:ascii="Times New Roman" w:eastAsia="Times New Roman" w:hAnsi="Times New Roman" w:cs="Times New Roman"/>
          <w:sz w:val="26"/>
          <w:szCs w:val="26"/>
          <w:lang w:val="uk-UA"/>
        </w:rPr>
        <w:tab/>
      </w:r>
    </w:p>
    <w:p w:rsidR="002E367D" w:rsidRPr="002E367D" w:rsidRDefault="002E367D" w:rsidP="002E367D">
      <w:pPr>
        <w:spacing w:after="0" w:line="240" w:lineRule="auto"/>
        <w:jc w:val="both"/>
        <w:rPr>
          <w:rFonts w:ascii="Times New Roman" w:eastAsia="Times New Roman" w:hAnsi="Times New Roman" w:cs="Times New Roman"/>
          <w:sz w:val="24"/>
          <w:szCs w:val="24"/>
          <w:lang w:val="uk-UA" w:eastAsia="ru-RU"/>
        </w:rPr>
      </w:pPr>
      <w:r w:rsidRPr="002E367D">
        <w:rPr>
          <w:rFonts w:ascii="Times New Roman" w:eastAsia="Times New Roman" w:hAnsi="Times New Roman" w:cs="Times New Roman"/>
          <w:sz w:val="24"/>
          <w:szCs w:val="24"/>
          <w:lang w:val="uk-UA" w:eastAsia="ru-RU"/>
        </w:rPr>
        <w:t>__________Валентина КОНДРАТЮК</w:t>
      </w:r>
      <w:r w:rsidRPr="002E367D">
        <w:rPr>
          <w:rFonts w:ascii="Times New Roman" w:eastAsia="Times New Roman" w:hAnsi="Times New Roman" w:cs="Times New Roman"/>
          <w:sz w:val="24"/>
          <w:szCs w:val="24"/>
          <w:lang w:val="uk-UA" w:eastAsia="ru-RU"/>
        </w:rPr>
        <w:tab/>
        <w:t xml:space="preserve">                 _________ Юрій СЕРГІЙЧУК</w:t>
      </w:r>
    </w:p>
    <w:p w:rsidR="002E367D" w:rsidRPr="002E367D" w:rsidRDefault="002E367D" w:rsidP="002E367D">
      <w:pPr>
        <w:spacing w:after="200" w:line="276" w:lineRule="auto"/>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 xml:space="preserve"> «__»_____________ 2021р.</w:t>
      </w:r>
      <w:r w:rsidRPr="002E367D">
        <w:rPr>
          <w:rFonts w:ascii="Times New Roman" w:eastAsia="Times New Roman" w:hAnsi="Times New Roman" w:cs="Times New Roman"/>
          <w:sz w:val="26"/>
          <w:szCs w:val="26"/>
          <w:lang w:val="uk-UA"/>
        </w:rPr>
        <w:tab/>
      </w:r>
      <w:r w:rsidRPr="002E367D">
        <w:rPr>
          <w:rFonts w:ascii="Times New Roman" w:eastAsia="Times New Roman" w:hAnsi="Times New Roman" w:cs="Times New Roman"/>
          <w:sz w:val="26"/>
          <w:szCs w:val="26"/>
          <w:lang w:val="uk-UA"/>
        </w:rPr>
        <w:tab/>
      </w:r>
      <w:r w:rsidRPr="002E367D">
        <w:rPr>
          <w:rFonts w:ascii="Times New Roman" w:eastAsia="Times New Roman" w:hAnsi="Times New Roman" w:cs="Times New Roman"/>
          <w:sz w:val="26"/>
          <w:szCs w:val="26"/>
          <w:lang w:val="uk-UA"/>
        </w:rPr>
        <w:tab/>
        <w:t xml:space="preserve">  «__»_____________ 2021р.</w:t>
      </w:r>
    </w:p>
    <w:p w:rsidR="002E367D" w:rsidRPr="002E367D" w:rsidRDefault="002E367D" w:rsidP="002E367D">
      <w:pPr>
        <w:spacing w:after="200" w:line="276" w:lineRule="auto"/>
        <w:rPr>
          <w:rFonts w:ascii="Calibri" w:eastAsia="Times New Roman" w:hAnsi="Calibri" w:cs="Calibri"/>
          <w:sz w:val="26"/>
          <w:szCs w:val="26"/>
          <w:lang w:val="uk-UA"/>
        </w:rPr>
      </w:pPr>
    </w:p>
    <w:p w:rsidR="002E367D" w:rsidRPr="00B5165B" w:rsidRDefault="002E367D" w:rsidP="002E367D">
      <w:pPr>
        <w:spacing w:after="200" w:line="276" w:lineRule="auto"/>
        <w:rPr>
          <w:rFonts w:ascii="Calibri" w:eastAsia="Times New Roman" w:hAnsi="Calibri" w:cs="Calibri"/>
          <w:b/>
          <w:lang w:val="uk-UA"/>
        </w:rPr>
      </w:pPr>
    </w:p>
    <w:p w:rsidR="002E367D" w:rsidRPr="00B5165B" w:rsidRDefault="002E367D" w:rsidP="002E367D">
      <w:pPr>
        <w:spacing w:after="200" w:line="276" w:lineRule="auto"/>
        <w:jc w:val="center"/>
        <w:rPr>
          <w:rFonts w:ascii="Times New Roman" w:eastAsia="Times New Roman" w:hAnsi="Times New Roman" w:cs="Times New Roman"/>
          <w:b/>
          <w:sz w:val="26"/>
          <w:szCs w:val="26"/>
          <w:lang w:val="uk-UA"/>
        </w:rPr>
      </w:pPr>
      <w:r w:rsidRPr="00B5165B">
        <w:rPr>
          <w:rFonts w:ascii="Times New Roman" w:eastAsia="Times New Roman" w:hAnsi="Times New Roman" w:cs="Times New Roman"/>
          <w:b/>
          <w:sz w:val="26"/>
          <w:szCs w:val="26"/>
          <w:lang w:val="uk-UA"/>
        </w:rPr>
        <w:t>ЄДИНА СІТКА</w:t>
      </w:r>
    </w:p>
    <w:p w:rsidR="002E367D" w:rsidRPr="00B5165B" w:rsidRDefault="002E367D" w:rsidP="002E367D">
      <w:pPr>
        <w:spacing w:after="200" w:line="276" w:lineRule="auto"/>
        <w:jc w:val="center"/>
        <w:rPr>
          <w:rFonts w:ascii="Times New Roman" w:eastAsia="Times New Roman" w:hAnsi="Times New Roman" w:cs="Times New Roman"/>
          <w:b/>
          <w:sz w:val="26"/>
          <w:szCs w:val="26"/>
          <w:lang w:val="uk-UA"/>
        </w:rPr>
      </w:pPr>
      <w:proofErr w:type="spellStart"/>
      <w:r w:rsidRPr="00B5165B">
        <w:rPr>
          <w:rFonts w:ascii="Times New Roman" w:eastAsia="Times New Roman" w:hAnsi="Times New Roman" w:cs="Times New Roman"/>
          <w:b/>
          <w:sz w:val="26"/>
          <w:szCs w:val="26"/>
          <w:lang w:val="uk-UA"/>
        </w:rPr>
        <w:t>міжрозрядних</w:t>
      </w:r>
      <w:proofErr w:type="spellEnd"/>
      <w:r w:rsidRPr="00B5165B">
        <w:rPr>
          <w:rFonts w:ascii="Times New Roman" w:eastAsia="Times New Roman" w:hAnsi="Times New Roman" w:cs="Times New Roman"/>
          <w:b/>
          <w:sz w:val="26"/>
          <w:szCs w:val="26"/>
          <w:lang w:val="uk-UA"/>
        </w:rPr>
        <w:t xml:space="preserve"> тарифних коефіцієнтів</w:t>
      </w:r>
    </w:p>
    <w:p w:rsidR="002E367D" w:rsidRPr="002E367D" w:rsidRDefault="002E367D" w:rsidP="002E367D">
      <w:pPr>
        <w:spacing w:after="200" w:line="276" w:lineRule="auto"/>
        <w:jc w:val="center"/>
        <w:rPr>
          <w:rFonts w:ascii="Times New Roman" w:eastAsia="Times New Roman" w:hAnsi="Times New Roman" w:cs="Times New Roman"/>
          <w:sz w:val="26"/>
          <w:szCs w:val="26"/>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6"/>
        <w:gridCol w:w="1557"/>
        <w:gridCol w:w="1558"/>
        <w:gridCol w:w="1558"/>
        <w:gridCol w:w="1558"/>
        <w:gridCol w:w="1558"/>
      </w:tblGrid>
      <w:tr w:rsidR="002E367D" w:rsidRPr="002E367D" w:rsidTr="0096208D">
        <w:tc>
          <w:tcPr>
            <w:tcW w:w="9832" w:type="dxa"/>
            <w:gridSpan w:val="6"/>
            <w:tcBorders>
              <w:top w:val="single" w:sz="4" w:space="0" w:color="auto"/>
              <w:left w:val="single" w:sz="4" w:space="0" w:color="auto"/>
              <w:bottom w:val="single" w:sz="4" w:space="0" w:color="auto"/>
              <w:right w:val="single" w:sz="4" w:space="0" w:color="auto"/>
            </w:tcBorders>
            <w:hideMark/>
          </w:tcPr>
          <w:p w:rsidR="002E367D" w:rsidRPr="002E367D" w:rsidRDefault="002E367D" w:rsidP="002E367D">
            <w:pPr>
              <w:spacing w:after="200" w:line="360" w:lineRule="auto"/>
              <w:jc w:val="center"/>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РОЗРЯДИ</w:t>
            </w:r>
          </w:p>
        </w:tc>
      </w:tr>
      <w:tr w:rsidR="002E367D" w:rsidRPr="002E367D" w:rsidTr="0096208D">
        <w:tc>
          <w:tcPr>
            <w:tcW w:w="1638" w:type="dxa"/>
            <w:tcBorders>
              <w:top w:val="single" w:sz="4" w:space="0" w:color="auto"/>
              <w:left w:val="single" w:sz="4" w:space="0" w:color="auto"/>
              <w:bottom w:val="single" w:sz="4" w:space="0" w:color="auto"/>
              <w:right w:val="single" w:sz="4" w:space="0" w:color="auto"/>
            </w:tcBorders>
            <w:hideMark/>
          </w:tcPr>
          <w:p w:rsidR="002E367D" w:rsidRPr="002E367D" w:rsidRDefault="002E367D" w:rsidP="002E367D">
            <w:pPr>
              <w:spacing w:after="200" w:line="360" w:lineRule="auto"/>
              <w:jc w:val="center"/>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1</w:t>
            </w:r>
          </w:p>
        </w:tc>
        <w:tc>
          <w:tcPr>
            <w:tcW w:w="1638" w:type="dxa"/>
            <w:tcBorders>
              <w:top w:val="single" w:sz="4" w:space="0" w:color="auto"/>
              <w:left w:val="single" w:sz="4" w:space="0" w:color="auto"/>
              <w:bottom w:val="single" w:sz="4" w:space="0" w:color="auto"/>
              <w:right w:val="single" w:sz="4" w:space="0" w:color="auto"/>
            </w:tcBorders>
            <w:hideMark/>
          </w:tcPr>
          <w:p w:rsidR="002E367D" w:rsidRPr="002E367D" w:rsidRDefault="002E367D" w:rsidP="002E367D">
            <w:pPr>
              <w:spacing w:after="200" w:line="360" w:lineRule="auto"/>
              <w:jc w:val="center"/>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2</w:t>
            </w:r>
          </w:p>
        </w:tc>
        <w:tc>
          <w:tcPr>
            <w:tcW w:w="1639" w:type="dxa"/>
            <w:tcBorders>
              <w:top w:val="single" w:sz="4" w:space="0" w:color="auto"/>
              <w:left w:val="single" w:sz="4" w:space="0" w:color="auto"/>
              <w:bottom w:val="single" w:sz="4" w:space="0" w:color="auto"/>
              <w:right w:val="single" w:sz="4" w:space="0" w:color="auto"/>
            </w:tcBorders>
            <w:hideMark/>
          </w:tcPr>
          <w:p w:rsidR="002E367D" w:rsidRPr="002E367D" w:rsidRDefault="002E367D" w:rsidP="002E367D">
            <w:pPr>
              <w:spacing w:after="200" w:line="360" w:lineRule="auto"/>
              <w:jc w:val="center"/>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3</w:t>
            </w:r>
          </w:p>
        </w:tc>
        <w:tc>
          <w:tcPr>
            <w:tcW w:w="1639" w:type="dxa"/>
            <w:tcBorders>
              <w:top w:val="single" w:sz="4" w:space="0" w:color="auto"/>
              <w:left w:val="single" w:sz="4" w:space="0" w:color="auto"/>
              <w:bottom w:val="single" w:sz="4" w:space="0" w:color="auto"/>
              <w:right w:val="single" w:sz="4" w:space="0" w:color="auto"/>
            </w:tcBorders>
            <w:hideMark/>
          </w:tcPr>
          <w:p w:rsidR="002E367D" w:rsidRPr="002E367D" w:rsidRDefault="002E367D" w:rsidP="002E367D">
            <w:pPr>
              <w:spacing w:after="200" w:line="360" w:lineRule="auto"/>
              <w:jc w:val="center"/>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4</w:t>
            </w:r>
          </w:p>
        </w:tc>
        <w:tc>
          <w:tcPr>
            <w:tcW w:w="1639" w:type="dxa"/>
            <w:tcBorders>
              <w:top w:val="single" w:sz="4" w:space="0" w:color="auto"/>
              <w:left w:val="single" w:sz="4" w:space="0" w:color="auto"/>
              <w:bottom w:val="single" w:sz="4" w:space="0" w:color="auto"/>
              <w:right w:val="single" w:sz="4" w:space="0" w:color="auto"/>
            </w:tcBorders>
            <w:hideMark/>
          </w:tcPr>
          <w:p w:rsidR="002E367D" w:rsidRPr="002E367D" w:rsidRDefault="002E367D" w:rsidP="002E367D">
            <w:pPr>
              <w:spacing w:after="200" w:line="360" w:lineRule="auto"/>
              <w:jc w:val="center"/>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5</w:t>
            </w:r>
          </w:p>
        </w:tc>
        <w:tc>
          <w:tcPr>
            <w:tcW w:w="1639" w:type="dxa"/>
            <w:tcBorders>
              <w:top w:val="single" w:sz="4" w:space="0" w:color="auto"/>
              <w:left w:val="single" w:sz="4" w:space="0" w:color="auto"/>
              <w:bottom w:val="single" w:sz="4" w:space="0" w:color="auto"/>
              <w:right w:val="single" w:sz="4" w:space="0" w:color="auto"/>
            </w:tcBorders>
            <w:hideMark/>
          </w:tcPr>
          <w:p w:rsidR="002E367D" w:rsidRPr="002E367D" w:rsidRDefault="002E367D" w:rsidP="002E367D">
            <w:pPr>
              <w:spacing w:after="200" w:line="360" w:lineRule="auto"/>
              <w:jc w:val="center"/>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6</w:t>
            </w:r>
          </w:p>
        </w:tc>
      </w:tr>
      <w:tr w:rsidR="002E367D" w:rsidRPr="002E367D" w:rsidTr="0096208D">
        <w:tc>
          <w:tcPr>
            <w:tcW w:w="1638" w:type="dxa"/>
            <w:tcBorders>
              <w:top w:val="single" w:sz="4" w:space="0" w:color="auto"/>
              <w:left w:val="single" w:sz="4" w:space="0" w:color="auto"/>
              <w:bottom w:val="single" w:sz="4" w:space="0" w:color="auto"/>
              <w:right w:val="single" w:sz="4" w:space="0" w:color="auto"/>
            </w:tcBorders>
            <w:vAlign w:val="bottom"/>
            <w:hideMark/>
          </w:tcPr>
          <w:p w:rsidR="002E367D" w:rsidRPr="002E367D" w:rsidRDefault="002E367D" w:rsidP="002E367D">
            <w:pPr>
              <w:spacing w:after="200" w:line="360" w:lineRule="auto"/>
              <w:jc w:val="center"/>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1,00</w:t>
            </w:r>
          </w:p>
        </w:tc>
        <w:tc>
          <w:tcPr>
            <w:tcW w:w="1638" w:type="dxa"/>
            <w:tcBorders>
              <w:top w:val="single" w:sz="4" w:space="0" w:color="auto"/>
              <w:left w:val="single" w:sz="4" w:space="0" w:color="auto"/>
              <w:bottom w:val="single" w:sz="4" w:space="0" w:color="auto"/>
              <w:right w:val="single" w:sz="4" w:space="0" w:color="auto"/>
            </w:tcBorders>
            <w:vAlign w:val="bottom"/>
            <w:hideMark/>
          </w:tcPr>
          <w:p w:rsidR="002E367D" w:rsidRPr="002E367D" w:rsidRDefault="002E367D" w:rsidP="002E367D">
            <w:pPr>
              <w:spacing w:after="200" w:line="360" w:lineRule="auto"/>
              <w:jc w:val="center"/>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1,08</w:t>
            </w:r>
          </w:p>
        </w:tc>
        <w:tc>
          <w:tcPr>
            <w:tcW w:w="1639" w:type="dxa"/>
            <w:tcBorders>
              <w:top w:val="single" w:sz="4" w:space="0" w:color="auto"/>
              <w:left w:val="single" w:sz="4" w:space="0" w:color="auto"/>
              <w:bottom w:val="single" w:sz="4" w:space="0" w:color="auto"/>
              <w:right w:val="single" w:sz="4" w:space="0" w:color="auto"/>
            </w:tcBorders>
            <w:vAlign w:val="bottom"/>
            <w:hideMark/>
          </w:tcPr>
          <w:p w:rsidR="002E367D" w:rsidRPr="002E367D" w:rsidRDefault="002E367D" w:rsidP="002E367D">
            <w:pPr>
              <w:spacing w:after="200" w:line="360" w:lineRule="auto"/>
              <w:jc w:val="center"/>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1,20</w:t>
            </w:r>
          </w:p>
        </w:tc>
        <w:tc>
          <w:tcPr>
            <w:tcW w:w="1639" w:type="dxa"/>
            <w:tcBorders>
              <w:top w:val="single" w:sz="4" w:space="0" w:color="auto"/>
              <w:left w:val="single" w:sz="4" w:space="0" w:color="auto"/>
              <w:bottom w:val="single" w:sz="4" w:space="0" w:color="auto"/>
              <w:right w:val="single" w:sz="4" w:space="0" w:color="auto"/>
            </w:tcBorders>
            <w:vAlign w:val="bottom"/>
            <w:hideMark/>
          </w:tcPr>
          <w:p w:rsidR="002E367D" w:rsidRPr="002E367D" w:rsidRDefault="002E367D" w:rsidP="002E367D">
            <w:pPr>
              <w:spacing w:after="200" w:line="360" w:lineRule="auto"/>
              <w:jc w:val="center"/>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1,35</w:t>
            </w:r>
          </w:p>
        </w:tc>
        <w:tc>
          <w:tcPr>
            <w:tcW w:w="1639" w:type="dxa"/>
            <w:tcBorders>
              <w:top w:val="single" w:sz="4" w:space="0" w:color="auto"/>
              <w:left w:val="single" w:sz="4" w:space="0" w:color="auto"/>
              <w:bottom w:val="single" w:sz="4" w:space="0" w:color="auto"/>
              <w:right w:val="single" w:sz="4" w:space="0" w:color="auto"/>
            </w:tcBorders>
            <w:vAlign w:val="bottom"/>
            <w:hideMark/>
          </w:tcPr>
          <w:p w:rsidR="002E367D" w:rsidRPr="002E367D" w:rsidRDefault="002E367D" w:rsidP="002E367D">
            <w:pPr>
              <w:spacing w:after="200" w:line="360" w:lineRule="auto"/>
              <w:jc w:val="center"/>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1,54</w:t>
            </w:r>
          </w:p>
        </w:tc>
        <w:tc>
          <w:tcPr>
            <w:tcW w:w="1639" w:type="dxa"/>
            <w:tcBorders>
              <w:top w:val="single" w:sz="4" w:space="0" w:color="auto"/>
              <w:left w:val="single" w:sz="4" w:space="0" w:color="auto"/>
              <w:bottom w:val="single" w:sz="4" w:space="0" w:color="auto"/>
              <w:right w:val="single" w:sz="4" w:space="0" w:color="auto"/>
            </w:tcBorders>
            <w:vAlign w:val="bottom"/>
            <w:hideMark/>
          </w:tcPr>
          <w:p w:rsidR="002E367D" w:rsidRPr="002E367D" w:rsidRDefault="002E367D" w:rsidP="002E367D">
            <w:pPr>
              <w:spacing w:after="200" w:line="360" w:lineRule="auto"/>
              <w:jc w:val="center"/>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1,80</w:t>
            </w:r>
          </w:p>
        </w:tc>
      </w:tr>
    </w:tbl>
    <w:p w:rsidR="002E367D" w:rsidRPr="002E367D" w:rsidRDefault="002E367D" w:rsidP="002E367D">
      <w:pPr>
        <w:spacing w:after="200" w:line="276" w:lineRule="auto"/>
        <w:rPr>
          <w:rFonts w:ascii="Times New Roman" w:eastAsia="Times New Roman" w:hAnsi="Times New Roman" w:cs="Times New Roman"/>
          <w:sz w:val="26"/>
          <w:szCs w:val="26"/>
          <w:lang w:val="uk-UA"/>
        </w:rPr>
      </w:pPr>
    </w:p>
    <w:p w:rsidR="002E367D" w:rsidRPr="002E367D" w:rsidRDefault="002E367D" w:rsidP="002E367D">
      <w:pPr>
        <w:spacing w:after="200" w:line="276" w:lineRule="auto"/>
        <w:rPr>
          <w:rFonts w:ascii="Times New Roman" w:eastAsia="Times New Roman" w:hAnsi="Times New Roman" w:cs="Times New Roman"/>
          <w:sz w:val="26"/>
          <w:szCs w:val="26"/>
          <w:lang w:val="uk-UA"/>
        </w:rPr>
      </w:pPr>
    </w:p>
    <w:p w:rsidR="002E367D" w:rsidRPr="002E367D" w:rsidRDefault="002E367D" w:rsidP="002E367D">
      <w:pPr>
        <w:spacing w:after="200" w:line="276" w:lineRule="auto"/>
        <w:rPr>
          <w:rFonts w:ascii="Calibri" w:eastAsia="Times New Roman" w:hAnsi="Calibri" w:cs="Calibri"/>
          <w:lang w:val="uk-UA"/>
        </w:rPr>
      </w:pPr>
    </w:p>
    <w:p w:rsidR="002E367D" w:rsidRPr="002E367D" w:rsidRDefault="002E367D" w:rsidP="002E367D">
      <w:pPr>
        <w:spacing w:after="200" w:line="276" w:lineRule="auto"/>
        <w:rPr>
          <w:rFonts w:ascii="Calibri" w:eastAsia="Times New Roman" w:hAnsi="Calibri" w:cs="Calibri"/>
          <w:lang w:val="uk-UA"/>
        </w:rPr>
      </w:pPr>
    </w:p>
    <w:p w:rsidR="002E367D" w:rsidRPr="002E367D" w:rsidRDefault="002E367D" w:rsidP="002E367D">
      <w:pPr>
        <w:spacing w:after="200" w:line="276" w:lineRule="auto"/>
        <w:rPr>
          <w:rFonts w:ascii="Calibri" w:eastAsia="Times New Roman" w:hAnsi="Calibri" w:cs="Calibri"/>
        </w:rPr>
      </w:pPr>
    </w:p>
    <w:p w:rsidR="002E367D" w:rsidRPr="002E367D" w:rsidRDefault="002E367D" w:rsidP="002E367D">
      <w:pPr>
        <w:spacing w:after="200" w:line="276" w:lineRule="auto"/>
        <w:rPr>
          <w:rFonts w:ascii="Calibri" w:eastAsia="Times New Roman" w:hAnsi="Calibri" w:cs="Calibri"/>
        </w:rPr>
      </w:pPr>
    </w:p>
    <w:p w:rsidR="002E367D" w:rsidRPr="002E367D" w:rsidRDefault="002E367D" w:rsidP="002E367D">
      <w:pPr>
        <w:spacing w:after="200" w:line="276" w:lineRule="auto"/>
        <w:rPr>
          <w:rFonts w:ascii="Calibri" w:eastAsia="Times New Roman" w:hAnsi="Calibri" w:cs="Calibri"/>
        </w:rPr>
      </w:pPr>
    </w:p>
    <w:p w:rsidR="002E367D" w:rsidRPr="002E367D" w:rsidRDefault="002E367D" w:rsidP="002E367D">
      <w:pPr>
        <w:spacing w:after="200" w:line="276" w:lineRule="auto"/>
        <w:rPr>
          <w:rFonts w:ascii="Calibri" w:eastAsia="Times New Roman" w:hAnsi="Calibri" w:cs="Calibri"/>
        </w:rPr>
      </w:pPr>
    </w:p>
    <w:p w:rsidR="002E367D" w:rsidRPr="002E367D" w:rsidRDefault="002E367D" w:rsidP="002E367D">
      <w:pPr>
        <w:spacing w:after="200" w:line="276" w:lineRule="auto"/>
        <w:rPr>
          <w:rFonts w:ascii="Calibri" w:eastAsia="Times New Roman" w:hAnsi="Calibri" w:cs="Calibri"/>
        </w:rPr>
      </w:pPr>
    </w:p>
    <w:p w:rsidR="002E367D" w:rsidRPr="002E367D" w:rsidRDefault="002E367D" w:rsidP="002E367D">
      <w:pPr>
        <w:spacing w:after="200" w:line="276" w:lineRule="auto"/>
        <w:rPr>
          <w:rFonts w:ascii="Calibri" w:eastAsia="Times New Roman" w:hAnsi="Calibri" w:cs="Calibri"/>
        </w:rPr>
      </w:pPr>
    </w:p>
    <w:p w:rsidR="002E367D" w:rsidRPr="002E367D" w:rsidRDefault="002E367D" w:rsidP="002E367D">
      <w:pPr>
        <w:spacing w:after="200" w:line="276" w:lineRule="auto"/>
        <w:rPr>
          <w:rFonts w:ascii="Calibri" w:eastAsia="Times New Roman" w:hAnsi="Calibri" w:cs="Calibri"/>
        </w:rPr>
      </w:pPr>
    </w:p>
    <w:p w:rsidR="002E367D" w:rsidRPr="002E367D" w:rsidRDefault="002E367D" w:rsidP="002E367D">
      <w:pPr>
        <w:spacing w:after="200" w:line="276" w:lineRule="auto"/>
        <w:rPr>
          <w:rFonts w:ascii="Calibri" w:eastAsia="Times New Roman" w:hAnsi="Calibri" w:cs="Calibri"/>
        </w:rPr>
      </w:pPr>
    </w:p>
    <w:p w:rsidR="002E367D" w:rsidRPr="002E367D" w:rsidRDefault="002E367D" w:rsidP="002E367D">
      <w:pPr>
        <w:spacing w:after="200" w:line="276" w:lineRule="auto"/>
        <w:rPr>
          <w:rFonts w:ascii="Calibri" w:eastAsia="Times New Roman" w:hAnsi="Calibri" w:cs="Calibri"/>
        </w:rPr>
      </w:pPr>
    </w:p>
    <w:p w:rsidR="002E367D" w:rsidRPr="002E367D" w:rsidRDefault="002E367D" w:rsidP="002E367D">
      <w:pPr>
        <w:spacing w:after="200" w:line="276" w:lineRule="auto"/>
        <w:rPr>
          <w:rFonts w:ascii="Calibri" w:eastAsia="Times New Roman" w:hAnsi="Calibri" w:cs="Calibri"/>
        </w:rPr>
      </w:pPr>
    </w:p>
    <w:p w:rsidR="002E367D" w:rsidRPr="002E367D" w:rsidRDefault="002E367D" w:rsidP="002E367D">
      <w:pPr>
        <w:spacing w:after="200" w:line="276" w:lineRule="auto"/>
        <w:rPr>
          <w:rFonts w:ascii="Calibri" w:eastAsia="Times New Roman" w:hAnsi="Calibri" w:cs="Calibri"/>
        </w:rPr>
      </w:pPr>
    </w:p>
    <w:p w:rsidR="002E367D" w:rsidRPr="002E367D" w:rsidRDefault="002E367D" w:rsidP="002E367D">
      <w:pPr>
        <w:spacing w:after="200" w:line="276" w:lineRule="auto"/>
        <w:rPr>
          <w:rFonts w:ascii="Calibri" w:eastAsia="Times New Roman" w:hAnsi="Calibri" w:cs="Calibri"/>
        </w:rPr>
      </w:pPr>
    </w:p>
    <w:p w:rsidR="002E367D" w:rsidRPr="002E367D" w:rsidRDefault="002E367D" w:rsidP="002E367D">
      <w:pPr>
        <w:spacing w:after="200" w:line="276" w:lineRule="auto"/>
        <w:rPr>
          <w:rFonts w:ascii="Calibri" w:eastAsia="Times New Roman" w:hAnsi="Calibri" w:cs="Calibri"/>
        </w:rPr>
      </w:pPr>
    </w:p>
    <w:p w:rsidR="002E367D" w:rsidRPr="002E367D" w:rsidRDefault="002E367D" w:rsidP="002E367D">
      <w:pPr>
        <w:spacing w:after="200" w:line="276" w:lineRule="auto"/>
        <w:rPr>
          <w:rFonts w:ascii="Calibri" w:eastAsia="Times New Roman" w:hAnsi="Calibri" w:cs="Calibri"/>
        </w:rPr>
      </w:pPr>
    </w:p>
    <w:p w:rsidR="002E367D" w:rsidRPr="002E367D" w:rsidRDefault="002E367D" w:rsidP="002E367D">
      <w:pPr>
        <w:spacing w:after="200" w:line="276" w:lineRule="auto"/>
        <w:rPr>
          <w:rFonts w:ascii="Calibri" w:eastAsia="Times New Roman" w:hAnsi="Calibri" w:cs="Calibri"/>
        </w:rPr>
      </w:pPr>
    </w:p>
    <w:p w:rsidR="002E367D" w:rsidRPr="002E367D" w:rsidRDefault="002E367D" w:rsidP="002E367D">
      <w:pPr>
        <w:spacing w:after="200" w:line="276" w:lineRule="auto"/>
        <w:rPr>
          <w:rFonts w:ascii="Calibri" w:eastAsia="Times New Roman" w:hAnsi="Calibri" w:cs="Calibri"/>
        </w:rPr>
      </w:pPr>
    </w:p>
    <w:p w:rsidR="002E367D" w:rsidRPr="002E367D" w:rsidRDefault="002E367D" w:rsidP="002E367D">
      <w:pPr>
        <w:spacing w:after="200" w:line="276" w:lineRule="auto"/>
        <w:rPr>
          <w:rFonts w:ascii="Calibri" w:eastAsia="Times New Roman" w:hAnsi="Calibri" w:cs="Calibri"/>
        </w:rPr>
      </w:pPr>
    </w:p>
    <w:p w:rsidR="002E367D" w:rsidRPr="002E367D" w:rsidRDefault="002E367D" w:rsidP="002E367D">
      <w:pPr>
        <w:spacing w:after="200" w:line="276" w:lineRule="auto"/>
        <w:rPr>
          <w:rFonts w:ascii="Calibri" w:eastAsia="Times New Roman" w:hAnsi="Calibri" w:cs="Calibri"/>
        </w:rPr>
      </w:pPr>
    </w:p>
    <w:p w:rsidR="002E367D" w:rsidRPr="002E367D" w:rsidRDefault="002E367D" w:rsidP="002E367D">
      <w:pPr>
        <w:spacing w:after="200" w:line="276" w:lineRule="auto"/>
        <w:rPr>
          <w:rFonts w:ascii="Calibri" w:eastAsia="Times New Roman" w:hAnsi="Calibri" w:cs="Calibri"/>
        </w:rPr>
      </w:pPr>
      <w:r w:rsidRPr="002E367D">
        <w:rPr>
          <w:rFonts w:ascii="Calibri" w:eastAsia="Times New Roman" w:hAnsi="Calibri" w:cs="Calibri"/>
        </w:rPr>
        <w:tab/>
      </w:r>
      <w:r w:rsidRPr="002E367D">
        <w:rPr>
          <w:rFonts w:ascii="Calibri" w:eastAsia="Times New Roman" w:hAnsi="Calibri" w:cs="Calibri"/>
        </w:rPr>
        <w:tab/>
      </w:r>
    </w:p>
    <w:p w:rsidR="002E367D" w:rsidRPr="002E367D" w:rsidRDefault="002E367D" w:rsidP="002E367D">
      <w:pPr>
        <w:spacing w:after="200" w:line="276" w:lineRule="auto"/>
        <w:rPr>
          <w:rFonts w:ascii="Calibri" w:eastAsia="Times New Roman" w:hAnsi="Calibri" w:cs="Calibri"/>
        </w:rPr>
      </w:pPr>
    </w:p>
    <w:p w:rsidR="002E367D" w:rsidRPr="002E367D" w:rsidRDefault="002E367D" w:rsidP="002E367D">
      <w:pPr>
        <w:spacing w:after="200" w:line="276" w:lineRule="auto"/>
        <w:rPr>
          <w:rFonts w:ascii="Calibri" w:eastAsia="Times New Roman" w:hAnsi="Calibri" w:cs="Calibri"/>
        </w:rPr>
      </w:pPr>
    </w:p>
    <w:p w:rsidR="002E367D" w:rsidRPr="002E367D" w:rsidRDefault="002E367D" w:rsidP="002E367D">
      <w:pPr>
        <w:spacing w:after="200" w:line="276" w:lineRule="auto"/>
        <w:rPr>
          <w:rFonts w:ascii="Calibri" w:eastAsia="Times New Roman" w:hAnsi="Calibri" w:cs="Calibri"/>
        </w:rPr>
      </w:pPr>
    </w:p>
    <w:p w:rsidR="002E367D" w:rsidRPr="002E367D" w:rsidRDefault="002E367D" w:rsidP="002E367D">
      <w:pPr>
        <w:spacing w:after="200" w:line="276" w:lineRule="auto"/>
        <w:rPr>
          <w:rFonts w:ascii="Calibri" w:eastAsia="Times New Roman" w:hAnsi="Calibri" w:cs="Calibri"/>
        </w:rPr>
      </w:pPr>
    </w:p>
    <w:p w:rsidR="002E367D" w:rsidRPr="002E367D" w:rsidRDefault="002E367D" w:rsidP="002E367D">
      <w:pPr>
        <w:spacing w:after="200" w:line="276" w:lineRule="auto"/>
        <w:rPr>
          <w:rFonts w:ascii="Calibri" w:eastAsia="Times New Roman" w:hAnsi="Calibri" w:cs="Calibri"/>
        </w:rPr>
      </w:pPr>
    </w:p>
    <w:p w:rsidR="002E367D" w:rsidRPr="002E367D" w:rsidRDefault="002E367D" w:rsidP="002E367D">
      <w:pPr>
        <w:spacing w:after="200" w:line="276" w:lineRule="auto"/>
        <w:rPr>
          <w:rFonts w:ascii="Calibri" w:eastAsia="Times New Roman" w:hAnsi="Calibri" w:cs="Calibri"/>
        </w:rPr>
      </w:pPr>
    </w:p>
    <w:p w:rsidR="002E367D" w:rsidRPr="002E367D" w:rsidRDefault="002E367D" w:rsidP="002E367D">
      <w:pPr>
        <w:spacing w:after="200" w:line="276" w:lineRule="auto"/>
        <w:rPr>
          <w:rFonts w:ascii="Calibri" w:eastAsia="Times New Roman" w:hAnsi="Calibri" w:cs="Calibri"/>
        </w:rPr>
      </w:pPr>
    </w:p>
    <w:p w:rsidR="002E367D" w:rsidRPr="002E367D" w:rsidRDefault="002E367D" w:rsidP="002E367D">
      <w:pPr>
        <w:spacing w:after="200" w:line="276" w:lineRule="auto"/>
        <w:rPr>
          <w:rFonts w:ascii="Calibri" w:eastAsia="Times New Roman" w:hAnsi="Calibri" w:cs="Calibri"/>
        </w:rPr>
      </w:pPr>
    </w:p>
    <w:p w:rsidR="002E367D" w:rsidRPr="002E367D" w:rsidRDefault="002E367D" w:rsidP="002E367D">
      <w:pPr>
        <w:spacing w:after="200" w:line="276" w:lineRule="auto"/>
        <w:rPr>
          <w:rFonts w:ascii="Calibri" w:eastAsia="Times New Roman" w:hAnsi="Calibri" w:cs="Calibri"/>
        </w:rPr>
      </w:pPr>
    </w:p>
    <w:p w:rsidR="002E367D" w:rsidRPr="002E367D" w:rsidRDefault="002E367D" w:rsidP="002E367D">
      <w:pPr>
        <w:spacing w:after="200" w:line="276" w:lineRule="auto"/>
        <w:rPr>
          <w:rFonts w:ascii="Calibri" w:eastAsia="Times New Roman" w:hAnsi="Calibri" w:cs="Calibri"/>
        </w:rPr>
      </w:pPr>
    </w:p>
    <w:p w:rsidR="002E367D" w:rsidRPr="002E367D" w:rsidRDefault="002E367D" w:rsidP="002E367D">
      <w:pPr>
        <w:spacing w:after="200" w:line="276" w:lineRule="auto"/>
        <w:rPr>
          <w:rFonts w:ascii="Calibri" w:eastAsia="Times New Roman" w:hAnsi="Calibri" w:cs="Calibri"/>
        </w:rPr>
      </w:pPr>
    </w:p>
    <w:p w:rsidR="002E367D" w:rsidRPr="002E367D" w:rsidRDefault="002E367D" w:rsidP="002E367D">
      <w:pPr>
        <w:spacing w:after="200" w:line="276" w:lineRule="auto"/>
        <w:rPr>
          <w:rFonts w:ascii="Calibri" w:eastAsia="Times New Roman" w:hAnsi="Calibri" w:cs="Calibri"/>
        </w:rPr>
      </w:pPr>
    </w:p>
    <w:p w:rsidR="002E367D" w:rsidRPr="002E367D" w:rsidRDefault="002E367D" w:rsidP="002E367D">
      <w:pPr>
        <w:spacing w:after="200" w:line="276" w:lineRule="auto"/>
        <w:rPr>
          <w:rFonts w:ascii="Calibri" w:eastAsia="Times New Roman" w:hAnsi="Calibri" w:cs="Calibri"/>
        </w:rPr>
      </w:pPr>
    </w:p>
    <w:p w:rsidR="002E367D" w:rsidRPr="002E367D" w:rsidRDefault="002E367D" w:rsidP="002E367D">
      <w:pPr>
        <w:spacing w:after="200" w:line="276" w:lineRule="auto"/>
        <w:rPr>
          <w:rFonts w:ascii="Calibri" w:eastAsia="Times New Roman" w:hAnsi="Calibri" w:cs="Calibri"/>
        </w:rPr>
      </w:pPr>
    </w:p>
    <w:p w:rsidR="002E367D" w:rsidRPr="002E367D" w:rsidRDefault="002E367D" w:rsidP="002E367D">
      <w:pPr>
        <w:spacing w:after="200" w:line="276" w:lineRule="auto"/>
        <w:rPr>
          <w:rFonts w:ascii="Calibri" w:eastAsia="Times New Roman" w:hAnsi="Calibri" w:cs="Calibri"/>
        </w:rPr>
      </w:pPr>
    </w:p>
    <w:p w:rsidR="002E367D" w:rsidRPr="002E367D" w:rsidRDefault="002E367D" w:rsidP="002E367D">
      <w:pPr>
        <w:spacing w:after="200" w:line="276" w:lineRule="auto"/>
        <w:rPr>
          <w:rFonts w:ascii="Calibri" w:eastAsia="Times New Roman" w:hAnsi="Calibri" w:cs="Calibri"/>
        </w:rPr>
      </w:pPr>
    </w:p>
    <w:p w:rsidR="002E367D" w:rsidRPr="002E367D" w:rsidRDefault="002E367D" w:rsidP="002E367D">
      <w:pPr>
        <w:spacing w:after="200" w:line="276" w:lineRule="auto"/>
        <w:rPr>
          <w:rFonts w:ascii="Calibri" w:eastAsia="Times New Roman" w:hAnsi="Calibri" w:cs="Calibri"/>
        </w:rPr>
      </w:pPr>
    </w:p>
    <w:p w:rsidR="002E367D" w:rsidRPr="002E367D" w:rsidRDefault="002E367D" w:rsidP="002E367D">
      <w:pPr>
        <w:spacing w:after="200" w:line="276" w:lineRule="auto"/>
        <w:rPr>
          <w:rFonts w:ascii="Calibri" w:eastAsia="Times New Roman" w:hAnsi="Calibri" w:cs="Calibri"/>
        </w:rPr>
      </w:pPr>
    </w:p>
    <w:p w:rsidR="002E367D" w:rsidRPr="002E367D" w:rsidRDefault="002E367D" w:rsidP="002E367D">
      <w:pPr>
        <w:spacing w:after="200" w:line="276" w:lineRule="auto"/>
        <w:rPr>
          <w:rFonts w:ascii="Calibri" w:eastAsia="Times New Roman" w:hAnsi="Calibri" w:cs="Calibri"/>
        </w:rPr>
      </w:pPr>
    </w:p>
    <w:p w:rsidR="002E367D" w:rsidRDefault="002E367D" w:rsidP="002E367D">
      <w:pPr>
        <w:spacing w:after="200" w:line="276" w:lineRule="auto"/>
        <w:rPr>
          <w:rFonts w:ascii="Calibri" w:eastAsia="Times New Roman" w:hAnsi="Calibri" w:cs="Calibri"/>
        </w:rPr>
      </w:pPr>
    </w:p>
    <w:p w:rsidR="00867CCC" w:rsidRPr="002E367D" w:rsidRDefault="00867CCC" w:rsidP="002E367D">
      <w:pPr>
        <w:spacing w:after="200" w:line="276" w:lineRule="auto"/>
        <w:rPr>
          <w:rFonts w:ascii="Calibri" w:eastAsia="Times New Roman" w:hAnsi="Calibri" w:cs="Calibri"/>
        </w:rPr>
      </w:pPr>
    </w:p>
    <w:p w:rsidR="002E367D" w:rsidRPr="002E367D" w:rsidRDefault="002E367D" w:rsidP="002E367D">
      <w:pPr>
        <w:spacing w:after="200" w:line="276" w:lineRule="auto"/>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lastRenderedPageBreak/>
        <w:t>Додаток № 7</w:t>
      </w:r>
    </w:p>
    <w:p w:rsidR="002E367D" w:rsidRPr="002E367D" w:rsidRDefault="002E367D" w:rsidP="002E367D">
      <w:pPr>
        <w:spacing w:after="0" w:line="240" w:lineRule="auto"/>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 xml:space="preserve">Уповноважений представник </w:t>
      </w:r>
      <w:r w:rsidRPr="002E367D">
        <w:rPr>
          <w:rFonts w:ascii="Times New Roman" w:eastAsia="Times New Roman" w:hAnsi="Times New Roman" w:cs="Times New Roman"/>
          <w:sz w:val="26"/>
          <w:szCs w:val="26"/>
          <w:lang w:val="uk-UA"/>
        </w:rPr>
        <w:tab/>
      </w:r>
      <w:r w:rsidRPr="002E367D">
        <w:rPr>
          <w:rFonts w:ascii="Times New Roman" w:eastAsia="Times New Roman" w:hAnsi="Times New Roman" w:cs="Times New Roman"/>
          <w:sz w:val="26"/>
          <w:szCs w:val="26"/>
          <w:lang w:val="uk-UA"/>
        </w:rPr>
        <w:tab/>
      </w:r>
      <w:r w:rsidRPr="002E367D">
        <w:rPr>
          <w:rFonts w:ascii="Times New Roman" w:eastAsia="Times New Roman" w:hAnsi="Times New Roman" w:cs="Times New Roman"/>
          <w:sz w:val="26"/>
          <w:szCs w:val="26"/>
          <w:lang w:val="uk-UA"/>
        </w:rPr>
        <w:tab/>
        <w:t xml:space="preserve">Директор КП «Благоустрій» ВМР </w:t>
      </w:r>
    </w:p>
    <w:p w:rsidR="002E367D" w:rsidRPr="002E367D" w:rsidRDefault="002E367D" w:rsidP="002E367D">
      <w:pPr>
        <w:spacing w:after="0" w:line="240" w:lineRule="auto"/>
        <w:rPr>
          <w:rFonts w:ascii="Calibri" w:eastAsia="Times New Roman" w:hAnsi="Calibri" w:cs="Calibri"/>
          <w:lang w:val="uk-UA"/>
        </w:rPr>
      </w:pPr>
      <w:r w:rsidRPr="002E367D">
        <w:rPr>
          <w:rFonts w:ascii="Times New Roman" w:eastAsia="Times New Roman" w:hAnsi="Times New Roman" w:cs="Times New Roman"/>
          <w:sz w:val="26"/>
          <w:szCs w:val="26"/>
          <w:lang w:val="uk-UA"/>
        </w:rPr>
        <w:t>трудового колективу</w:t>
      </w:r>
      <w:r w:rsidRPr="002E367D">
        <w:rPr>
          <w:rFonts w:ascii="Times New Roman" w:eastAsia="Times New Roman" w:hAnsi="Times New Roman" w:cs="Times New Roman"/>
          <w:sz w:val="26"/>
          <w:szCs w:val="26"/>
          <w:lang w:val="uk-UA"/>
        </w:rPr>
        <w:tab/>
      </w:r>
      <w:r w:rsidRPr="002E367D">
        <w:rPr>
          <w:rFonts w:ascii="Calibri" w:eastAsia="Times New Roman" w:hAnsi="Calibri" w:cs="Calibri"/>
          <w:lang w:val="uk-UA"/>
        </w:rPr>
        <w:tab/>
      </w:r>
      <w:r w:rsidRPr="002E367D">
        <w:rPr>
          <w:rFonts w:ascii="Calibri" w:eastAsia="Times New Roman" w:hAnsi="Calibri" w:cs="Calibri"/>
          <w:lang w:val="uk-UA"/>
        </w:rPr>
        <w:tab/>
      </w:r>
    </w:p>
    <w:p w:rsidR="002E367D" w:rsidRPr="002E367D" w:rsidRDefault="002E367D" w:rsidP="002E367D">
      <w:pPr>
        <w:spacing w:after="0" w:line="240" w:lineRule="auto"/>
        <w:jc w:val="both"/>
        <w:rPr>
          <w:rFonts w:ascii="Times New Roman" w:eastAsia="Times New Roman" w:hAnsi="Times New Roman" w:cs="Times New Roman"/>
          <w:sz w:val="24"/>
          <w:szCs w:val="24"/>
          <w:lang w:val="uk-UA" w:eastAsia="ru-RU"/>
        </w:rPr>
      </w:pPr>
      <w:r w:rsidRPr="002E367D">
        <w:rPr>
          <w:rFonts w:ascii="Times New Roman" w:eastAsia="Times New Roman" w:hAnsi="Times New Roman" w:cs="Times New Roman"/>
          <w:sz w:val="24"/>
          <w:szCs w:val="24"/>
          <w:lang w:val="uk-UA" w:eastAsia="ru-RU"/>
        </w:rPr>
        <w:t>__________Валентина КОНДРАТЮК</w:t>
      </w:r>
      <w:r w:rsidRPr="002E367D">
        <w:rPr>
          <w:rFonts w:ascii="Times New Roman" w:eastAsia="Times New Roman" w:hAnsi="Times New Roman" w:cs="Times New Roman"/>
          <w:sz w:val="24"/>
          <w:szCs w:val="24"/>
          <w:lang w:val="uk-UA" w:eastAsia="ru-RU"/>
        </w:rPr>
        <w:tab/>
        <w:t xml:space="preserve">                 _________ Юрій СЕРГІЙЧУК</w:t>
      </w:r>
    </w:p>
    <w:p w:rsidR="002E367D" w:rsidRPr="002E367D" w:rsidRDefault="002E367D" w:rsidP="002E367D">
      <w:pPr>
        <w:spacing w:after="200" w:line="276" w:lineRule="auto"/>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 xml:space="preserve"> «__»_____________ 2021р.</w:t>
      </w:r>
      <w:r w:rsidRPr="002E367D">
        <w:rPr>
          <w:rFonts w:ascii="Times New Roman" w:eastAsia="Times New Roman" w:hAnsi="Times New Roman" w:cs="Times New Roman"/>
          <w:sz w:val="26"/>
          <w:szCs w:val="26"/>
          <w:lang w:val="uk-UA"/>
        </w:rPr>
        <w:tab/>
      </w:r>
      <w:r w:rsidRPr="002E367D">
        <w:rPr>
          <w:rFonts w:ascii="Times New Roman" w:eastAsia="Times New Roman" w:hAnsi="Times New Roman" w:cs="Times New Roman"/>
          <w:sz w:val="26"/>
          <w:szCs w:val="26"/>
          <w:lang w:val="uk-UA"/>
        </w:rPr>
        <w:tab/>
      </w:r>
      <w:r w:rsidRPr="002E367D">
        <w:rPr>
          <w:rFonts w:ascii="Times New Roman" w:eastAsia="Times New Roman" w:hAnsi="Times New Roman" w:cs="Times New Roman"/>
          <w:sz w:val="26"/>
          <w:szCs w:val="26"/>
          <w:lang w:val="uk-UA"/>
        </w:rPr>
        <w:tab/>
      </w:r>
      <w:r w:rsidRPr="002E367D">
        <w:rPr>
          <w:rFonts w:ascii="Times New Roman" w:eastAsia="Times New Roman" w:hAnsi="Times New Roman" w:cs="Times New Roman"/>
          <w:sz w:val="26"/>
          <w:szCs w:val="26"/>
          <w:lang w:val="uk-UA"/>
        </w:rPr>
        <w:tab/>
        <w:t>«__»_____________ 2021р.</w:t>
      </w:r>
    </w:p>
    <w:p w:rsidR="002E367D" w:rsidRPr="00B5165B" w:rsidRDefault="002E367D" w:rsidP="002E367D">
      <w:pPr>
        <w:spacing w:after="200" w:line="276" w:lineRule="auto"/>
        <w:jc w:val="center"/>
        <w:rPr>
          <w:rFonts w:ascii="Times New Roman" w:eastAsia="Times New Roman" w:hAnsi="Times New Roman" w:cs="Times New Roman"/>
          <w:b/>
          <w:sz w:val="26"/>
          <w:szCs w:val="26"/>
          <w:lang w:val="uk-UA"/>
        </w:rPr>
      </w:pPr>
      <w:r w:rsidRPr="00B5165B">
        <w:rPr>
          <w:rFonts w:ascii="Times New Roman" w:eastAsia="Times New Roman" w:hAnsi="Times New Roman" w:cs="Times New Roman"/>
          <w:b/>
          <w:sz w:val="26"/>
          <w:szCs w:val="26"/>
          <w:lang w:val="uk-UA"/>
        </w:rPr>
        <w:t>ПОЛОЖЕННЯ</w:t>
      </w:r>
    </w:p>
    <w:p w:rsidR="002E367D" w:rsidRPr="00B5165B" w:rsidRDefault="002E367D" w:rsidP="002E367D">
      <w:pPr>
        <w:spacing w:after="0" w:line="240" w:lineRule="auto"/>
        <w:rPr>
          <w:rFonts w:ascii="Times New Roman" w:eastAsia="Times New Roman" w:hAnsi="Times New Roman" w:cs="Times New Roman"/>
          <w:b/>
          <w:sz w:val="26"/>
          <w:szCs w:val="26"/>
          <w:lang w:val="uk-UA"/>
        </w:rPr>
      </w:pPr>
      <w:r w:rsidRPr="00B5165B">
        <w:rPr>
          <w:rFonts w:ascii="Times New Roman" w:eastAsia="Times New Roman" w:hAnsi="Times New Roman" w:cs="Times New Roman"/>
          <w:b/>
          <w:sz w:val="26"/>
          <w:szCs w:val="26"/>
          <w:lang w:val="uk-UA"/>
        </w:rPr>
        <w:t xml:space="preserve">    про організацію чергування на дому працівників КП «Благоустрій» ВМР у вихідні,  святкові та неробочі дні</w:t>
      </w:r>
    </w:p>
    <w:p w:rsidR="002E367D" w:rsidRPr="002E367D" w:rsidRDefault="002E367D" w:rsidP="002E367D">
      <w:pPr>
        <w:spacing w:after="0" w:line="240" w:lineRule="auto"/>
        <w:rPr>
          <w:rFonts w:ascii="Times New Roman" w:eastAsia="Times New Roman" w:hAnsi="Times New Roman" w:cs="Times New Roman"/>
          <w:sz w:val="26"/>
          <w:szCs w:val="26"/>
          <w:lang w:val="uk-UA"/>
        </w:rPr>
      </w:pPr>
    </w:p>
    <w:p w:rsidR="002E367D" w:rsidRPr="002E367D" w:rsidRDefault="002E367D" w:rsidP="002E367D">
      <w:pPr>
        <w:spacing w:after="0" w:line="240" w:lineRule="auto"/>
        <w:jc w:val="both"/>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1. Дане положення розроблено відповідно до Кодексу законів про працю України, з метою врегулювання відносин між адміністрацією та працівниками КП «Благоустрій» ВМР  щодо організації чергування працівників у вихідні, святкові та неробочі дні, залучення працівників до роботи у надурочний час та гарантії компенсацій.</w:t>
      </w:r>
    </w:p>
    <w:p w:rsidR="002E367D" w:rsidRPr="002E367D" w:rsidRDefault="002E367D" w:rsidP="002E367D">
      <w:pPr>
        <w:spacing w:after="0" w:line="240" w:lineRule="auto"/>
        <w:jc w:val="both"/>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 xml:space="preserve">2. З метою забезпечення ефективної роботи підприємства у вихідні, святкові та неробочі дні вводиться графік чергування працівників, який затверджується директором підприємства і має силу наказу. </w:t>
      </w:r>
    </w:p>
    <w:p w:rsidR="002E367D" w:rsidRPr="002E367D" w:rsidRDefault="002E367D" w:rsidP="002E367D">
      <w:pPr>
        <w:spacing w:after="0" w:line="240" w:lineRule="auto"/>
        <w:jc w:val="both"/>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 xml:space="preserve">Графік чергування розроблюється  головним економістом за участю керівників відповідних структурних підрозділів. Працівники ознайомлюються з графіком чергування під розпис. Один примірник графіку зберігається в інспектора з кадрів, інший – у головного економіста. Працівникам, які задіяні в чергуванні на дому надається копія графіка чергування. </w:t>
      </w:r>
    </w:p>
    <w:p w:rsidR="002E367D" w:rsidRPr="002E367D" w:rsidRDefault="002E367D" w:rsidP="002E367D">
      <w:pPr>
        <w:spacing w:after="0" w:line="240" w:lineRule="auto"/>
        <w:jc w:val="both"/>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3. Працівник, який чергує у відповідний день зобов’язується в час, вказаний в графіку чергування, бути на телефонному зв’язку, щоб при виникненні аварійних ситуацій невідкладно з’явитися на робоче місце.</w:t>
      </w:r>
    </w:p>
    <w:p w:rsidR="002E367D" w:rsidRPr="002E367D" w:rsidRDefault="002E367D" w:rsidP="002E367D">
      <w:pPr>
        <w:spacing w:after="0" w:line="240" w:lineRule="auto"/>
        <w:jc w:val="both"/>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4. Компенсація працівникам роботи у вихідні, святкові та неробочі дні здійснюється відповідно до ст. 107 КЗпП України.</w:t>
      </w:r>
    </w:p>
    <w:p w:rsidR="002E367D" w:rsidRPr="002E367D" w:rsidRDefault="002E367D" w:rsidP="002E367D">
      <w:pPr>
        <w:spacing w:after="0" w:line="240" w:lineRule="auto"/>
        <w:jc w:val="both"/>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За чергування на дому нараховується компенсація з розрахунку за 4 години чергування – 1 година відпочинку.</w:t>
      </w:r>
    </w:p>
    <w:p w:rsidR="002E367D" w:rsidRPr="002E367D" w:rsidRDefault="002E367D" w:rsidP="002E367D">
      <w:pPr>
        <w:spacing w:after="0" w:line="240" w:lineRule="auto"/>
        <w:jc w:val="both"/>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Компенсація має були використана працівником до 1 грудня поточного року. Забороняється використання працівником більше 4 днів відгулів підряд.</w:t>
      </w:r>
    </w:p>
    <w:p w:rsidR="002E367D" w:rsidRPr="002E367D" w:rsidRDefault="002E367D" w:rsidP="002E367D">
      <w:pPr>
        <w:spacing w:after="0" w:line="240" w:lineRule="auto"/>
        <w:jc w:val="both"/>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 xml:space="preserve">Для отримання компенсації за роботу у вихідні, святкові та неробочі дні працівник звертається із заявою на ім’я директора підприємства із зазначенням дати відгулу та дати, за яку надається компенсація. </w:t>
      </w:r>
    </w:p>
    <w:p w:rsidR="002E367D" w:rsidRPr="002E367D" w:rsidRDefault="002E367D" w:rsidP="002E367D">
      <w:pPr>
        <w:spacing w:after="0" w:line="240" w:lineRule="auto"/>
        <w:jc w:val="both"/>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 xml:space="preserve">Облік надання відгулів веде інспектор з кадрів. </w:t>
      </w:r>
    </w:p>
    <w:p w:rsidR="002E367D" w:rsidRPr="002E367D" w:rsidRDefault="002E367D" w:rsidP="002E367D">
      <w:pPr>
        <w:spacing w:after="0" w:line="240" w:lineRule="auto"/>
        <w:jc w:val="both"/>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5. Робота працівників по виклику після закінчення робочої зміни у вечірній та нічний час вважається надурочною і підлягає оплаті за фактично відпрацьований час згідно статті 106 КЗпП України. Тривалість надурочних робіт для одного працівника не має перевищувати 120 годин на рік і 4 години протягом двох днів підряд.</w:t>
      </w:r>
    </w:p>
    <w:p w:rsidR="002E367D" w:rsidRPr="002E367D" w:rsidRDefault="002E367D" w:rsidP="002E367D">
      <w:pPr>
        <w:spacing w:after="0" w:line="240" w:lineRule="auto"/>
        <w:jc w:val="both"/>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Оплата за роботу у надурочний час здійснюється на підставі наказу директора підприємства.</w:t>
      </w:r>
    </w:p>
    <w:p w:rsidR="002E367D" w:rsidRPr="002E367D" w:rsidRDefault="002E367D" w:rsidP="002E367D">
      <w:pPr>
        <w:spacing w:after="0" w:line="240" w:lineRule="auto"/>
        <w:jc w:val="both"/>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6. Відповідальність за організацію чергування працівників на дому покладається на заступника директора.</w:t>
      </w:r>
    </w:p>
    <w:p w:rsidR="002E367D" w:rsidRPr="002E367D" w:rsidRDefault="002E367D" w:rsidP="002E367D">
      <w:pPr>
        <w:spacing w:after="0" w:line="240" w:lineRule="auto"/>
        <w:jc w:val="both"/>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У випадку відсутності працівника на зв’язку у вказаний в графіку час чергування або за відмову вийти на роботу по виклику без поважної причини до нього можуть бути застосовані заходи дисциплінарного впливу</w:t>
      </w:r>
    </w:p>
    <w:p w:rsidR="002E367D" w:rsidRPr="002E367D" w:rsidRDefault="002E367D" w:rsidP="002E367D">
      <w:pPr>
        <w:spacing w:after="200" w:line="276" w:lineRule="auto"/>
        <w:rPr>
          <w:rFonts w:ascii="Calibri" w:eastAsia="Times New Roman" w:hAnsi="Calibri" w:cs="Calibri"/>
          <w:sz w:val="26"/>
          <w:szCs w:val="26"/>
          <w:lang w:val="uk-UA"/>
        </w:rPr>
      </w:pPr>
    </w:p>
    <w:p w:rsidR="002E367D" w:rsidRPr="002E367D" w:rsidRDefault="002E367D" w:rsidP="002E367D">
      <w:pPr>
        <w:spacing w:after="200" w:line="276" w:lineRule="auto"/>
        <w:rPr>
          <w:rFonts w:ascii="Calibri" w:eastAsia="Times New Roman" w:hAnsi="Calibri" w:cs="Calibri"/>
          <w:sz w:val="26"/>
          <w:szCs w:val="26"/>
          <w:lang w:val="uk-UA"/>
        </w:rPr>
      </w:pPr>
    </w:p>
    <w:p w:rsidR="002E367D" w:rsidRPr="002E367D" w:rsidRDefault="002E367D" w:rsidP="002E367D">
      <w:pPr>
        <w:spacing w:after="200" w:line="276" w:lineRule="auto"/>
        <w:rPr>
          <w:rFonts w:ascii="Calibri" w:eastAsia="Times New Roman" w:hAnsi="Calibri" w:cs="Calibri"/>
          <w:sz w:val="26"/>
          <w:szCs w:val="26"/>
          <w:lang w:val="uk-UA"/>
        </w:rPr>
      </w:pPr>
    </w:p>
    <w:p w:rsidR="002E367D" w:rsidRPr="002E367D" w:rsidRDefault="002E367D" w:rsidP="002E367D">
      <w:pPr>
        <w:spacing w:after="200" w:line="276" w:lineRule="auto"/>
        <w:rPr>
          <w:rFonts w:ascii="Calibri" w:eastAsia="Times New Roman" w:hAnsi="Calibri" w:cs="Calibri"/>
          <w:sz w:val="26"/>
          <w:szCs w:val="26"/>
          <w:lang w:val="uk-UA"/>
        </w:rPr>
      </w:pPr>
    </w:p>
    <w:p w:rsidR="002E367D" w:rsidRPr="002E367D" w:rsidRDefault="002E367D" w:rsidP="002E367D">
      <w:pPr>
        <w:spacing w:after="200" w:line="276" w:lineRule="auto"/>
        <w:rPr>
          <w:rFonts w:ascii="Calibri" w:eastAsia="Times New Roman" w:hAnsi="Calibri" w:cs="Calibri"/>
          <w:sz w:val="26"/>
          <w:szCs w:val="26"/>
          <w:lang w:val="uk-UA"/>
        </w:rPr>
      </w:pPr>
    </w:p>
    <w:p w:rsidR="002E367D" w:rsidRPr="002E367D" w:rsidRDefault="002E367D" w:rsidP="002E367D">
      <w:pPr>
        <w:spacing w:after="200" w:line="276" w:lineRule="auto"/>
        <w:rPr>
          <w:rFonts w:ascii="Calibri" w:eastAsia="Times New Roman" w:hAnsi="Calibri" w:cs="Calibri"/>
          <w:sz w:val="26"/>
          <w:szCs w:val="26"/>
          <w:lang w:val="uk-UA"/>
        </w:rPr>
      </w:pPr>
    </w:p>
    <w:p w:rsidR="002E367D" w:rsidRPr="002E367D" w:rsidRDefault="002E367D" w:rsidP="002E367D">
      <w:pPr>
        <w:spacing w:after="200" w:line="276" w:lineRule="auto"/>
        <w:rPr>
          <w:rFonts w:ascii="Calibri" w:eastAsia="Times New Roman" w:hAnsi="Calibri" w:cs="Calibri"/>
          <w:sz w:val="26"/>
          <w:szCs w:val="26"/>
          <w:lang w:val="uk-UA"/>
        </w:rPr>
      </w:pPr>
    </w:p>
    <w:p w:rsidR="002E367D" w:rsidRPr="002E367D" w:rsidRDefault="002E367D" w:rsidP="002E367D">
      <w:pPr>
        <w:spacing w:after="200" w:line="276" w:lineRule="auto"/>
        <w:rPr>
          <w:rFonts w:ascii="Calibri" w:eastAsia="Times New Roman" w:hAnsi="Calibri" w:cs="Calibri"/>
          <w:sz w:val="26"/>
          <w:szCs w:val="26"/>
          <w:lang w:val="uk-UA"/>
        </w:rPr>
      </w:pPr>
    </w:p>
    <w:p w:rsidR="002E367D" w:rsidRPr="002E367D" w:rsidRDefault="002E367D" w:rsidP="002E367D">
      <w:pPr>
        <w:spacing w:after="200" w:line="276" w:lineRule="auto"/>
        <w:rPr>
          <w:rFonts w:ascii="Calibri" w:eastAsia="Times New Roman" w:hAnsi="Calibri" w:cs="Calibri"/>
          <w:sz w:val="26"/>
          <w:szCs w:val="26"/>
          <w:lang w:val="uk-UA"/>
        </w:rPr>
      </w:pPr>
    </w:p>
    <w:p w:rsidR="002E367D" w:rsidRPr="002E367D" w:rsidRDefault="002E367D" w:rsidP="002E367D">
      <w:pPr>
        <w:spacing w:after="200" w:line="276" w:lineRule="auto"/>
        <w:rPr>
          <w:rFonts w:ascii="Calibri" w:eastAsia="Times New Roman" w:hAnsi="Calibri" w:cs="Calibri"/>
          <w:sz w:val="26"/>
          <w:szCs w:val="26"/>
          <w:lang w:val="uk-UA"/>
        </w:rPr>
      </w:pPr>
    </w:p>
    <w:p w:rsidR="002E367D" w:rsidRPr="002E367D" w:rsidRDefault="002E367D" w:rsidP="002E367D">
      <w:pPr>
        <w:spacing w:after="200" w:line="276" w:lineRule="auto"/>
        <w:rPr>
          <w:rFonts w:ascii="Calibri" w:eastAsia="Times New Roman" w:hAnsi="Calibri" w:cs="Calibri"/>
          <w:sz w:val="26"/>
          <w:szCs w:val="26"/>
          <w:lang w:val="uk-UA"/>
        </w:rPr>
      </w:pPr>
    </w:p>
    <w:p w:rsidR="002E367D" w:rsidRPr="002E367D" w:rsidRDefault="002E367D" w:rsidP="002E367D">
      <w:pPr>
        <w:spacing w:after="200" w:line="276" w:lineRule="auto"/>
        <w:rPr>
          <w:rFonts w:ascii="Calibri" w:eastAsia="Times New Roman" w:hAnsi="Calibri" w:cs="Calibri"/>
          <w:sz w:val="26"/>
          <w:szCs w:val="26"/>
          <w:lang w:val="uk-UA"/>
        </w:rPr>
      </w:pPr>
    </w:p>
    <w:p w:rsidR="002E367D" w:rsidRPr="002E367D" w:rsidRDefault="002E367D" w:rsidP="002E367D">
      <w:pPr>
        <w:spacing w:after="200" w:line="276" w:lineRule="auto"/>
        <w:rPr>
          <w:rFonts w:ascii="Calibri" w:eastAsia="Times New Roman" w:hAnsi="Calibri" w:cs="Calibri"/>
          <w:sz w:val="26"/>
          <w:szCs w:val="26"/>
          <w:lang w:val="uk-UA"/>
        </w:rPr>
      </w:pPr>
    </w:p>
    <w:p w:rsidR="002E367D" w:rsidRPr="002E367D" w:rsidRDefault="002E367D" w:rsidP="002E367D">
      <w:pPr>
        <w:spacing w:after="200" w:line="276" w:lineRule="auto"/>
        <w:rPr>
          <w:rFonts w:ascii="Calibri" w:eastAsia="Times New Roman" w:hAnsi="Calibri" w:cs="Calibri"/>
          <w:sz w:val="26"/>
          <w:szCs w:val="26"/>
          <w:lang w:val="uk-UA"/>
        </w:rPr>
      </w:pPr>
    </w:p>
    <w:p w:rsidR="002E367D" w:rsidRPr="002E367D" w:rsidRDefault="002E367D" w:rsidP="002E367D">
      <w:pPr>
        <w:spacing w:after="200" w:line="276" w:lineRule="auto"/>
        <w:rPr>
          <w:rFonts w:ascii="Calibri" w:eastAsia="Times New Roman" w:hAnsi="Calibri" w:cs="Calibri"/>
          <w:sz w:val="26"/>
          <w:szCs w:val="26"/>
          <w:lang w:val="uk-UA"/>
        </w:rPr>
      </w:pPr>
    </w:p>
    <w:p w:rsidR="002E367D" w:rsidRPr="002E367D" w:rsidRDefault="002E367D" w:rsidP="002E367D">
      <w:pPr>
        <w:spacing w:after="200" w:line="276" w:lineRule="auto"/>
        <w:rPr>
          <w:rFonts w:ascii="Calibri" w:eastAsia="Times New Roman" w:hAnsi="Calibri" w:cs="Calibri"/>
          <w:sz w:val="26"/>
          <w:szCs w:val="26"/>
          <w:lang w:val="uk-UA"/>
        </w:rPr>
      </w:pPr>
    </w:p>
    <w:p w:rsidR="002E367D" w:rsidRPr="002E367D" w:rsidRDefault="002E367D" w:rsidP="002E367D">
      <w:pPr>
        <w:spacing w:after="200" w:line="276" w:lineRule="auto"/>
        <w:rPr>
          <w:rFonts w:ascii="Calibri" w:eastAsia="Times New Roman" w:hAnsi="Calibri" w:cs="Calibri"/>
          <w:sz w:val="26"/>
          <w:szCs w:val="26"/>
          <w:lang w:val="uk-UA"/>
        </w:rPr>
      </w:pPr>
    </w:p>
    <w:p w:rsidR="002E367D" w:rsidRPr="002E367D" w:rsidRDefault="002E367D" w:rsidP="002E367D">
      <w:pPr>
        <w:spacing w:after="200" w:line="276" w:lineRule="auto"/>
        <w:rPr>
          <w:rFonts w:ascii="Calibri" w:eastAsia="Times New Roman" w:hAnsi="Calibri" w:cs="Calibri"/>
          <w:sz w:val="26"/>
          <w:szCs w:val="26"/>
          <w:lang w:val="uk-UA"/>
        </w:rPr>
      </w:pPr>
    </w:p>
    <w:p w:rsidR="002E367D" w:rsidRPr="002E367D" w:rsidRDefault="002E367D" w:rsidP="002E367D">
      <w:pPr>
        <w:spacing w:after="200" w:line="276" w:lineRule="auto"/>
        <w:rPr>
          <w:rFonts w:ascii="Calibri" w:eastAsia="Times New Roman" w:hAnsi="Calibri" w:cs="Calibri"/>
          <w:sz w:val="26"/>
          <w:szCs w:val="26"/>
          <w:lang w:val="uk-UA"/>
        </w:rPr>
      </w:pPr>
    </w:p>
    <w:p w:rsidR="002E367D" w:rsidRDefault="002E367D" w:rsidP="002E367D">
      <w:pPr>
        <w:spacing w:after="200" w:line="276" w:lineRule="auto"/>
        <w:rPr>
          <w:rFonts w:ascii="Calibri" w:eastAsia="Times New Roman" w:hAnsi="Calibri" w:cs="Calibri"/>
          <w:sz w:val="26"/>
          <w:szCs w:val="26"/>
          <w:lang w:val="uk-UA"/>
        </w:rPr>
      </w:pPr>
    </w:p>
    <w:p w:rsidR="00392E5F" w:rsidRDefault="00392E5F" w:rsidP="002E367D">
      <w:pPr>
        <w:spacing w:after="200" w:line="276" w:lineRule="auto"/>
        <w:rPr>
          <w:rFonts w:ascii="Calibri" w:eastAsia="Times New Roman" w:hAnsi="Calibri" w:cs="Calibri"/>
          <w:sz w:val="26"/>
          <w:szCs w:val="26"/>
          <w:lang w:val="uk-UA"/>
        </w:rPr>
      </w:pPr>
    </w:p>
    <w:p w:rsidR="00392E5F" w:rsidRDefault="00392E5F" w:rsidP="002E367D">
      <w:pPr>
        <w:spacing w:after="200" w:line="276" w:lineRule="auto"/>
        <w:rPr>
          <w:rFonts w:ascii="Calibri" w:eastAsia="Times New Roman" w:hAnsi="Calibri" w:cs="Calibri"/>
          <w:sz w:val="26"/>
          <w:szCs w:val="26"/>
          <w:lang w:val="uk-UA"/>
        </w:rPr>
      </w:pPr>
    </w:p>
    <w:p w:rsidR="00392E5F" w:rsidRDefault="00392E5F" w:rsidP="002E367D">
      <w:pPr>
        <w:spacing w:after="200" w:line="276" w:lineRule="auto"/>
        <w:rPr>
          <w:rFonts w:ascii="Calibri" w:eastAsia="Times New Roman" w:hAnsi="Calibri" w:cs="Calibri"/>
          <w:sz w:val="26"/>
          <w:szCs w:val="26"/>
          <w:lang w:val="uk-UA"/>
        </w:rPr>
      </w:pPr>
    </w:p>
    <w:p w:rsidR="00392E5F" w:rsidRDefault="00392E5F" w:rsidP="002E367D">
      <w:pPr>
        <w:spacing w:after="200" w:line="276" w:lineRule="auto"/>
        <w:rPr>
          <w:rFonts w:ascii="Calibri" w:eastAsia="Times New Roman" w:hAnsi="Calibri" w:cs="Calibri"/>
          <w:sz w:val="26"/>
          <w:szCs w:val="26"/>
          <w:lang w:val="uk-UA"/>
        </w:rPr>
      </w:pPr>
    </w:p>
    <w:p w:rsidR="002E367D" w:rsidRDefault="002E367D" w:rsidP="002E367D">
      <w:pPr>
        <w:spacing w:after="200" w:line="276" w:lineRule="auto"/>
        <w:rPr>
          <w:rFonts w:ascii="Calibri" w:eastAsia="Times New Roman" w:hAnsi="Calibri" w:cs="Calibri"/>
          <w:sz w:val="26"/>
          <w:szCs w:val="26"/>
          <w:lang w:val="uk-UA"/>
        </w:rPr>
      </w:pPr>
    </w:p>
    <w:p w:rsidR="00BC1FA7" w:rsidRPr="002E367D" w:rsidRDefault="00BC1FA7" w:rsidP="002E367D">
      <w:pPr>
        <w:spacing w:after="200" w:line="276" w:lineRule="auto"/>
        <w:rPr>
          <w:rFonts w:ascii="Calibri" w:eastAsia="Times New Roman" w:hAnsi="Calibri" w:cs="Calibri"/>
          <w:sz w:val="26"/>
          <w:szCs w:val="26"/>
          <w:lang w:val="uk-UA"/>
        </w:rPr>
      </w:pPr>
    </w:p>
    <w:p w:rsidR="002E367D" w:rsidRDefault="002E367D" w:rsidP="00BC1FA7">
      <w:pPr>
        <w:spacing w:after="0" w:line="240" w:lineRule="auto"/>
        <w:jc w:val="both"/>
        <w:rPr>
          <w:rFonts w:ascii="Times New Roman" w:eastAsia="Times New Roman" w:hAnsi="Times New Roman" w:cs="Times New Roman"/>
          <w:sz w:val="28"/>
          <w:szCs w:val="28"/>
          <w:lang w:val="uk-UA" w:eastAsia="ru-RU"/>
        </w:rPr>
      </w:pPr>
      <w:r w:rsidRPr="00BC1FA7">
        <w:rPr>
          <w:rFonts w:ascii="Times New Roman" w:eastAsia="Times New Roman" w:hAnsi="Times New Roman" w:cs="Times New Roman"/>
          <w:sz w:val="28"/>
          <w:szCs w:val="28"/>
          <w:lang w:val="uk-UA" w:eastAsia="ru-RU"/>
        </w:rPr>
        <w:lastRenderedPageBreak/>
        <w:t>Додаток № 10</w:t>
      </w:r>
    </w:p>
    <w:p w:rsidR="00BC1FA7" w:rsidRPr="00BC1FA7" w:rsidRDefault="00BC1FA7" w:rsidP="00BC1FA7">
      <w:pPr>
        <w:spacing w:after="0" w:line="240" w:lineRule="auto"/>
        <w:jc w:val="both"/>
        <w:rPr>
          <w:rFonts w:ascii="Times New Roman" w:eastAsia="Times New Roman" w:hAnsi="Times New Roman" w:cs="Times New Roman"/>
          <w:sz w:val="28"/>
          <w:szCs w:val="28"/>
          <w:lang w:val="uk-UA" w:eastAsia="ru-RU"/>
        </w:rPr>
      </w:pPr>
    </w:p>
    <w:p w:rsidR="002E367D" w:rsidRPr="002E367D" w:rsidRDefault="002E367D" w:rsidP="002E367D">
      <w:pPr>
        <w:spacing w:after="0" w:line="240" w:lineRule="auto"/>
        <w:rPr>
          <w:rFonts w:ascii="Times New Roman" w:eastAsia="Times New Roman" w:hAnsi="Times New Roman" w:cs="Times New Roman"/>
          <w:sz w:val="26"/>
          <w:szCs w:val="26"/>
          <w:lang w:val="uk-UA"/>
        </w:rPr>
      </w:pPr>
      <w:r w:rsidRPr="002E367D">
        <w:rPr>
          <w:rFonts w:ascii="Times New Roman" w:eastAsia="Times New Roman" w:hAnsi="Times New Roman" w:cs="Times New Roman"/>
          <w:sz w:val="26"/>
          <w:szCs w:val="26"/>
          <w:lang w:val="uk-UA"/>
        </w:rPr>
        <w:t xml:space="preserve">Уповноважений представник </w:t>
      </w:r>
      <w:r w:rsidRPr="002E367D">
        <w:rPr>
          <w:rFonts w:ascii="Times New Roman" w:eastAsia="Times New Roman" w:hAnsi="Times New Roman" w:cs="Times New Roman"/>
          <w:sz w:val="26"/>
          <w:szCs w:val="26"/>
          <w:lang w:val="uk-UA"/>
        </w:rPr>
        <w:tab/>
      </w:r>
      <w:r w:rsidRPr="002E367D">
        <w:rPr>
          <w:rFonts w:ascii="Times New Roman" w:eastAsia="Times New Roman" w:hAnsi="Times New Roman" w:cs="Times New Roman"/>
          <w:sz w:val="26"/>
          <w:szCs w:val="26"/>
          <w:lang w:val="uk-UA"/>
        </w:rPr>
        <w:tab/>
      </w:r>
      <w:r w:rsidRPr="002E367D">
        <w:rPr>
          <w:rFonts w:ascii="Times New Roman" w:eastAsia="Times New Roman" w:hAnsi="Times New Roman" w:cs="Times New Roman"/>
          <w:sz w:val="26"/>
          <w:szCs w:val="26"/>
          <w:lang w:val="uk-UA"/>
        </w:rPr>
        <w:tab/>
        <w:t>Директор КП «Благоустрій» ВМР трудового колективу</w:t>
      </w:r>
      <w:r w:rsidRPr="002E367D">
        <w:rPr>
          <w:rFonts w:ascii="Times New Roman" w:eastAsia="Times New Roman" w:hAnsi="Times New Roman" w:cs="Times New Roman"/>
          <w:sz w:val="26"/>
          <w:szCs w:val="26"/>
          <w:lang w:val="uk-UA"/>
        </w:rPr>
        <w:tab/>
      </w:r>
      <w:r w:rsidRPr="002E367D">
        <w:rPr>
          <w:rFonts w:ascii="Times New Roman" w:eastAsia="Times New Roman" w:hAnsi="Times New Roman" w:cs="Times New Roman"/>
          <w:sz w:val="26"/>
          <w:szCs w:val="26"/>
          <w:lang w:val="uk-UA"/>
        </w:rPr>
        <w:tab/>
      </w:r>
    </w:p>
    <w:p w:rsidR="002E367D" w:rsidRPr="002E367D" w:rsidRDefault="002E367D" w:rsidP="002E367D">
      <w:pPr>
        <w:spacing w:after="0" w:line="240" w:lineRule="auto"/>
        <w:jc w:val="both"/>
        <w:rPr>
          <w:rFonts w:ascii="Times New Roman" w:eastAsia="Times New Roman" w:hAnsi="Times New Roman" w:cs="Times New Roman"/>
          <w:sz w:val="24"/>
          <w:szCs w:val="24"/>
          <w:lang w:val="uk-UA" w:eastAsia="ru-RU"/>
        </w:rPr>
      </w:pPr>
      <w:r w:rsidRPr="002E367D">
        <w:rPr>
          <w:rFonts w:ascii="Times New Roman" w:eastAsia="Times New Roman" w:hAnsi="Times New Roman" w:cs="Times New Roman"/>
          <w:sz w:val="24"/>
          <w:szCs w:val="24"/>
          <w:lang w:val="uk-UA" w:eastAsia="ru-RU"/>
        </w:rPr>
        <w:t>__________Валентина КОНДРАТЮК</w:t>
      </w:r>
      <w:r w:rsidRPr="002E367D">
        <w:rPr>
          <w:rFonts w:ascii="Times New Roman" w:eastAsia="Times New Roman" w:hAnsi="Times New Roman" w:cs="Times New Roman"/>
          <w:sz w:val="24"/>
          <w:szCs w:val="24"/>
          <w:lang w:val="uk-UA" w:eastAsia="ru-RU"/>
        </w:rPr>
        <w:tab/>
        <w:t xml:space="preserve">                 _________ Юрій СЕРГІЙЧУК</w:t>
      </w:r>
    </w:p>
    <w:p w:rsidR="002E367D" w:rsidRPr="002E367D" w:rsidRDefault="002E367D" w:rsidP="002E367D">
      <w:pPr>
        <w:spacing w:after="200" w:line="276" w:lineRule="auto"/>
        <w:rPr>
          <w:rFonts w:ascii="Calibri" w:eastAsia="Times New Roman" w:hAnsi="Calibri" w:cs="Calibri"/>
          <w:sz w:val="26"/>
          <w:szCs w:val="26"/>
          <w:lang w:val="uk-UA"/>
        </w:rPr>
      </w:pPr>
      <w:r w:rsidRPr="002E367D">
        <w:rPr>
          <w:rFonts w:ascii="Calibri" w:eastAsia="Times New Roman" w:hAnsi="Calibri" w:cs="Calibri"/>
          <w:sz w:val="26"/>
          <w:szCs w:val="26"/>
          <w:lang w:val="uk-UA"/>
        </w:rPr>
        <w:t xml:space="preserve"> «__»_____________ 2021 р.</w:t>
      </w:r>
      <w:r w:rsidRPr="002E367D">
        <w:rPr>
          <w:rFonts w:ascii="Calibri" w:eastAsia="Times New Roman" w:hAnsi="Calibri" w:cs="Calibri"/>
          <w:sz w:val="26"/>
          <w:szCs w:val="26"/>
          <w:lang w:val="uk-UA"/>
        </w:rPr>
        <w:tab/>
      </w:r>
      <w:r w:rsidRPr="002E367D">
        <w:rPr>
          <w:rFonts w:ascii="Calibri" w:eastAsia="Times New Roman" w:hAnsi="Calibri" w:cs="Calibri"/>
          <w:sz w:val="26"/>
          <w:szCs w:val="26"/>
          <w:lang w:val="uk-UA"/>
        </w:rPr>
        <w:tab/>
      </w:r>
      <w:r w:rsidRPr="002E367D">
        <w:rPr>
          <w:rFonts w:ascii="Calibri" w:eastAsia="Times New Roman" w:hAnsi="Calibri" w:cs="Calibri"/>
          <w:sz w:val="26"/>
          <w:szCs w:val="26"/>
          <w:lang w:val="uk-UA"/>
        </w:rPr>
        <w:tab/>
      </w:r>
      <w:r w:rsidRPr="002E367D">
        <w:rPr>
          <w:rFonts w:ascii="Calibri" w:eastAsia="Times New Roman" w:hAnsi="Calibri" w:cs="Calibri"/>
          <w:sz w:val="26"/>
          <w:szCs w:val="26"/>
          <w:lang w:val="uk-UA"/>
        </w:rPr>
        <w:tab/>
        <w:t xml:space="preserve">«__»_____________ 2021 р. </w:t>
      </w:r>
    </w:p>
    <w:p w:rsidR="002E367D" w:rsidRPr="002E367D" w:rsidRDefault="002E367D" w:rsidP="002E367D">
      <w:pPr>
        <w:widowControl w:val="0"/>
        <w:tabs>
          <w:tab w:val="left" w:pos="6285"/>
        </w:tabs>
        <w:spacing w:after="0" w:line="240" w:lineRule="auto"/>
        <w:jc w:val="right"/>
        <w:rPr>
          <w:rFonts w:ascii="Times New Roman" w:eastAsia="Times New Roman" w:hAnsi="Times New Roman" w:cs="Times New Roman"/>
          <w:sz w:val="28"/>
          <w:szCs w:val="28"/>
          <w:lang w:val="uk-UA" w:eastAsia="ru-RU"/>
        </w:rPr>
      </w:pPr>
    </w:p>
    <w:p w:rsidR="002E367D" w:rsidRPr="002E367D" w:rsidRDefault="002E367D" w:rsidP="002E367D">
      <w:pPr>
        <w:widowControl w:val="0"/>
        <w:spacing w:after="0" w:line="240" w:lineRule="auto"/>
        <w:jc w:val="right"/>
        <w:rPr>
          <w:rFonts w:ascii="Times New Roman" w:eastAsia="Times New Roman" w:hAnsi="Times New Roman" w:cs="Times New Roman"/>
          <w:sz w:val="28"/>
          <w:szCs w:val="28"/>
          <w:lang w:val="uk-UA" w:eastAsia="ru-RU"/>
        </w:rPr>
      </w:pPr>
    </w:p>
    <w:p w:rsidR="002E367D" w:rsidRPr="002E367D" w:rsidRDefault="002E367D" w:rsidP="002E367D">
      <w:pPr>
        <w:widowControl w:val="0"/>
        <w:spacing w:after="0" w:line="240" w:lineRule="auto"/>
        <w:jc w:val="both"/>
        <w:rPr>
          <w:rFonts w:ascii="Times New Roman" w:eastAsia="Times New Roman" w:hAnsi="Times New Roman" w:cs="Times New Roman"/>
          <w:sz w:val="24"/>
          <w:szCs w:val="24"/>
          <w:lang w:val="uk-UA" w:eastAsia="ru-RU"/>
        </w:rPr>
      </w:pPr>
    </w:p>
    <w:p w:rsidR="002E367D" w:rsidRPr="002E367D" w:rsidRDefault="002E367D" w:rsidP="002E367D">
      <w:pPr>
        <w:widowControl w:val="0"/>
        <w:spacing w:after="0" w:line="240" w:lineRule="auto"/>
        <w:jc w:val="both"/>
        <w:rPr>
          <w:rFonts w:ascii="Times New Roman" w:eastAsia="Times New Roman" w:hAnsi="Times New Roman" w:cs="Times New Roman"/>
          <w:sz w:val="24"/>
          <w:szCs w:val="24"/>
          <w:lang w:val="uk-UA" w:eastAsia="ru-RU"/>
        </w:rPr>
      </w:pPr>
    </w:p>
    <w:p w:rsidR="002E367D" w:rsidRPr="002E367D" w:rsidRDefault="002E367D" w:rsidP="002E367D">
      <w:pPr>
        <w:widowControl w:val="0"/>
        <w:spacing w:after="0" w:line="240" w:lineRule="auto"/>
        <w:jc w:val="both"/>
        <w:rPr>
          <w:rFonts w:ascii="Times New Roman" w:eastAsia="Times New Roman" w:hAnsi="Times New Roman" w:cs="Times New Roman"/>
          <w:sz w:val="24"/>
          <w:szCs w:val="24"/>
          <w:lang w:eastAsia="ru-RU"/>
        </w:rPr>
      </w:pPr>
    </w:p>
    <w:p w:rsidR="002E367D" w:rsidRPr="002E367D" w:rsidRDefault="002E367D" w:rsidP="002E367D">
      <w:pPr>
        <w:widowControl w:val="0"/>
        <w:spacing w:after="0" w:line="240" w:lineRule="auto"/>
        <w:jc w:val="both"/>
        <w:rPr>
          <w:rFonts w:ascii="Times New Roman" w:eastAsia="Times New Roman" w:hAnsi="Times New Roman" w:cs="Times New Roman"/>
          <w:sz w:val="24"/>
          <w:szCs w:val="24"/>
          <w:lang w:val="uk-UA" w:eastAsia="ru-RU"/>
        </w:rPr>
      </w:pPr>
    </w:p>
    <w:p w:rsidR="002E367D" w:rsidRPr="002E367D" w:rsidRDefault="002E367D" w:rsidP="002E367D">
      <w:pPr>
        <w:widowControl w:val="0"/>
        <w:spacing w:after="0" w:line="240" w:lineRule="auto"/>
        <w:jc w:val="both"/>
        <w:rPr>
          <w:rFonts w:ascii="Times New Roman" w:eastAsia="Times New Roman" w:hAnsi="Times New Roman" w:cs="Times New Roman"/>
          <w:sz w:val="24"/>
          <w:szCs w:val="24"/>
          <w:lang w:val="uk-UA" w:eastAsia="ru-RU"/>
        </w:rPr>
      </w:pPr>
    </w:p>
    <w:p w:rsidR="002E367D" w:rsidRPr="002E367D" w:rsidRDefault="002E367D" w:rsidP="002E367D">
      <w:pPr>
        <w:widowControl w:val="0"/>
        <w:spacing w:after="0" w:line="240" w:lineRule="auto"/>
        <w:jc w:val="both"/>
        <w:rPr>
          <w:rFonts w:ascii="Times New Roman" w:eastAsia="Times New Roman" w:hAnsi="Times New Roman" w:cs="Times New Roman"/>
          <w:b/>
          <w:sz w:val="24"/>
          <w:szCs w:val="24"/>
          <w:lang w:val="uk-UA" w:eastAsia="ru-RU"/>
        </w:rPr>
      </w:pPr>
    </w:p>
    <w:p w:rsidR="002E367D" w:rsidRPr="002E367D" w:rsidRDefault="002E367D" w:rsidP="002E367D">
      <w:pPr>
        <w:widowControl w:val="0"/>
        <w:tabs>
          <w:tab w:val="left" w:pos="1950"/>
        </w:tabs>
        <w:spacing w:after="0" w:line="240" w:lineRule="auto"/>
        <w:jc w:val="center"/>
        <w:rPr>
          <w:rFonts w:ascii="Times New Roman" w:eastAsia="Times New Roman" w:hAnsi="Times New Roman" w:cs="Times New Roman"/>
          <w:b/>
          <w:sz w:val="28"/>
          <w:szCs w:val="28"/>
          <w:lang w:val="uk-UA" w:eastAsia="ru-RU"/>
        </w:rPr>
      </w:pPr>
      <w:r w:rsidRPr="002E367D">
        <w:rPr>
          <w:rFonts w:ascii="Times New Roman" w:eastAsia="Times New Roman" w:hAnsi="Times New Roman" w:cs="Times New Roman"/>
          <w:b/>
          <w:sz w:val="28"/>
          <w:szCs w:val="28"/>
          <w:lang w:val="uk-UA" w:eastAsia="ru-RU"/>
        </w:rPr>
        <w:t>ПОЛОЖЕННЯ</w:t>
      </w:r>
    </w:p>
    <w:p w:rsidR="002E367D" w:rsidRPr="002E367D" w:rsidRDefault="002E367D" w:rsidP="002E367D">
      <w:pPr>
        <w:widowControl w:val="0"/>
        <w:spacing w:after="0" w:line="240" w:lineRule="auto"/>
        <w:jc w:val="center"/>
        <w:rPr>
          <w:rFonts w:ascii="Times New Roman" w:eastAsia="Times New Roman" w:hAnsi="Times New Roman" w:cs="Times New Roman"/>
          <w:b/>
          <w:sz w:val="24"/>
          <w:szCs w:val="24"/>
          <w:lang w:eastAsia="ru-RU"/>
        </w:rPr>
      </w:pPr>
    </w:p>
    <w:p w:rsidR="002E367D" w:rsidRPr="002E367D" w:rsidRDefault="002E367D" w:rsidP="002E367D">
      <w:pPr>
        <w:widowControl w:val="0"/>
        <w:spacing w:after="0" w:line="240" w:lineRule="auto"/>
        <w:jc w:val="center"/>
        <w:rPr>
          <w:rFonts w:ascii="Times New Roman" w:eastAsia="Times New Roman" w:hAnsi="Times New Roman" w:cs="Times New Roman"/>
          <w:b/>
          <w:sz w:val="32"/>
          <w:szCs w:val="32"/>
          <w:lang w:val="uk-UA" w:eastAsia="ru-RU"/>
        </w:rPr>
      </w:pPr>
      <w:r w:rsidRPr="002E367D">
        <w:rPr>
          <w:rFonts w:ascii="Times New Roman" w:eastAsia="Times New Roman" w:hAnsi="Times New Roman" w:cs="Times New Roman"/>
          <w:b/>
          <w:sz w:val="32"/>
          <w:szCs w:val="32"/>
          <w:lang w:val="uk-UA" w:eastAsia="ru-RU"/>
        </w:rPr>
        <w:t xml:space="preserve">про виробничу бригаду,  бригадира,  доплату бригадирам (ланковим)  за керівництво бригадою (ланкою) </w:t>
      </w:r>
    </w:p>
    <w:p w:rsidR="002E367D" w:rsidRPr="002E367D" w:rsidRDefault="002E367D" w:rsidP="002E367D">
      <w:pPr>
        <w:widowControl w:val="0"/>
        <w:spacing w:after="0" w:line="240" w:lineRule="auto"/>
        <w:jc w:val="center"/>
        <w:rPr>
          <w:rFonts w:ascii="Times New Roman" w:eastAsia="Times New Roman" w:hAnsi="Times New Roman" w:cs="Times New Roman"/>
          <w:i/>
          <w:sz w:val="32"/>
          <w:szCs w:val="32"/>
          <w:lang w:val="uk-UA" w:eastAsia="ru-RU"/>
        </w:rPr>
      </w:pPr>
    </w:p>
    <w:p w:rsidR="002E367D" w:rsidRPr="002E367D" w:rsidRDefault="002E367D" w:rsidP="002E367D">
      <w:pPr>
        <w:widowControl w:val="0"/>
        <w:spacing w:after="0" w:line="240" w:lineRule="auto"/>
        <w:jc w:val="both"/>
        <w:rPr>
          <w:rFonts w:ascii="Times New Roman" w:eastAsia="Times New Roman" w:hAnsi="Times New Roman" w:cs="Times New Roman"/>
          <w:sz w:val="24"/>
          <w:szCs w:val="24"/>
          <w:lang w:val="uk-UA" w:eastAsia="ru-RU"/>
        </w:rPr>
      </w:pPr>
    </w:p>
    <w:p w:rsidR="002E367D" w:rsidRPr="002E367D" w:rsidRDefault="002E367D" w:rsidP="002E367D">
      <w:pPr>
        <w:widowControl w:val="0"/>
        <w:spacing w:after="0" w:line="240" w:lineRule="auto"/>
        <w:jc w:val="both"/>
        <w:rPr>
          <w:rFonts w:ascii="Times New Roman" w:eastAsia="Times New Roman" w:hAnsi="Times New Roman" w:cs="Times New Roman"/>
          <w:sz w:val="24"/>
          <w:szCs w:val="24"/>
          <w:lang w:val="uk-UA" w:eastAsia="ru-RU"/>
        </w:rPr>
      </w:pPr>
    </w:p>
    <w:p w:rsidR="002E367D" w:rsidRPr="002E367D" w:rsidRDefault="002E367D" w:rsidP="002E367D">
      <w:pPr>
        <w:widowControl w:val="0"/>
        <w:spacing w:after="0" w:line="240" w:lineRule="auto"/>
        <w:jc w:val="both"/>
        <w:rPr>
          <w:rFonts w:ascii="Times New Roman" w:eastAsia="Times New Roman" w:hAnsi="Times New Roman" w:cs="Times New Roman"/>
          <w:sz w:val="24"/>
          <w:szCs w:val="24"/>
          <w:lang w:val="uk-UA" w:eastAsia="ru-RU"/>
        </w:rPr>
      </w:pPr>
    </w:p>
    <w:p w:rsidR="002E367D" w:rsidRPr="002E367D" w:rsidRDefault="002E367D" w:rsidP="002E367D">
      <w:pPr>
        <w:widowControl w:val="0"/>
        <w:spacing w:after="0" w:line="240" w:lineRule="auto"/>
        <w:jc w:val="both"/>
        <w:rPr>
          <w:rFonts w:ascii="Times New Roman" w:eastAsia="Times New Roman" w:hAnsi="Times New Roman" w:cs="Times New Roman"/>
          <w:sz w:val="24"/>
          <w:szCs w:val="24"/>
          <w:lang w:val="uk-UA" w:eastAsia="ru-RU"/>
        </w:rPr>
      </w:pPr>
    </w:p>
    <w:p w:rsidR="002E367D" w:rsidRPr="002E367D" w:rsidRDefault="002E367D" w:rsidP="002E367D">
      <w:pPr>
        <w:widowControl w:val="0"/>
        <w:spacing w:after="0" w:line="240" w:lineRule="auto"/>
        <w:jc w:val="both"/>
        <w:rPr>
          <w:rFonts w:ascii="Times New Roman" w:eastAsia="Times New Roman" w:hAnsi="Times New Roman" w:cs="Times New Roman"/>
          <w:sz w:val="24"/>
          <w:szCs w:val="24"/>
          <w:lang w:val="uk-UA" w:eastAsia="ru-RU"/>
        </w:rPr>
      </w:pPr>
    </w:p>
    <w:p w:rsidR="002E367D" w:rsidRPr="002E367D" w:rsidRDefault="002E367D" w:rsidP="002E367D">
      <w:pPr>
        <w:widowControl w:val="0"/>
        <w:spacing w:after="0" w:line="240" w:lineRule="auto"/>
        <w:jc w:val="both"/>
        <w:rPr>
          <w:rFonts w:ascii="Times New Roman" w:eastAsia="Times New Roman" w:hAnsi="Times New Roman" w:cs="Times New Roman"/>
          <w:sz w:val="24"/>
          <w:szCs w:val="24"/>
          <w:lang w:val="uk-UA" w:eastAsia="ru-RU"/>
        </w:rPr>
      </w:pPr>
    </w:p>
    <w:p w:rsidR="002E367D" w:rsidRPr="002E367D" w:rsidRDefault="002E367D" w:rsidP="002E367D">
      <w:pPr>
        <w:widowControl w:val="0"/>
        <w:spacing w:after="0" w:line="240" w:lineRule="auto"/>
        <w:jc w:val="both"/>
        <w:rPr>
          <w:rFonts w:ascii="Times New Roman" w:eastAsia="Times New Roman" w:hAnsi="Times New Roman" w:cs="Times New Roman"/>
          <w:sz w:val="24"/>
          <w:szCs w:val="24"/>
          <w:lang w:val="uk-UA" w:eastAsia="ru-RU"/>
        </w:rPr>
      </w:pPr>
    </w:p>
    <w:p w:rsidR="002E367D" w:rsidRPr="002E367D" w:rsidRDefault="002E367D" w:rsidP="002E367D">
      <w:pPr>
        <w:widowControl w:val="0"/>
        <w:spacing w:after="0" w:line="240" w:lineRule="auto"/>
        <w:jc w:val="both"/>
        <w:rPr>
          <w:rFonts w:ascii="Times New Roman" w:eastAsia="Times New Roman" w:hAnsi="Times New Roman" w:cs="Times New Roman"/>
          <w:sz w:val="24"/>
          <w:szCs w:val="24"/>
          <w:lang w:val="uk-UA" w:eastAsia="ru-RU"/>
        </w:rPr>
      </w:pPr>
    </w:p>
    <w:p w:rsidR="002E367D" w:rsidRPr="002E367D" w:rsidRDefault="002E367D" w:rsidP="002E367D">
      <w:pPr>
        <w:widowControl w:val="0"/>
        <w:tabs>
          <w:tab w:val="left" w:pos="6375"/>
        </w:tabs>
        <w:spacing w:after="0" w:line="240" w:lineRule="auto"/>
        <w:jc w:val="both"/>
        <w:rPr>
          <w:rFonts w:ascii="Times New Roman" w:eastAsia="Times New Roman" w:hAnsi="Times New Roman" w:cs="Times New Roman"/>
          <w:sz w:val="28"/>
          <w:szCs w:val="28"/>
          <w:lang w:val="uk-UA" w:eastAsia="ru-RU"/>
        </w:rPr>
      </w:pPr>
    </w:p>
    <w:p w:rsidR="002E367D" w:rsidRPr="002E367D" w:rsidRDefault="002E367D" w:rsidP="002E367D">
      <w:pPr>
        <w:widowControl w:val="0"/>
        <w:tabs>
          <w:tab w:val="left" w:pos="6375"/>
        </w:tabs>
        <w:spacing w:after="0" w:line="240" w:lineRule="auto"/>
        <w:jc w:val="both"/>
        <w:rPr>
          <w:rFonts w:ascii="Times New Roman" w:eastAsia="Times New Roman" w:hAnsi="Times New Roman" w:cs="Times New Roman"/>
          <w:sz w:val="28"/>
          <w:szCs w:val="28"/>
          <w:lang w:val="uk-UA" w:eastAsia="ru-RU"/>
        </w:rPr>
      </w:pPr>
    </w:p>
    <w:p w:rsidR="002E367D" w:rsidRPr="002E367D" w:rsidRDefault="002E367D" w:rsidP="002E367D">
      <w:pPr>
        <w:widowControl w:val="0"/>
        <w:tabs>
          <w:tab w:val="left" w:pos="6375"/>
        </w:tabs>
        <w:spacing w:after="0" w:line="240" w:lineRule="auto"/>
        <w:jc w:val="both"/>
        <w:rPr>
          <w:rFonts w:ascii="Times New Roman" w:eastAsia="Times New Roman" w:hAnsi="Times New Roman" w:cs="Times New Roman"/>
          <w:sz w:val="28"/>
          <w:szCs w:val="28"/>
          <w:lang w:val="uk-UA" w:eastAsia="ru-RU"/>
        </w:rPr>
      </w:pPr>
    </w:p>
    <w:p w:rsidR="002E367D" w:rsidRPr="002E367D" w:rsidRDefault="002E367D" w:rsidP="002E367D">
      <w:pPr>
        <w:widowControl w:val="0"/>
        <w:tabs>
          <w:tab w:val="left" w:pos="6375"/>
        </w:tabs>
        <w:spacing w:after="0" w:line="240" w:lineRule="auto"/>
        <w:jc w:val="both"/>
        <w:rPr>
          <w:rFonts w:ascii="Times New Roman" w:eastAsia="Times New Roman" w:hAnsi="Times New Roman" w:cs="Times New Roman"/>
          <w:sz w:val="28"/>
          <w:szCs w:val="28"/>
          <w:lang w:val="uk-UA" w:eastAsia="ru-RU"/>
        </w:rPr>
      </w:pPr>
    </w:p>
    <w:p w:rsidR="002E367D" w:rsidRPr="002E367D" w:rsidRDefault="002E367D" w:rsidP="002E367D">
      <w:pPr>
        <w:widowControl w:val="0"/>
        <w:tabs>
          <w:tab w:val="left" w:pos="6375"/>
        </w:tabs>
        <w:spacing w:after="0" w:line="240" w:lineRule="auto"/>
        <w:jc w:val="both"/>
        <w:rPr>
          <w:rFonts w:ascii="Times New Roman" w:eastAsia="Times New Roman" w:hAnsi="Times New Roman" w:cs="Times New Roman"/>
          <w:sz w:val="28"/>
          <w:szCs w:val="28"/>
          <w:lang w:val="uk-UA" w:eastAsia="ru-RU"/>
        </w:rPr>
      </w:pPr>
    </w:p>
    <w:p w:rsidR="002E367D" w:rsidRPr="002E367D" w:rsidRDefault="002E367D" w:rsidP="002E367D">
      <w:pPr>
        <w:widowControl w:val="0"/>
        <w:tabs>
          <w:tab w:val="left" w:pos="6375"/>
        </w:tabs>
        <w:spacing w:after="0" w:line="240" w:lineRule="auto"/>
        <w:jc w:val="both"/>
        <w:rPr>
          <w:rFonts w:ascii="Times New Roman" w:eastAsia="Times New Roman" w:hAnsi="Times New Roman" w:cs="Times New Roman"/>
          <w:sz w:val="28"/>
          <w:szCs w:val="28"/>
          <w:lang w:val="uk-UA" w:eastAsia="ru-RU"/>
        </w:rPr>
      </w:pPr>
    </w:p>
    <w:p w:rsidR="002E367D" w:rsidRPr="002E367D" w:rsidRDefault="002E367D" w:rsidP="002E367D">
      <w:pPr>
        <w:widowControl w:val="0"/>
        <w:tabs>
          <w:tab w:val="left" w:pos="6375"/>
        </w:tabs>
        <w:spacing w:after="0" w:line="240" w:lineRule="auto"/>
        <w:jc w:val="both"/>
        <w:rPr>
          <w:rFonts w:ascii="Times New Roman" w:eastAsia="Times New Roman" w:hAnsi="Times New Roman" w:cs="Times New Roman"/>
          <w:sz w:val="28"/>
          <w:szCs w:val="28"/>
          <w:lang w:val="uk-UA" w:eastAsia="ru-RU"/>
        </w:rPr>
      </w:pPr>
    </w:p>
    <w:p w:rsidR="002E367D" w:rsidRPr="002E367D" w:rsidRDefault="002E367D" w:rsidP="002E367D">
      <w:pPr>
        <w:widowControl w:val="0"/>
        <w:tabs>
          <w:tab w:val="left" w:pos="6375"/>
        </w:tabs>
        <w:spacing w:after="0" w:line="240" w:lineRule="auto"/>
        <w:jc w:val="both"/>
        <w:rPr>
          <w:rFonts w:ascii="Times New Roman" w:eastAsia="Times New Roman" w:hAnsi="Times New Roman" w:cs="Times New Roman"/>
          <w:sz w:val="28"/>
          <w:szCs w:val="28"/>
          <w:lang w:val="uk-UA" w:eastAsia="ru-RU"/>
        </w:rPr>
      </w:pPr>
    </w:p>
    <w:p w:rsidR="002E367D" w:rsidRPr="002E367D" w:rsidRDefault="002E367D" w:rsidP="002E367D">
      <w:pPr>
        <w:widowControl w:val="0"/>
        <w:tabs>
          <w:tab w:val="left" w:pos="6375"/>
        </w:tabs>
        <w:spacing w:after="0" w:line="240" w:lineRule="auto"/>
        <w:jc w:val="both"/>
        <w:rPr>
          <w:rFonts w:ascii="Times New Roman" w:eastAsia="Times New Roman" w:hAnsi="Times New Roman" w:cs="Times New Roman"/>
          <w:sz w:val="28"/>
          <w:szCs w:val="28"/>
          <w:lang w:val="uk-UA" w:eastAsia="ru-RU"/>
        </w:rPr>
      </w:pPr>
    </w:p>
    <w:p w:rsidR="002E367D" w:rsidRPr="002E367D" w:rsidRDefault="002E367D" w:rsidP="002E367D">
      <w:pPr>
        <w:widowControl w:val="0"/>
        <w:tabs>
          <w:tab w:val="left" w:pos="6375"/>
        </w:tabs>
        <w:spacing w:after="0" w:line="240" w:lineRule="auto"/>
        <w:jc w:val="both"/>
        <w:rPr>
          <w:rFonts w:ascii="Times New Roman" w:eastAsia="Times New Roman" w:hAnsi="Times New Roman" w:cs="Times New Roman"/>
          <w:sz w:val="28"/>
          <w:szCs w:val="28"/>
          <w:lang w:val="uk-UA" w:eastAsia="ru-RU"/>
        </w:rPr>
      </w:pPr>
    </w:p>
    <w:p w:rsidR="002E367D" w:rsidRPr="002E367D" w:rsidRDefault="002E367D" w:rsidP="002E367D">
      <w:pPr>
        <w:widowControl w:val="0"/>
        <w:tabs>
          <w:tab w:val="left" w:pos="6375"/>
        </w:tabs>
        <w:spacing w:after="0" w:line="240" w:lineRule="auto"/>
        <w:jc w:val="both"/>
        <w:rPr>
          <w:rFonts w:ascii="Times New Roman" w:eastAsia="Times New Roman" w:hAnsi="Times New Roman" w:cs="Times New Roman"/>
          <w:sz w:val="28"/>
          <w:szCs w:val="28"/>
          <w:lang w:val="uk-UA" w:eastAsia="ru-RU"/>
        </w:rPr>
      </w:pPr>
    </w:p>
    <w:p w:rsidR="002E367D" w:rsidRPr="002E367D" w:rsidRDefault="002E367D" w:rsidP="002E367D">
      <w:pPr>
        <w:widowControl w:val="0"/>
        <w:tabs>
          <w:tab w:val="left" w:pos="6375"/>
        </w:tabs>
        <w:spacing w:after="0" w:line="240" w:lineRule="auto"/>
        <w:jc w:val="both"/>
        <w:rPr>
          <w:rFonts w:ascii="Times New Roman" w:eastAsia="Times New Roman" w:hAnsi="Times New Roman" w:cs="Times New Roman"/>
          <w:sz w:val="28"/>
          <w:szCs w:val="28"/>
          <w:lang w:val="uk-UA" w:eastAsia="ru-RU"/>
        </w:rPr>
      </w:pPr>
    </w:p>
    <w:p w:rsidR="002E367D" w:rsidRPr="002E367D" w:rsidRDefault="002E367D" w:rsidP="002E367D">
      <w:pPr>
        <w:widowControl w:val="0"/>
        <w:tabs>
          <w:tab w:val="left" w:pos="6375"/>
        </w:tabs>
        <w:spacing w:after="0" w:line="240" w:lineRule="auto"/>
        <w:jc w:val="both"/>
        <w:rPr>
          <w:rFonts w:ascii="Times New Roman" w:eastAsia="Times New Roman" w:hAnsi="Times New Roman" w:cs="Times New Roman"/>
          <w:sz w:val="28"/>
          <w:szCs w:val="28"/>
          <w:lang w:val="uk-UA" w:eastAsia="ru-RU"/>
        </w:rPr>
      </w:pPr>
    </w:p>
    <w:p w:rsidR="002E367D" w:rsidRPr="002E367D" w:rsidRDefault="002E367D" w:rsidP="002E367D">
      <w:pPr>
        <w:widowControl w:val="0"/>
        <w:tabs>
          <w:tab w:val="left" w:pos="6375"/>
        </w:tabs>
        <w:spacing w:after="0" w:line="240" w:lineRule="auto"/>
        <w:jc w:val="both"/>
        <w:rPr>
          <w:rFonts w:ascii="Times New Roman" w:eastAsia="Times New Roman" w:hAnsi="Times New Roman" w:cs="Times New Roman"/>
          <w:sz w:val="28"/>
          <w:szCs w:val="28"/>
          <w:lang w:val="uk-UA" w:eastAsia="ru-RU"/>
        </w:rPr>
      </w:pPr>
    </w:p>
    <w:p w:rsidR="002E367D" w:rsidRDefault="002E367D" w:rsidP="002E367D">
      <w:pPr>
        <w:widowControl w:val="0"/>
        <w:tabs>
          <w:tab w:val="left" w:pos="6375"/>
        </w:tabs>
        <w:spacing w:after="0" w:line="240" w:lineRule="auto"/>
        <w:jc w:val="both"/>
        <w:rPr>
          <w:rFonts w:ascii="Times New Roman" w:eastAsia="Times New Roman" w:hAnsi="Times New Roman" w:cs="Times New Roman"/>
          <w:sz w:val="28"/>
          <w:szCs w:val="28"/>
          <w:lang w:val="uk-UA" w:eastAsia="ru-RU"/>
        </w:rPr>
      </w:pPr>
    </w:p>
    <w:p w:rsidR="00BC1FA7" w:rsidRDefault="00BC1FA7" w:rsidP="002E367D">
      <w:pPr>
        <w:widowControl w:val="0"/>
        <w:tabs>
          <w:tab w:val="left" w:pos="6375"/>
        </w:tabs>
        <w:spacing w:after="0" w:line="240" w:lineRule="auto"/>
        <w:jc w:val="both"/>
        <w:rPr>
          <w:rFonts w:ascii="Times New Roman" w:eastAsia="Times New Roman" w:hAnsi="Times New Roman" w:cs="Times New Roman"/>
          <w:sz w:val="28"/>
          <w:szCs w:val="28"/>
          <w:lang w:val="uk-UA" w:eastAsia="ru-RU"/>
        </w:rPr>
      </w:pPr>
    </w:p>
    <w:p w:rsidR="00BC1FA7" w:rsidRPr="002E367D" w:rsidRDefault="00BC1FA7" w:rsidP="002E367D">
      <w:pPr>
        <w:widowControl w:val="0"/>
        <w:tabs>
          <w:tab w:val="left" w:pos="6375"/>
        </w:tabs>
        <w:spacing w:after="0" w:line="240" w:lineRule="auto"/>
        <w:jc w:val="both"/>
        <w:rPr>
          <w:rFonts w:ascii="Times New Roman" w:eastAsia="Times New Roman" w:hAnsi="Times New Roman" w:cs="Times New Roman"/>
          <w:sz w:val="28"/>
          <w:szCs w:val="28"/>
          <w:lang w:val="uk-UA" w:eastAsia="ru-RU"/>
        </w:rPr>
      </w:pPr>
    </w:p>
    <w:p w:rsidR="002E367D" w:rsidRPr="002E367D" w:rsidRDefault="002E367D" w:rsidP="002E367D">
      <w:pPr>
        <w:widowControl w:val="0"/>
        <w:tabs>
          <w:tab w:val="left" w:pos="6375"/>
        </w:tabs>
        <w:spacing w:after="0" w:line="240" w:lineRule="auto"/>
        <w:jc w:val="both"/>
        <w:rPr>
          <w:rFonts w:ascii="Times New Roman" w:eastAsia="Times New Roman" w:hAnsi="Times New Roman" w:cs="Times New Roman"/>
          <w:sz w:val="28"/>
          <w:szCs w:val="28"/>
          <w:lang w:val="uk-UA" w:eastAsia="ru-RU"/>
        </w:rPr>
      </w:pPr>
    </w:p>
    <w:p w:rsidR="002E367D" w:rsidRPr="002E367D" w:rsidRDefault="002E367D" w:rsidP="002E367D">
      <w:pPr>
        <w:widowControl w:val="0"/>
        <w:tabs>
          <w:tab w:val="left" w:pos="6375"/>
        </w:tabs>
        <w:spacing w:after="0" w:line="240" w:lineRule="auto"/>
        <w:jc w:val="both"/>
        <w:rPr>
          <w:rFonts w:ascii="Times New Roman" w:eastAsia="Times New Roman" w:hAnsi="Times New Roman" w:cs="Times New Roman"/>
          <w:sz w:val="28"/>
          <w:szCs w:val="28"/>
          <w:lang w:val="uk-UA" w:eastAsia="ru-RU"/>
        </w:rPr>
      </w:pPr>
    </w:p>
    <w:p w:rsidR="002E367D" w:rsidRPr="002E367D" w:rsidRDefault="002E367D" w:rsidP="002E367D">
      <w:pPr>
        <w:spacing w:after="0" w:line="240" w:lineRule="auto"/>
        <w:jc w:val="center"/>
        <w:rPr>
          <w:rFonts w:ascii="Times New Roman" w:eastAsia="Times New Roman" w:hAnsi="Times New Roman" w:cs="Times New Roman"/>
          <w:b/>
          <w:sz w:val="28"/>
          <w:szCs w:val="28"/>
          <w:lang w:val="uk-UA" w:eastAsia="ru-RU"/>
        </w:rPr>
      </w:pPr>
      <w:r w:rsidRPr="002E367D">
        <w:rPr>
          <w:rFonts w:ascii="Times New Roman" w:eastAsia="Times New Roman" w:hAnsi="Times New Roman" w:cs="Times New Roman"/>
          <w:b/>
          <w:sz w:val="28"/>
          <w:szCs w:val="28"/>
          <w:lang w:val="uk-UA" w:eastAsia="ru-RU"/>
        </w:rPr>
        <w:lastRenderedPageBreak/>
        <w:t>1.Загальне положення.  Виробнича бригада</w:t>
      </w:r>
    </w:p>
    <w:p w:rsidR="002E367D" w:rsidRPr="002E367D" w:rsidRDefault="002E367D" w:rsidP="002E367D">
      <w:pPr>
        <w:spacing w:after="0" w:line="240" w:lineRule="auto"/>
        <w:jc w:val="center"/>
        <w:rPr>
          <w:rFonts w:ascii="Times New Roman" w:eastAsia="Times New Roman" w:hAnsi="Times New Roman" w:cs="Times New Roman"/>
          <w:b/>
          <w:sz w:val="28"/>
          <w:szCs w:val="28"/>
          <w:lang w:val="uk-UA" w:eastAsia="ru-RU"/>
        </w:rPr>
      </w:pPr>
    </w:p>
    <w:p w:rsidR="002E367D" w:rsidRPr="002E367D" w:rsidRDefault="002E367D" w:rsidP="002E367D">
      <w:pPr>
        <w:spacing w:after="0" w:line="240" w:lineRule="auto"/>
        <w:jc w:val="both"/>
        <w:rPr>
          <w:rFonts w:ascii="Times New Roman" w:eastAsia="Times New Roman" w:hAnsi="Times New Roman" w:cs="Times New Roman"/>
          <w:sz w:val="28"/>
          <w:szCs w:val="28"/>
          <w:lang w:val="uk-UA" w:eastAsia="ru-RU"/>
        </w:rPr>
      </w:pPr>
      <w:r w:rsidRPr="002E367D">
        <w:rPr>
          <w:rFonts w:ascii="Times New Roman" w:eastAsia="Times New Roman" w:hAnsi="Times New Roman" w:cs="Times New Roman"/>
          <w:sz w:val="28"/>
          <w:szCs w:val="28"/>
          <w:lang w:val="uk-UA" w:eastAsia="ru-RU"/>
        </w:rPr>
        <w:t>Положення вводиться з метою забезпечення виконання виробничого завдання, яке встановлено бригаді, запланованих техніко-економічних показників, узгодженої і ритмічної роботи бригади при повноцінній зайнятості  всіх її робітників, дотримання на протягом зміни режиму праці та відпочинку.</w:t>
      </w:r>
    </w:p>
    <w:p w:rsidR="002E367D" w:rsidRPr="002E367D" w:rsidRDefault="002E367D" w:rsidP="002E367D">
      <w:pPr>
        <w:numPr>
          <w:ilvl w:val="1"/>
          <w:numId w:val="7"/>
        </w:numPr>
        <w:spacing w:after="0" w:line="240" w:lineRule="auto"/>
        <w:contextualSpacing/>
        <w:jc w:val="both"/>
        <w:rPr>
          <w:rFonts w:ascii="Times New Roman" w:eastAsia="Times New Roman" w:hAnsi="Times New Roman" w:cs="Times New Roman"/>
          <w:sz w:val="28"/>
          <w:szCs w:val="28"/>
          <w:lang w:val="uk-UA"/>
        </w:rPr>
      </w:pPr>
      <w:r w:rsidRPr="002E367D">
        <w:rPr>
          <w:rFonts w:ascii="Times New Roman" w:eastAsia="Times New Roman" w:hAnsi="Times New Roman" w:cs="Times New Roman"/>
          <w:sz w:val="28"/>
          <w:szCs w:val="28"/>
          <w:lang w:val="uk-UA"/>
        </w:rPr>
        <w:t>Виробнича бригада – первинна ланка трудового колективу.</w:t>
      </w:r>
    </w:p>
    <w:p w:rsidR="002E367D" w:rsidRPr="002E367D" w:rsidRDefault="002E367D" w:rsidP="002E367D">
      <w:pPr>
        <w:numPr>
          <w:ilvl w:val="1"/>
          <w:numId w:val="7"/>
        </w:numPr>
        <w:spacing w:after="0" w:line="240" w:lineRule="auto"/>
        <w:contextualSpacing/>
        <w:jc w:val="both"/>
        <w:rPr>
          <w:rFonts w:ascii="Times New Roman" w:eastAsia="Times New Roman" w:hAnsi="Times New Roman" w:cs="Times New Roman"/>
          <w:sz w:val="28"/>
          <w:szCs w:val="28"/>
          <w:lang w:val="uk-UA"/>
        </w:rPr>
      </w:pPr>
      <w:r w:rsidRPr="002E367D">
        <w:rPr>
          <w:rFonts w:ascii="Times New Roman" w:eastAsia="Times New Roman" w:hAnsi="Times New Roman" w:cs="Times New Roman"/>
          <w:sz w:val="28"/>
          <w:szCs w:val="28"/>
          <w:lang w:val="uk-UA"/>
        </w:rPr>
        <w:t>Бригада об’єднує робітників для спільного та найбільш ефективного виконання виробничого завдання. До складу укрупнених бригад, там,  де це доцільно з умовами виробництва, включаються майстер та інші спеціалісти.</w:t>
      </w:r>
    </w:p>
    <w:p w:rsidR="002E367D" w:rsidRPr="002E367D" w:rsidRDefault="002E367D" w:rsidP="002E367D">
      <w:pPr>
        <w:numPr>
          <w:ilvl w:val="1"/>
          <w:numId w:val="7"/>
        </w:numPr>
        <w:spacing w:after="0" w:line="240" w:lineRule="auto"/>
        <w:contextualSpacing/>
        <w:jc w:val="both"/>
        <w:rPr>
          <w:rFonts w:ascii="Times New Roman" w:eastAsia="Times New Roman" w:hAnsi="Times New Roman" w:cs="Times New Roman"/>
          <w:sz w:val="28"/>
          <w:szCs w:val="28"/>
          <w:lang w:val="uk-UA"/>
        </w:rPr>
      </w:pPr>
      <w:r w:rsidRPr="002E367D">
        <w:rPr>
          <w:rFonts w:ascii="Times New Roman" w:eastAsia="Times New Roman" w:hAnsi="Times New Roman" w:cs="Times New Roman"/>
          <w:sz w:val="28"/>
          <w:szCs w:val="28"/>
          <w:lang w:val="uk-UA"/>
        </w:rPr>
        <w:t xml:space="preserve">Бригади створюються при чисельності працівників не менш ніж 6 чоловік, враховуючи  бригадира. В залежності від умов виробництва та організації праці, можливо в укрупнених бригадах (більш ніж 15 чоловік) створювати ланки, але не більш ніж дві. </w:t>
      </w:r>
    </w:p>
    <w:p w:rsidR="002E367D" w:rsidRPr="002E367D" w:rsidRDefault="002E367D" w:rsidP="002E367D">
      <w:pPr>
        <w:numPr>
          <w:ilvl w:val="1"/>
          <w:numId w:val="7"/>
        </w:numPr>
        <w:spacing w:after="0" w:line="240" w:lineRule="auto"/>
        <w:contextualSpacing/>
        <w:jc w:val="both"/>
        <w:rPr>
          <w:rFonts w:ascii="Times New Roman" w:eastAsia="Times New Roman" w:hAnsi="Times New Roman" w:cs="Times New Roman"/>
          <w:sz w:val="28"/>
          <w:szCs w:val="28"/>
          <w:lang w:val="uk-UA"/>
        </w:rPr>
      </w:pPr>
      <w:r w:rsidRPr="002E367D">
        <w:rPr>
          <w:rFonts w:ascii="Times New Roman" w:eastAsia="Times New Roman" w:hAnsi="Times New Roman" w:cs="Times New Roman"/>
          <w:sz w:val="28"/>
          <w:szCs w:val="28"/>
          <w:lang w:val="uk-UA"/>
        </w:rPr>
        <w:t>Бригаді установлюється робоча зона, яка охоплює технологічний процес або його відокремлену частину, за бригадою закріплюється виробнича площа, обладнання, матеріальні ресурси та необхідна технічна документація.</w:t>
      </w:r>
    </w:p>
    <w:p w:rsidR="002E367D" w:rsidRPr="002E367D" w:rsidRDefault="002E367D" w:rsidP="002E367D">
      <w:pPr>
        <w:numPr>
          <w:ilvl w:val="1"/>
          <w:numId w:val="7"/>
        </w:numPr>
        <w:spacing w:after="0" w:line="240" w:lineRule="auto"/>
        <w:contextualSpacing/>
        <w:jc w:val="both"/>
        <w:rPr>
          <w:rFonts w:ascii="Times New Roman" w:eastAsia="Times New Roman" w:hAnsi="Times New Roman" w:cs="Times New Roman"/>
          <w:color w:val="FF0000"/>
          <w:sz w:val="28"/>
          <w:szCs w:val="28"/>
          <w:lang w:val="uk-UA"/>
        </w:rPr>
      </w:pPr>
      <w:r w:rsidRPr="002E367D">
        <w:rPr>
          <w:rFonts w:ascii="Times New Roman" w:eastAsia="Times New Roman" w:hAnsi="Times New Roman" w:cs="Times New Roman"/>
          <w:sz w:val="28"/>
          <w:szCs w:val="28"/>
          <w:lang w:val="uk-UA"/>
        </w:rPr>
        <w:t>Виробнича бригада самостійно здійснює виконання робіт та несе відповідальність в межах її діяльності. Бригада зобов’язана :</w:t>
      </w:r>
    </w:p>
    <w:p w:rsidR="002E367D" w:rsidRPr="002E367D" w:rsidRDefault="002E367D" w:rsidP="002E367D">
      <w:pPr>
        <w:numPr>
          <w:ilvl w:val="2"/>
          <w:numId w:val="7"/>
        </w:numPr>
        <w:spacing w:after="0" w:line="240" w:lineRule="auto"/>
        <w:contextualSpacing/>
        <w:jc w:val="both"/>
        <w:rPr>
          <w:rFonts w:ascii="Times New Roman" w:eastAsia="Times New Roman" w:hAnsi="Times New Roman" w:cs="Times New Roman"/>
          <w:sz w:val="28"/>
          <w:szCs w:val="28"/>
          <w:lang w:val="uk-UA"/>
        </w:rPr>
      </w:pPr>
      <w:r w:rsidRPr="002E367D">
        <w:rPr>
          <w:rFonts w:ascii="Times New Roman" w:eastAsia="Times New Roman" w:hAnsi="Times New Roman" w:cs="Times New Roman"/>
          <w:sz w:val="28"/>
          <w:szCs w:val="28"/>
          <w:lang w:val="uk-UA"/>
        </w:rPr>
        <w:t>своєчасно виконувати виробниче завдання;</w:t>
      </w:r>
    </w:p>
    <w:p w:rsidR="002E367D" w:rsidRPr="002E367D" w:rsidRDefault="002E367D" w:rsidP="002E367D">
      <w:pPr>
        <w:numPr>
          <w:ilvl w:val="2"/>
          <w:numId w:val="7"/>
        </w:numPr>
        <w:spacing w:after="0" w:line="240" w:lineRule="auto"/>
        <w:contextualSpacing/>
        <w:jc w:val="both"/>
        <w:rPr>
          <w:rFonts w:ascii="Times New Roman" w:eastAsia="Times New Roman" w:hAnsi="Times New Roman" w:cs="Times New Roman"/>
          <w:sz w:val="28"/>
          <w:szCs w:val="28"/>
          <w:lang w:val="uk-UA"/>
        </w:rPr>
      </w:pPr>
      <w:r w:rsidRPr="002E367D">
        <w:rPr>
          <w:rFonts w:ascii="Times New Roman" w:eastAsia="Times New Roman" w:hAnsi="Times New Roman" w:cs="Times New Roman"/>
          <w:sz w:val="28"/>
          <w:szCs w:val="28"/>
          <w:lang w:val="uk-UA"/>
        </w:rPr>
        <w:t>підвищувати продуктивність праці;</w:t>
      </w:r>
    </w:p>
    <w:p w:rsidR="002E367D" w:rsidRPr="002E367D" w:rsidRDefault="002E367D" w:rsidP="002E367D">
      <w:pPr>
        <w:numPr>
          <w:ilvl w:val="2"/>
          <w:numId w:val="7"/>
        </w:numPr>
        <w:spacing w:after="0" w:line="240" w:lineRule="auto"/>
        <w:contextualSpacing/>
        <w:jc w:val="both"/>
        <w:rPr>
          <w:rFonts w:ascii="Times New Roman" w:eastAsia="Times New Roman" w:hAnsi="Times New Roman" w:cs="Times New Roman"/>
          <w:sz w:val="28"/>
          <w:szCs w:val="28"/>
          <w:lang w:val="uk-UA"/>
        </w:rPr>
      </w:pPr>
      <w:r w:rsidRPr="002E367D">
        <w:rPr>
          <w:rFonts w:ascii="Times New Roman" w:eastAsia="Times New Roman" w:hAnsi="Times New Roman" w:cs="Times New Roman"/>
          <w:sz w:val="28"/>
          <w:szCs w:val="28"/>
          <w:lang w:val="uk-UA"/>
        </w:rPr>
        <w:t xml:space="preserve">раціонально використовувати  обладнання, робочий час та матеріальні  ресурси.                                                                                                                      </w:t>
      </w:r>
    </w:p>
    <w:p w:rsidR="002E367D" w:rsidRPr="002E367D" w:rsidRDefault="002E367D" w:rsidP="002E367D">
      <w:pPr>
        <w:numPr>
          <w:ilvl w:val="1"/>
          <w:numId w:val="7"/>
        </w:numPr>
        <w:spacing w:after="0" w:line="240" w:lineRule="auto"/>
        <w:contextualSpacing/>
        <w:jc w:val="both"/>
        <w:rPr>
          <w:rFonts w:ascii="Times New Roman" w:eastAsia="Times New Roman" w:hAnsi="Times New Roman" w:cs="Times New Roman"/>
          <w:sz w:val="28"/>
          <w:szCs w:val="28"/>
          <w:lang w:val="uk-UA"/>
        </w:rPr>
      </w:pPr>
      <w:r w:rsidRPr="002E367D">
        <w:rPr>
          <w:rFonts w:ascii="Times New Roman" w:eastAsia="Times New Roman" w:hAnsi="Times New Roman" w:cs="Times New Roman"/>
          <w:sz w:val="28"/>
          <w:szCs w:val="28"/>
          <w:lang w:val="uk-UA"/>
        </w:rPr>
        <w:t>Усі члени  бригади зобов’язані дотримуватися трудової та виробничої дисципліни, технологічних регламентів, обслуговування машин, механізмів та устаткування,  вимог безпеки при роботі з інструментом та пристроями,  технічної документації .</w:t>
      </w:r>
    </w:p>
    <w:p w:rsidR="002E367D" w:rsidRPr="002E367D" w:rsidRDefault="002E367D" w:rsidP="002E367D">
      <w:pPr>
        <w:numPr>
          <w:ilvl w:val="1"/>
          <w:numId w:val="7"/>
        </w:numPr>
        <w:spacing w:after="0" w:line="240" w:lineRule="auto"/>
        <w:contextualSpacing/>
        <w:jc w:val="both"/>
        <w:rPr>
          <w:rFonts w:ascii="Times New Roman" w:eastAsia="Times New Roman" w:hAnsi="Times New Roman" w:cs="Times New Roman"/>
          <w:sz w:val="28"/>
          <w:szCs w:val="28"/>
          <w:lang w:val="uk-UA"/>
        </w:rPr>
      </w:pPr>
      <w:r w:rsidRPr="002E367D">
        <w:rPr>
          <w:rFonts w:ascii="Times New Roman" w:eastAsia="Times New Roman" w:hAnsi="Times New Roman" w:cs="Times New Roman"/>
          <w:sz w:val="28"/>
          <w:szCs w:val="28"/>
          <w:lang w:val="uk-UA"/>
        </w:rPr>
        <w:t>У випадку  порушень правил внутрішнього трудового розпорядку (передчасне залишення робочого місця , запізнення на роботу, вживання спиртних напоїв), члени  бригади несуть дисциплінарну  відповідальність у вигляді зменшення преміальних виплат, а бригадир</w:t>
      </w:r>
      <w:r w:rsidRPr="002E367D">
        <w:rPr>
          <w:rFonts w:ascii="Times New Roman" w:eastAsia="Times New Roman" w:hAnsi="Times New Roman" w:cs="Times New Roman"/>
          <w:sz w:val="28"/>
          <w:szCs w:val="28"/>
        </w:rPr>
        <w:t>у</w:t>
      </w:r>
      <w:r w:rsidRPr="002E367D">
        <w:rPr>
          <w:rFonts w:ascii="Times New Roman" w:eastAsia="Times New Roman" w:hAnsi="Times New Roman" w:cs="Times New Roman"/>
          <w:sz w:val="28"/>
          <w:szCs w:val="28"/>
          <w:lang w:val="uk-UA"/>
        </w:rPr>
        <w:t xml:space="preserve"> не здійснюється  доплата за бригадирство в поточному місяці. </w:t>
      </w:r>
    </w:p>
    <w:p w:rsidR="002E367D" w:rsidRPr="002E367D" w:rsidRDefault="002E367D" w:rsidP="002E367D">
      <w:pPr>
        <w:spacing w:after="0" w:line="240" w:lineRule="auto"/>
        <w:jc w:val="both"/>
        <w:rPr>
          <w:rFonts w:ascii="Times New Roman" w:eastAsia="Times New Roman" w:hAnsi="Times New Roman" w:cs="Times New Roman"/>
          <w:color w:val="FF0000"/>
          <w:sz w:val="28"/>
          <w:szCs w:val="28"/>
          <w:lang w:val="uk-UA" w:eastAsia="ru-RU"/>
        </w:rPr>
      </w:pPr>
    </w:p>
    <w:p w:rsidR="002E367D" w:rsidRPr="002E367D" w:rsidRDefault="002E367D" w:rsidP="002E367D">
      <w:pPr>
        <w:spacing w:after="0" w:line="240" w:lineRule="auto"/>
        <w:jc w:val="center"/>
        <w:rPr>
          <w:rFonts w:ascii="Times New Roman" w:eastAsia="Times New Roman" w:hAnsi="Times New Roman" w:cs="Times New Roman"/>
          <w:b/>
          <w:sz w:val="28"/>
          <w:szCs w:val="28"/>
          <w:lang w:val="uk-UA" w:eastAsia="ru-RU"/>
        </w:rPr>
      </w:pPr>
      <w:r w:rsidRPr="002E367D">
        <w:rPr>
          <w:rFonts w:ascii="Times New Roman" w:eastAsia="Times New Roman" w:hAnsi="Times New Roman" w:cs="Times New Roman"/>
          <w:b/>
          <w:sz w:val="28"/>
          <w:szCs w:val="28"/>
          <w:lang w:val="uk-UA" w:eastAsia="ru-RU"/>
        </w:rPr>
        <w:t>2. Бригадир</w:t>
      </w:r>
    </w:p>
    <w:p w:rsidR="002E367D" w:rsidRPr="002E367D" w:rsidRDefault="002E367D" w:rsidP="002E367D">
      <w:pPr>
        <w:spacing w:after="0" w:line="240" w:lineRule="auto"/>
        <w:jc w:val="center"/>
        <w:rPr>
          <w:rFonts w:ascii="Times New Roman" w:eastAsia="Times New Roman" w:hAnsi="Times New Roman" w:cs="Times New Roman"/>
          <w:b/>
          <w:sz w:val="28"/>
          <w:szCs w:val="28"/>
          <w:lang w:val="uk-UA" w:eastAsia="ru-RU"/>
        </w:rPr>
      </w:pPr>
    </w:p>
    <w:p w:rsidR="002E367D" w:rsidRPr="002E367D" w:rsidRDefault="002E367D" w:rsidP="002E367D">
      <w:pPr>
        <w:tabs>
          <w:tab w:val="left" w:pos="3405"/>
        </w:tabs>
        <w:spacing w:after="0" w:line="240" w:lineRule="auto"/>
        <w:jc w:val="both"/>
        <w:rPr>
          <w:rFonts w:ascii="Times New Roman" w:eastAsia="Times New Roman" w:hAnsi="Times New Roman" w:cs="Times New Roman"/>
          <w:sz w:val="28"/>
          <w:szCs w:val="28"/>
          <w:lang w:val="uk-UA" w:eastAsia="ru-RU"/>
        </w:rPr>
      </w:pPr>
      <w:r w:rsidRPr="002E367D">
        <w:rPr>
          <w:rFonts w:ascii="Times New Roman" w:eastAsia="Times New Roman" w:hAnsi="Times New Roman" w:cs="Times New Roman"/>
          <w:sz w:val="28"/>
          <w:szCs w:val="28"/>
          <w:lang w:val="uk-UA" w:eastAsia="ru-RU"/>
        </w:rPr>
        <w:t xml:space="preserve"> 2.1.Виробничу бригаду очолює бригадир –це  кваліфікований робітник, який володіє організаторськими здібностями та користується авторитетом у членів бригади.</w:t>
      </w:r>
    </w:p>
    <w:p w:rsidR="002E367D" w:rsidRPr="002E367D" w:rsidRDefault="002E367D" w:rsidP="002E367D">
      <w:pPr>
        <w:tabs>
          <w:tab w:val="left" w:pos="3405"/>
        </w:tabs>
        <w:spacing w:after="0" w:line="240" w:lineRule="auto"/>
        <w:jc w:val="both"/>
        <w:rPr>
          <w:rFonts w:ascii="Times New Roman" w:eastAsia="Times New Roman" w:hAnsi="Times New Roman" w:cs="Times New Roman"/>
          <w:color w:val="C00000"/>
          <w:sz w:val="28"/>
          <w:szCs w:val="28"/>
          <w:lang w:val="uk-UA" w:eastAsia="ru-RU"/>
        </w:rPr>
      </w:pPr>
      <w:r w:rsidRPr="002E367D">
        <w:rPr>
          <w:rFonts w:ascii="Times New Roman" w:eastAsia="Times New Roman" w:hAnsi="Times New Roman" w:cs="Times New Roman"/>
          <w:sz w:val="28"/>
          <w:szCs w:val="28"/>
          <w:lang w:val="uk-UA" w:eastAsia="ru-RU"/>
        </w:rPr>
        <w:t xml:space="preserve">   2.2.Бригадир призначається ( звільняється)  наказом директора  на підставі протоколу  зборів   бригади,  за поданням  майстра (начальника дільниці).</w:t>
      </w:r>
    </w:p>
    <w:p w:rsidR="002E367D" w:rsidRPr="002E367D" w:rsidRDefault="002E367D" w:rsidP="002E367D">
      <w:pPr>
        <w:tabs>
          <w:tab w:val="left" w:pos="3405"/>
        </w:tabs>
        <w:spacing w:after="0" w:line="240" w:lineRule="auto"/>
        <w:jc w:val="both"/>
        <w:rPr>
          <w:rFonts w:ascii="Times New Roman" w:eastAsia="Times New Roman" w:hAnsi="Times New Roman" w:cs="Times New Roman"/>
          <w:sz w:val="28"/>
          <w:szCs w:val="28"/>
          <w:lang w:val="uk-UA" w:eastAsia="ru-RU"/>
        </w:rPr>
      </w:pPr>
      <w:r w:rsidRPr="002E367D">
        <w:rPr>
          <w:rFonts w:ascii="Times New Roman" w:eastAsia="Times New Roman" w:hAnsi="Times New Roman" w:cs="Times New Roman"/>
          <w:sz w:val="28"/>
          <w:szCs w:val="28"/>
          <w:lang w:val="uk-UA" w:eastAsia="ru-RU"/>
        </w:rPr>
        <w:t xml:space="preserve">     2.3. Бригадир не звільняється від основної роботи. За керівництво бригадою бригадиру проводиться доплата згідно  розділу  6 цього Положення.</w:t>
      </w:r>
    </w:p>
    <w:p w:rsidR="002E367D" w:rsidRPr="002E367D" w:rsidRDefault="002E367D" w:rsidP="002E367D">
      <w:pPr>
        <w:tabs>
          <w:tab w:val="left" w:pos="3405"/>
        </w:tabs>
        <w:spacing w:after="0" w:line="240" w:lineRule="auto"/>
        <w:jc w:val="both"/>
        <w:rPr>
          <w:rFonts w:ascii="Times New Roman" w:eastAsia="Times New Roman" w:hAnsi="Times New Roman" w:cs="Times New Roman"/>
          <w:sz w:val="28"/>
          <w:szCs w:val="28"/>
          <w:lang w:val="uk-UA" w:eastAsia="ru-RU"/>
        </w:rPr>
      </w:pPr>
      <w:r w:rsidRPr="002E367D">
        <w:rPr>
          <w:rFonts w:ascii="Times New Roman" w:eastAsia="Times New Roman" w:hAnsi="Times New Roman" w:cs="Times New Roman"/>
          <w:sz w:val="28"/>
          <w:szCs w:val="28"/>
          <w:lang w:val="uk-UA" w:eastAsia="ru-RU"/>
        </w:rPr>
        <w:lastRenderedPageBreak/>
        <w:t xml:space="preserve">     2.4.В своїй роботі бригадир керується завданням, встановленим старшим майстром, майстром і даним Положенням. Бригадир здійснює свою роботу у взаємодії з колективом бригади, вносить  на його розгляд  найважливіші питання діяльності бригади .</w:t>
      </w:r>
    </w:p>
    <w:p w:rsidR="002E367D" w:rsidRPr="002E367D" w:rsidRDefault="002E367D" w:rsidP="002E367D">
      <w:pPr>
        <w:tabs>
          <w:tab w:val="left" w:pos="3405"/>
        </w:tabs>
        <w:spacing w:after="0" w:line="240" w:lineRule="auto"/>
        <w:jc w:val="both"/>
        <w:rPr>
          <w:rFonts w:ascii="Times New Roman" w:eastAsia="Times New Roman" w:hAnsi="Times New Roman" w:cs="Times New Roman"/>
          <w:sz w:val="28"/>
          <w:szCs w:val="28"/>
          <w:lang w:val="uk-UA" w:eastAsia="ru-RU"/>
        </w:rPr>
      </w:pPr>
      <w:r w:rsidRPr="002E367D">
        <w:rPr>
          <w:rFonts w:ascii="Times New Roman" w:eastAsia="Times New Roman" w:hAnsi="Times New Roman" w:cs="Times New Roman"/>
          <w:sz w:val="28"/>
          <w:szCs w:val="28"/>
          <w:lang w:val="uk-UA" w:eastAsia="ru-RU"/>
        </w:rPr>
        <w:t xml:space="preserve">    2.5. Поряд із знаннями, які передбачені по його професією, кваліфікаційною </w:t>
      </w:r>
    </w:p>
    <w:p w:rsidR="002E367D" w:rsidRPr="002E367D" w:rsidRDefault="002E367D" w:rsidP="002E367D">
      <w:pPr>
        <w:tabs>
          <w:tab w:val="left" w:pos="3405"/>
        </w:tabs>
        <w:spacing w:after="0" w:line="240" w:lineRule="auto"/>
        <w:jc w:val="both"/>
        <w:rPr>
          <w:rFonts w:ascii="Times New Roman" w:eastAsia="Times New Roman" w:hAnsi="Times New Roman" w:cs="Times New Roman"/>
          <w:sz w:val="28"/>
          <w:szCs w:val="28"/>
          <w:lang w:val="uk-UA" w:eastAsia="ru-RU"/>
        </w:rPr>
      </w:pPr>
      <w:r w:rsidRPr="002E367D">
        <w:rPr>
          <w:rFonts w:ascii="Times New Roman" w:eastAsia="Times New Roman" w:hAnsi="Times New Roman" w:cs="Times New Roman"/>
          <w:sz w:val="28"/>
          <w:szCs w:val="28"/>
          <w:lang w:val="uk-UA" w:eastAsia="ru-RU"/>
        </w:rPr>
        <w:t xml:space="preserve">           характеристикою, бригадир додатково повинен знати:</w:t>
      </w:r>
    </w:p>
    <w:p w:rsidR="002E367D" w:rsidRPr="002E367D" w:rsidRDefault="002E367D" w:rsidP="002E367D">
      <w:pPr>
        <w:tabs>
          <w:tab w:val="left" w:pos="3405"/>
        </w:tabs>
        <w:spacing w:after="0" w:line="240" w:lineRule="auto"/>
        <w:jc w:val="both"/>
        <w:rPr>
          <w:rFonts w:ascii="Times New Roman" w:eastAsia="Times New Roman" w:hAnsi="Times New Roman" w:cs="Times New Roman"/>
          <w:sz w:val="28"/>
          <w:szCs w:val="28"/>
          <w:lang w:val="uk-UA" w:eastAsia="ru-RU"/>
        </w:rPr>
      </w:pPr>
      <w:r w:rsidRPr="002E367D">
        <w:rPr>
          <w:rFonts w:ascii="Times New Roman" w:eastAsia="Times New Roman" w:hAnsi="Times New Roman" w:cs="Times New Roman"/>
          <w:sz w:val="28"/>
          <w:szCs w:val="28"/>
          <w:lang w:val="uk-UA" w:eastAsia="ru-RU"/>
        </w:rPr>
        <w:t>- технологію виробництва, організацію виробництва;</w:t>
      </w:r>
    </w:p>
    <w:p w:rsidR="002E367D" w:rsidRPr="002E367D" w:rsidRDefault="002E367D" w:rsidP="002E367D">
      <w:pPr>
        <w:tabs>
          <w:tab w:val="left" w:pos="3405"/>
        </w:tabs>
        <w:spacing w:after="0" w:line="240" w:lineRule="auto"/>
        <w:jc w:val="both"/>
        <w:rPr>
          <w:rFonts w:ascii="Times New Roman" w:eastAsia="Times New Roman" w:hAnsi="Times New Roman" w:cs="Times New Roman"/>
          <w:sz w:val="28"/>
          <w:szCs w:val="28"/>
          <w:lang w:val="uk-UA" w:eastAsia="ru-RU"/>
        </w:rPr>
      </w:pPr>
      <w:r w:rsidRPr="002E367D">
        <w:rPr>
          <w:rFonts w:ascii="Times New Roman" w:eastAsia="Times New Roman" w:hAnsi="Times New Roman" w:cs="Times New Roman"/>
          <w:sz w:val="28"/>
          <w:szCs w:val="28"/>
          <w:lang w:val="uk-UA" w:eastAsia="ru-RU"/>
        </w:rPr>
        <w:t xml:space="preserve">- вимоги щодо якості  виконаних робіт та матеріалів, які використовуються; </w:t>
      </w:r>
    </w:p>
    <w:p w:rsidR="002E367D" w:rsidRPr="002E367D" w:rsidRDefault="002E367D" w:rsidP="002E367D">
      <w:pPr>
        <w:tabs>
          <w:tab w:val="left" w:pos="3405"/>
        </w:tabs>
        <w:spacing w:after="0" w:line="240" w:lineRule="auto"/>
        <w:jc w:val="both"/>
        <w:rPr>
          <w:rFonts w:ascii="Times New Roman" w:eastAsia="Times New Roman" w:hAnsi="Times New Roman" w:cs="Times New Roman"/>
          <w:sz w:val="28"/>
          <w:szCs w:val="28"/>
          <w:lang w:val="uk-UA" w:eastAsia="ru-RU"/>
        </w:rPr>
      </w:pPr>
      <w:r w:rsidRPr="002E367D">
        <w:rPr>
          <w:rFonts w:ascii="Times New Roman" w:eastAsia="Times New Roman" w:hAnsi="Times New Roman" w:cs="Times New Roman"/>
          <w:sz w:val="28"/>
          <w:szCs w:val="28"/>
          <w:lang w:val="uk-UA" w:eastAsia="ru-RU"/>
        </w:rPr>
        <w:t>-правила експлуатації, закріпленого за бригадою, виробничого обладнання;</w:t>
      </w:r>
    </w:p>
    <w:p w:rsidR="002E367D" w:rsidRPr="002E367D" w:rsidRDefault="002E367D" w:rsidP="002E367D">
      <w:pPr>
        <w:tabs>
          <w:tab w:val="left" w:pos="3405"/>
        </w:tabs>
        <w:spacing w:after="0" w:line="240" w:lineRule="auto"/>
        <w:jc w:val="both"/>
        <w:rPr>
          <w:rFonts w:ascii="Times New Roman" w:eastAsia="Times New Roman" w:hAnsi="Times New Roman" w:cs="Times New Roman"/>
          <w:sz w:val="28"/>
          <w:szCs w:val="28"/>
          <w:lang w:val="uk-UA" w:eastAsia="ru-RU"/>
        </w:rPr>
      </w:pPr>
      <w:r w:rsidRPr="002E367D">
        <w:rPr>
          <w:rFonts w:ascii="Times New Roman" w:eastAsia="Times New Roman" w:hAnsi="Times New Roman" w:cs="Times New Roman"/>
          <w:sz w:val="28"/>
          <w:szCs w:val="28"/>
          <w:lang w:val="uk-UA" w:eastAsia="ru-RU"/>
        </w:rPr>
        <w:t>- інструкції по охороні праці, вимоги  протипожежної безпеки .</w:t>
      </w:r>
    </w:p>
    <w:p w:rsidR="002E367D" w:rsidRPr="002E367D" w:rsidRDefault="002E367D" w:rsidP="002E367D">
      <w:pPr>
        <w:tabs>
          <w:tab w:val="left" w:pos="3405"/>
        </w:tabs>
        <w:spacing w:after="0" w:line="240" w:lineRule="auto"/>
        <w:jc w:val="both"/>
        <w:rPr>
          <w:rFonts w:ascii="Times New Roman" w:eastAsia="Times New Roman" w:hAnsi="Times New Roman" w:cs="Times New Roman"/>
          <w:sz w:val="28"/>
          <w:szCs w:val="28"/>
          <w:lang w:val="uk-UA" w:eastAsia="ru-RU"/>
        </w:rPr>
      </w:pPr>
    </w:p>
    <w:p w:rsidR="002E367D" w:rsidRPr="002E367D" w:rsidRDefault="002E367D" w:rsidP="002E367D">
      <w:pPr>
        <w:tabs>
          <w:tab w:val="left" w:pos="3405"/>
        </w:tabs>
        <w:spacing w:after="0" w:line="240" w:lineRule="auto"/>
        <w:jc w:val="both"/>
        <w:rPr>
          <w:rFonts w:ascii="Times New Roman" w:eastAsia="Times New Roman" w:hAnsi="Times New Roman" w:cs="Times New Roman"/>
          <w:b/>
          <w:sz w:val="28"/>
          <w:szCs w:val="28"/>
          <w:lang w:val="uk-UA" w:eastAsia="ru-RU"/>
        </w:rPr>
      </w:pPr>
      <w:r w:rsidRPr="002E367D">
        <w:rPr>
          <w:rFonts w:ascii="Times New Roman" w:eastAsia="Times New Roman" w:hAnsi="Times New Roman" w:cs="Times New Roman"/>
          <w:b/>
          <w:sz w:val="28"/>
          <w:szCs w:val="28"/>
          <w:lang w:val="uk-UA" w:eastAsia="ru-RU"/>
        </w:rPr>
        <w:tab/>
        <w:t>3. Обов’язки бригадира</w:t>
      </w:r>
    </w:p>
    <w:p w:rsidR="002E367D" w:rsidRPr="002E367D" w:rsidRDefault="002E367D" w:rsidP="002E367D">
      <w:pPr>
        <w:tabs>
          <w:tab w:val="left" w:pos="3405"/>
        </w:tabs>
        <w:spacing w:after="0" w:line="240" w:lineRule="auto"/>
        <w:jc w:val="both"/>
        <w:rPr>
          <w:rFonts w:ascii="Times New Roman" w:eastAsia="Times New Roman" w:hAnsi="Times New Roman" w:cs="Times New Roman"/>
          <w:b/>
          <w:sz w:val="28"/>
          <w:szCs w:val="28"/>
          <w:lang w:val="uk-UA" w:eastAsia="ru-RU"/>
        </w:rPr>
      </w:pPr>
    </w:p>
    <w:p w:rsidR="002E367D" w:rsidRPr="002E367D" w:rsidRDefault="002E367D" w:rsidP="002E367D">
      <w:pPr>
        <w:tabs>
          <w:tab w:val="left" w:pos="3405"/>
        </w:tabs>
        <w:spacing w:after="0" w:line="240" w:lineRule="auto"/>
        <w:ind w:right="-231"/>
        <w:jc w:val="both"/>
        <w:rPr>
          <w:rFonts w:ascii="Times New Roman" w:eastAsia="Times New Roman" w:hAnsi="Times New Roman" w:cs="Times New Roman"/>
          <w:sz w:val="28"/>
          <w:szCs w:val="28"/>
          <w:lang w:val="uk-UA" w:eastAsia="ru-RU"/>
        </w:rPr>
      </w:pPr>
      <w:r w:rsidRPr="002E367D">
        <w:rPr>
          <w:rFonts w:ascii="Times New Roman" w:eastAsia="Times New Roman" w:hAnsi="Times New Roman" w:cs="Times New Roman"/>
          <w:sz w:val="28"/>
          <w:szCs w:val="28"/>
          <w:lang w:val="uk-UA" w:eastAsia="ru-RU"/>
        </w:rPr>
        <w:t>3.1.Забезпечувати виконання  щоденного   виробничого  завдання, встановленого майстром, стабільну і ритмічну роботу бригади на основі рівномірної зайнятості всіх її робітників, взаємодопомоги і взаємозамінності.</w:t>
      </w:r>
    </w:p>
    <w:p w:rsidR="002E367D" w:rsidRPr="002E367D" w:rsidRDefault="002E367D" w:rsidP="002E367D">
      <w:pPr>
        <w:tabs>
          <w:tab w:val="left" w:pos="3405"/>
        </w:tabs>
        <w:spacing w:after="0" w:line="240" w:lineRule="auto"/>
        <w:jc w:val="both"/>
        <w:rPr>
          <w:rFonts w:ascii="Times New Roman" w:eastAsia="Times New Roman" w:hAnsi="Times New Roman" w:cs="Times New Roman"/>
          <w:sz w:val="28"/>
          <w:szCs w:val="28"/>
          <w:lang w:val="uk-UA" w:eastAsia="ru-RU"/>
        </w:rPr>
      </w:pPr>
      <w:r w:rsidRPr="002E367D">
        <w:rPr>
          <w:rFonts w:ascii="Times New Roman" w:eastAsia="Times New Roman" w:hAnsi="Times New Roman" w:cs="Times New Roman"/>
          <w:sz w:val="28"/>
          <w:szCs w:val="28"/>
          <w:lang w:val="uk-UA" w:eastAsia="ru-RU"/>
        </w:rPr>
        <w:t xml:space="preserve"> 3.2.Вчасно доводити виробничі завдання для робітників бригади, розробляти раціональний розподіл виробничих завдань між членами бригади  відповідно до їх кваліфікації, контролювати виконання доручених робіт.</w:t>
      </w:r>
    </w:p>
    <w:p w:rsidR="002E367D" w:rsidRPr="002E367D" w:rsidRDefault="002E367D" w:rsidP="002E367D">
      <w:pPr>
        <w:tabs>
          <w:tab w:val="left" w:pos="3405"/>
        </w:tabs>
        <w:spacing w:after="0" w:line="240" w:lineRule="auto"/>
        <w:jc w:val="both"/>
        <w:rPr>
          <w:rFonts w:ascii="Times New Roman" w:eastAsia="Times New Roman" w:hAnsi="Times New Roman" w:cs="Times New Roman"/>
          <w:sz w:val="28"/>
          <w:szCs w:val="28"/>
          <w:lang w:val="uk-UA" w:eastAsia="ru-RU"/>
        </w:rPr>
      </w:pPr>
      <w:r w:rsidRPr="002E367D">
        <w:rPr>
          <w:rFonts w:ascii="Times New Roman" w:eastAsia="Times New Roman" w:hAnsi="Times New Roman" w:cs="Times New Roman"/>
          <w:sz w:val="28"/>
          <w:szCs w:val="28"/>
          <w:lang w:val="uk-UA" w:eastAsia="ru-RU"/>
        </w:rPr>
        <w:t xml:space="preserve"> 3.3.Забезпечувати дотримання бригадою технологічного процесу ремонту (виготовлення), вимог, передбачених інструкцією по експлуатації обладнання  закріпленого за дільницею, питань  з охорони праці, пожежної безпеки, правил технічної експлуатації.</w:t>
      </w:r>
    </w:p>
    <w:p w:rsidR="002E367D" w:rsidRPr="002E367D" w:rsidRDefault="002E367D" w:rsidP="002E367D">
      <w:pPr>
        <w:tabs>
          <w:tab w:val="left" w:pos="3405"/>
        </w:tabs>
        <w:spacing w:after="0" w:line="240" w:lineRule="auto"/>
        <w:jc w:val="both"/>
        <w:rPr>
          <w:rFonts w:ascii="Times New Roman" w:eastAsia="Times New Roman" w:hAnsi="Times New Roman" w:cs="Times New Roman"/>
          <w:sz w:val="28"/>
          <w:szCs w:val="28"/>
          <w:lang w:val="uk-UA" w:eastAsia="ru-RU"/>
        </w:rPr>
      </w:pPr>
      <w:r w:rsidRPr="002E367D">
        <w:rPr>
          <w:rFonts w:ascii="Times New Roman" w:eastAsia="Times New Roman" w:hAnsi="Times New Roman" w:cs="Times New Roman"/>
          <w:sz w:val="28"/>
          <w:szCs w:val="28"/>
          <w:lang w:val="uk-UA" w:eastAsia="ru-RU"/>
        </w:rPr>
        <w:t xml:space="preserve">     3.4.Перевіряти забезпеченість робочих місць матеріалами, інструментом, пристроями, технічною документацією, приймати необхідні заходи по попередженню і ліквідації  аварій, поломок обладнання, виправленню виявлених дефектів і недоліків в роботі.</w:t>
      </w:r>
    </w:p>
    <w:p w:rsidR="002E367D" w:rsidRPr="002E367D" w:rsidRDefault="002E367D" w:rsidP="002E367D">
      <w:pPr>
        <w:tabs>
          <w:tab w:val="left" w:pos="284"/>
          <w:tab w:val="left" w:pos="3405"/>
        </w:tabs>
        <w:spacing w:after="0" w:line="240" w:lineRule="auto"/>
        <w:jc w:val="both"/>
        <w:rPr>
          <w:rFonts w:ascii="Times New Roman" w:eastAsia="Times New Roman" w:hAnsi="Times New Roman" w:cs="Times New Roman"/>
          <w:sz w:val="28"/>
          <w:szCs w:val="28"/>
          <w:lang w:val="uk-UA" w:eastAsia="ru-RU"/>
        </w:rPr>
      </w:pPr>
      <w:r w:rsidRPr="002E367D">
        <w:rPr>
          <w:rFonts w:ascii="Times New Roman" w:eastAsia="Times New Roman" w:hAnsi="Times New Roman" w:cs="Times New Roman"/>
          <w:sz w:val="28"/>
          <w:szCs w:val="28"/>
          <w:lang w:val="uk-UA" w:eastAsia="ru-RU"/>
        </w:rPr>
        <w:t xml:space="preserve">    3.5.Стежити за цілісністю та за належним робочим  станом  інструменту бригадного користування.</w:t>
      </w:r>
    </w:p>
    <w:p w:rsidR="00C329FB" w:rsidRDefault="00C329FB" w:rsidP="002E367D">
      <w:pPr>
        <w:tabs>
          <w:tab w:val="left" w:pos="3402"/>
        </w:tabs>
        <w:spacing w:after="0" w:line="240" w:lineRule="auto"/>
        <w:jc w:val="center"/>
        <w:rPr>
          <w:rFonts w:ascii="Times New Roman" w:eastAsia="Times New Roman" w:hAnsi="Times New Roman" w:cs="Times New Roman"/>
          <w:b/>
          <w:sz w:val="28"/>
          <w:szCs w:val="28"/>
          <w:lang w:val="uk-UA" w:eastAsia="ru-RU"/>
        </w:rPr>
      </w:pPr>
    </w:p>
    <w:p w:rsidR="002E367D" w:rsidRPr="002E367D" w:rsidRDefault="002E367D" w:rsidP="002E367D">
      <w:pPr>
        <w:tabs>
          <w:tab w:val="left" w:pos="3402"/>
        </w:tabs>
        <w:spacing w:after="0" w:line="240" w:lineRule="auto"/>
        <w:jc w:val="center"/>
        <w:rPr>
          <w:rFonts w:ascii="Times New Roman" w:eastAsia="Times New Roman" w:hAnsi="Times New Roman" w:cs="Times New Roman"/>
          <w:b/>
          <w:sz w:val="28"/>
          <w:szCs w:val="28"/>
          <w:lang w:val="uk-UA" w:eastAsia="ru-RU"/>
        </w:rPr>
      </w:pPr>
      <w:r w:rsidRPr="002E367D">
        <w:rPr>
          <w:rFonts w:ascii="Times New Roman" w:eastAsia="Times New Roman" w:hAnsi="Times New Roman" w:cs="Times New Roman"/>
          <w:b/>
          <w:sz w:val="28"/>
          <w:szCs w:val="28"/>
          <w:lang w:val="uk-UA" w:eastAsia="ru-RU"/>
        </w:rPr>
        <w:t>4. Права бригадира</w:t>
      </w:r>
    </w:p>
    <w:p w:rsidR="002E367D" w:rsidRDefault="002E367D" w:rsidP="002E367D">
      <w:pPr>
        <w:tabs>
          <w:tab w:val="left" w:pos="3402"/>
        </w:tabs>
        <w:spacing w:after="0" w:line="240" w:lineRule="auto"/>
        <w:jc w:val="center"/>
        <w:rPr>
          <w:rFonts w:ascii="Times New Roman" w:eastAsia="Times New Roman" w:hAnsi="Times New Roman" w:cs="Times New Roman"/>
          <w:b/>
          <w:sz w:val="28"/>
          <w:szCs w:val="28"/>
          <w:lang w:val="uk-UA" w:eastAsia="ru-RU"/>
        </w:rPr>
      </w:pPr>
    </w:p>
    <w:p w:rsidR="00C329FB" w:rsidRPr="002E367D" w:rsidRDefault="00C329FB" w:rsidP="002E367D">
      <w:pPr>
        <w:tabs>
          <w:tab w:val="left" w:pos="3402"/>
        </w:tabs>
        <w:spacing w:after="0" w:line="240" w:lineRule="auto"/>
        <w:jc w:val="center"/>
        <w:rPr>
          <w:rFonts w:ascii="Times New Roman" w:eastAsia="Times New Roman" w:hAnsi="Times New Roman" w:cs="Times New Roman"/>
          <w:b/>
          <w:sz w:val="28"/>
          <w:szCs w:val="28"/>
          <w:lang w:val="uk-UA" w:eastAsia="ru-RU"/>
        </w:rPr>
      </w:pPr>
    </w:p>
    <w:p w:rsidR="002E367D" w:rsidRPr="002E367D" w:rsidRDefault="002E367D" w:rsidP="002E367D">
      <w:pPr>
        <w:tabs>
          <w:tab w:val="left" w:pos="3402"/>
        </w:tabs>
        <w:spacing w:after="0" w:line="240" w:lineRule="auto"/>
        <w:jc w:val="both"/>
        <w:rPr>
          <w:rFonts w:ascii="Times New Roman" w:eastAsia="Times New Roman" w:hAnsi="Times New Roman" w:cs="Times New Roman"/>
          <w:b/>
          <w:sz w:val="28"/>
          <w:szCs w:val="28"/>
          <w:lang w:val="uk-UA" w:eastAsia="ru-RU"/>
        </w:rPr>
      </w:pPr>
      <w:r w:rsidRPr="002E367D">
        <w:rPr>
          <w:rFonts w:ascii="Times New Roman" w:eastAsia="Times New Roman" w:hAnsi="Times New Roman" w:cs="Times New Roman"/>
          <w:sz w:val="28"/>
          <w:szCs w:val="28"/>
          <w:lang w:val="uk-UA" w:eastAsia="ru-RU"/>
        </w:rPr>
        <w:t>4.1.Приймати участь в розробці  виробничих завдань  бригади на місяць .</w:t>
      </w:r>
    </w:p>
    <w:p w:rsidR="002E367D" w:rsidRPr="002E367D" w:rsidRDefault="002E367D" w:rsidP="002E367D">
      <w:pPr>
        <w:tabs>
          <w:tab w:val="left" w:pos="3405"/>
        </w:tabs>
        <w:spacing w:after="0" w:line="240" w:lineRule="auto"/>
        <w:jc w:val="both"/>
        <w:rPr>
          <w:rFonts w:ascii="Times New Roman" w:eastAsia="Times New Roman" w:hAnsi="Times New Roman" w:cs="Times New Roman"/>
          <w:sz w:val="28"/>
          <w:szCs w:val="28"/>
          <w:lang w:val="uk-UA" w:eastAsia="ru-RU"/>
        </w:rPr>
      </w:pPr>
      <w:r w:rsidRPr="002E367D">
        <w:rPr>
          <w:rFonts w:ascii="Times New Roman" w:eastAsia="Times New Roman" w:hAnsi="Times New Roman" w:cs="Times New Roman"/>
          <w:sz w:val="28"/>
          <w:szCs w:val="28"/>
          <w:lang w:val="uk-UA" w:eastAsia="ru-RU"/>
        </w:rPr>
        <w:t>4.2.Вимагати від адміністрації, старшого майстра, майстра вчасного забезпечення всім необхідним для якісного виконання  робіт (завдань).</w:t>
      </w:r>
    </w:p>
    <w:p w:rsidR="002E367D" w:rsidRPr="002E367D" w:rsidRDefault="002E367D" w:rsidP="002E367D">
      <w:pPr>
        <w:tabs>
          <w:tab w:val="left" w:pos="3405"/>
        </w:tabs>
        <w:spacing w:after="0" w:line="240" w:lineRule="auto"/>
        <w:jc w:val="both"/>
        <w:rPr>
          <w:rFonts w:ascii="Times New Roman" w:eastAsia="Times New Roman" w:hAnsi="Times New Roman" w:cs="Times New Roman"/>
          <w:sz w:val="28"/>
          <w:szCs w:val="28"/>
          <w:lang w:val="uk-UA" w:eastAsia="ru-RU"/>
        </w:rPr>
      </w:pPr>
      <w:r w:rsidRPr="002E367D">
        <w:rPr>
          <w:rFonts w:ascii="Times New Roman" w:eastAsia="Times New Roman" w:hAnsi="Times New Roman" w:cs="Times New Roman"/>
          <w:sz w:val="28"/>
          <w:szCs w:val="28"/>
          <w:lang w:val="uk-UA" w:eastAsia="ru-RU"/>
        </w:rPr>
        <w:t xml:space="preserve">4.3.Надавати робітникам бригади необхідні завдання  по виконанню  робіт, вимагати від них вчасного і якісного виконання доручених завдань, дотримання технологічної дисципліни, питань з охорони праці, пожежної безпеки, правил технічної експлуатації  та дотримання трудової дисципліни </w:t>
      </w:r>
    </w:p>
    <w:p w:rsidR="002E367D" w:rsidRPr="002E367D" w:rsidRDefault="002E367D" w:rsidP="002E367D">
      <w:pPr>
        <w:tabs>
          <w:tab w:val="left" w:pos="3405"/>
        </w:tabs>
        <w:spacing w:after="0" w:line="240" w:lineRule="auto"/>
        <w:jc w:val="both"/>
        <w:rPr>
          <w:rFonts w:ascii="Times New Roman" w:eastAsia="Times New Roman" w:hAnsi="Times New Roman" w:cs="Times New Roman"/>
          <w:sz w:val="28"/>
          <w:szCs w:val="28"/>
          <w:lang w:val="uk-UA" w:eastAsia="ru-RU"/>
        </w:rPr>
      </w:pPr>
      <w:r w:rsidRPr="002E367D">
        <w:rPr>
          <w:rFonts w:ascii="Times New Roman" w:eastAsia="Times New Roman" w:hAnsi="Times New Roman" w:cs="Times New Roman"/>
          <w:sz w:val="28"/>
          <w:szCs w:val="28"/>
          <w:lang w:val="uk-UA" w:eastAsia="ru-RU"/>
        </w:rPr>
        <w:t>4.4.Надавати  (з врахуванням думки бригади) пропозиції адміністрації про вжиття заходів суспільного впливу або накладення дисциплінарних стягнень на окремих членів бригади за невиконання покладених на них обов’язків, порушення правил внутрішнього трудового розпорядку.</w:t>
      </w:r>
    </w:p>
    <w:p w:rsidR="002E367D" w:rsidRPr="002E367D" w:rsidRDefault="002E367D" w:rsidP="002E367D">
      <w:pPr>
        <w:tabs>
          <w:tab w:val="left" w:pos="3405"/>
        </w:tabs>
        <w:spacing w:after="0" w:line="240" w:lineRule="auto"/>
        <w:jc w:val="both"/>
        <w:rPr>
          <w:rFonts w:ascii="Times New Roman" w:eastAsia="Times New Roman" w:hAnsi="Times New Roman" w:cs="Times New Roman"/>
          <w:sz w:val="28"/>
          <w:szCs w:val="28"/>
          <w:lang w:val="uk-UA" w:eastAsia="ru-RU"/>
        </w:rPr>
      </w:pPr>
      <w:r w:rsidRPr="002E367D">
        <w:rPr>
          <w:rFonts w:ascii="Times New Roman" w:eastAsia="Times New Roman" w:hAnsi="Times New Roman" w:cs="Times New Roman"/>
          <w:sz w:val="28"/>
          <w:szCs w:val="28"/>
          <w:lang w:val="uk-UA" w:eastAsia="ru-RU"/>
        </w:rPr>
        <w:lastRenderedPageBreak/>
        <w:t>4.5.Зупиняти роботу в тих випадках, коли порушення вимог безпеки  з ОП може призвести до загрози здоров’я або життя робітників, не допускати до роботи членів бригади, які знаходяться у стані хвороби, нетверезому стані тощо . Негайно повідомляти про такі випадки майстра або іншого керівника.</w:t>
      </w:r>
    </w:p>
    <w:p w:rsidR="002E367D" w:rsidRPr="002E367D" w:rsidRDefault="002E367D" w:rsidP="002E367D">
      <w:pPr>
        <w:tabs>
          <w:tab w:val="left" w:pos="3405"/>
        </w:tabs>
        <w:spacing w:after="0" w:line="240" w:lineRule="auto"/>
        <w:jc w:val="both"/>
        <w:rPr>
          <w:rFonts w:ascii="Times New Roman" w:eastAsia="Times New Roman" w:hAnsi="Times New Roman" w:cs="Times New Roman"/>
          <w:sz w:val="28"/>
          <w:szCs w:val="28"/>
          <w:lang w:val="uk-UA" w:eastAsia="ru-RU"/>
        </w:rPr>
      </w:pPr>
      <w:r w:rsidRPr="002E367D">
        <w:rPr>
          <w:rFonts w:ascii="Times New Roman" w:eastAsia="Times New Roman" w:hAnsi="Times New Roman" w:cs="Times New Roman"/>
          <w:sz w:val="28"/>
          <w:szCs w:val="28"/>
          <w:lang w:val="uk-UA" w:eastAsia="ru-RU"/>
        </w:rPr>
        <w:t>4.6.Представляти інтереси бригади на зібраннях, нарадах при підведенні підсумків, розгляді питань морального і матеріального заохочення, обговорення інших питань, що стосуються бригади.</w:t>
      </w:r>
    </w:p>
    <w:p w:rsidR="002E367D" w:rsidRPr="002E367D" w:rsidRDefault="002E367D" w:rsidP="002E367D">
      <w:pPr>
        <w:tabs>
          <w:tab w:val="left" w:pos="3405"/>
        </w:tabs>
        <w:spacing w:after="0" w:line="240" w:lineRule="auto"/>
        <w:jc w:val="both"/>
        <w:rPr>
          <w:rFonts w:ascii="Times New Roman" w:eastAsia="Times New Roman" w:hAnsi="Times New Roman" w:cs="Times New Roman"/>
          <w:sz w:val="28"/>
          <w:szCs w:val="28"/>
          <w:lang w:val="uk-UA" w:eastAsia="ru-RU"/>
        </w:rPr>
      </w:pPr>
    </w:p>
    <w:p w:rsidR="002E367D" w:rsidRPr="002E367D" w:rsidRDefault="002E367D" w:rsidP="002E367D">
      <w:pPr>
        <w:tabs>
          <w:tab w:val="left" w:pos="3405"/>
        </w:tabs>
        <w:spacing w:after="0" w:line="240" w:lineRule="auto"/>
        <w:jc w:val="center"/>
        <w:rPr>
          <w:rFonts w:ascii="Times New Roman" w:eastAsia="Times New Roman" w:hAnsi="Times New Roman" w:cs="Times New Roman"/>
          <w:b/>
          <w:sz w:val="28"/>
          <w:szCs w:val="28"/>
          <w:lang w:val="uk-UA" w:eastAsia="ru-RU"/>
        </w:rPr>
      </w:pPr>
      <w:r w:rsidRPr="002E367D">
        <w:rPr>
          <w:rFonts w:ascii="Times New Roman" w:eastAsia="Times New Roman" w:hAnsi="Times New Roman" w:cs="Times New Roman"/>
          <w:b/>
          <w:sz w:val="28"/>
          <w:szCs w:val="28"/>
          <w:lang w:val="uk-UA" w:eastAsia="ru-RU"/>
        </w:rPr>
        <w:t>5. Відповідальність бригадира</w:t>
      </w:r>
    </w:p>
    <w:p w:rsidR="002E367D" w:rsidRDefault="002E367D" w:rsidP="002E367D">
      <w:pPr>
        <w:tabs>
          <w:tab w:val="left" w:pos="3405"/>
        </w:tabs>
        <w:spacing w:after="0" w:line="240" w:lineRule="auto"/>
        <w:jc w:val="center"/>
        <w:rPr>
          <w:rFonts w:ascii="Times New Roman" w:eastAsia="Times New Roman" w:hAnsi="Times New Roman" w:cs="Times New Roman"/>
          <w:b/>
          <w:sz w:val="28"/>
          <w:szCs w:val="28"/>
          <w:lang w:val="uk-UA" w:eastAsia="ru-RU"/>
        </w:rPr>
      </w:pPr>
    </w:p>
    <w:p w:rsidR="00C329FB" w:rsidRPr="002E367D" w:rsidRDefault="00C329FB" w:rsidP="002E367D">
      <w:pPr>
        <w:tabs>
          <w:tab w:val="left" w:pos="3405"/>
        </w:tabs>
        <w:spacing w:after="0" w:line="240" w:lineRule="auto"/>
        <w:jc w:val="center"/>
        <w:rPr>
          <w:rFonts w:ascii="Times New Roman" w:eastAsia="Times New Roman" w:hAnsi="Times New Roman" w:cs="Times New Roman"/>
          <w:b/>
          <w:sz w:val="28"/>
          <w:szCs w:val="28"/>
          <w:lang w:val="uk-UA" w:eastAsia="ru-RU"/>
        </w:rPr>
      </w:pPr>
    </w:p>
    <w:p w:rsidR="002E367D" w:rsidRPr="002E367D" w:rsidRDefault="002E367D" w:rsidP="002E367D">
      <w:pPr>
        <w:tabs>
          <w:tab w:val="left" w:pos="3405"/>
        </w:tabs>
        <w:spacing w:after="0" w:line="240" w:lineRule="auto"/>
        <w:jc w:val="both"/>
        <w:rPr>
          <w:rFonts w:ascii="Times New Roman" w:eastAsia="Times New Roman" w:hAnsi="Times New Roman" w:cs="Times New Roman"/>
          <w:sz w:val="28"/>
          <w:szCs w:val="28"/>
          <w:lang w:val="uk-UA" w:eastAsia="ru-RU"/>
        </w:rPr>
      </w:pPr>
      <w:r w:rsidRPr="002E367D">
        <w:rPr>
          <w:rFonts w:ascii="Times New Roman" w:eastAsia="Times New Roman" w:hAnsi="Times New Roman" w:cs="Times New Roman"/>
          <w:sz w:val="28"/>
          <w:szCs w:val="28"/>
          <w:lang w:val="uk-UA" w:eastAsia="ru-RU"/>
        </w:rPr>
        <w:t>5.1. Бригадир виробничої бригади   підрозділу несе відповідальність:</w:t>
      </w:r>
    </w:p>
    <w:p w:rsidR="002E367D" w:rsidRPr="002E367D" w:rsidRDefault="002E367D" w:rsidP="002E367D">
      <w:pPr>
        <w:tabs>
          <w:tab w:val="left" w:pos="3405"/>
        </w:tabs>
        <w:spacing w:after="0" w:line="240" w:lineRule="auto"/>
        <w:jc w:val="both"/>
        <w:rPr>
          <w:rFonts w:ascii="Times New Roman" w:eastAsia="Times New Roman" w:hAnsi="Times New Roman" w:cs="Times New Roman"/>
          <w:sz w:val="28"/>
          <w:szCs w:val="28"/>
          <w:lang w:val="uk-UA" w:eastAsia="ru-RU"/>
        </w:rPr>
      </w:pPr>
      <w:r w:rsidRPr="002E367D">
        <w:rPr>
          <w:rFonts w:ascii="Times New Roman" w:eastAsia="Times New Roman" w:hAnsi="Times New Roman" w:cs="Times New Roman"/>
          <w:sz w:val="28"/>
          <w:szCs w:val="28"/>
          <w:lang w:val="uk-UA" w:eastAsia="ru-RU"/>
        </w:rPr>
        <w:t>- за невиконання цього Положення;</w:t>
      </w:r>
    </w:p>
    <w:p w:rsidR="002E367D" w:rsidRPr="002E367D" w:rsidRDefault="002E367D" w:rsidP="002E367D">
      <w:pPr>
        <w:tabs>
          <w:tab w:val="left" w:pos="3405"/>
        </w:tabs>
        <w:spacing w:after="0" w:line="240" w:lineRule="auto"/>
        <w:jc w:val="both"/>
        <w:rPr>
          <w:rFonts w:ascii="Times New Roman" w:eastAsia="Times New Roman" w:hAnsi="Times New Roman" w:cs="Times New Roman"/>
          <w:sz w:val="28"/>
          <w:szCs w:val="28"/>
          <w:lang w:val="uk-UA" w:eastAsia="ru-RU"/>
        </w:rPr>
      </w:pPr>
      <w:r w:rsidRPr="002E367D">
        <w:rPr>
          <w:rFonts w:ascii="Times New Roman" w:eastAsia="Times New Roman" w:hAnsi="Times New Roman" w:cs="Times New Roman"/>
          <w:sz w:val="28"/>
          <w:szCs w:val="28"/>
          <w:lang w:val="uk-UA" w:eastAsia="ru-RU"/>
        </w:rPr>
        <w:t xml:space="preserve">- за невиконання розпоряджень керівників підрозділу; </w:t>
      </w:r>
    </w:p>
    <w:p w:rsidR="002E367D" w:rsidRPr="002E367D" w:rsidRDefault="002E367D" w:rsidP="002E367D">
      <w:pPr>
        <w:tabs>
          <w:tab w:val="left" w:pos="3405"/>
        </w:tabs>
        <w:spacing w:after="0" w:line="240" w:lineRule="auto"/>
        <w:jc w:val="both"/>
        <w:rPr>
          <w:rFonts w:ascii="Times New Roman" w:eastAsia="Times New Roman" w:hAnsi="Times New Roman" w:cs="Times New Roman"/>
          <w:sz w:val="28"/>
          <w:szCs w:val="28"/>
          <w:lang w:val="uk-UA" w:eastAsia="ru-RU"/>
        </w:rPr>
      </w:pPr>
      <w:r w:rsidRPr="002E367D">
        <w:rPr>
          <w:rFonts w:ascii="Times New Roman" w:eastAsia="Times New Roman" w:hAnsi="Times New Roman" w:cs="Times New Roman"/>
          <w:sz w:val="28"/>
          <w:szCs w:val="28"/>
          <w:lang w:val="uk-UA" w:eastAsia="ru-RU"/>
        </w:rPr>
        <w:t>- за порушення трудової дисципліни, правил ОП,ПБ,ПТЕ його самого або       членів його бригади;</w:t>
      </w:r>
    </w:p>
    <w:p w:rsidR="002E367D" w:rsidRPr="002E367D" w:rsidRDefault="002E367D" w:rsidP="002E367D">
      <w:pPr>
        <w:tabs>
          <w:tab w:val="left" w:pos="3405"/>
        </w:tabs>
        <w:spacing w:after="0" w:line="240" w:lineRule="auto"/>
        <w:jc w:val="both"/>
        <w:rPr>
          <w:rFonts w:ascii="Times New Roman" w:eastAsia="Times New Roman" w:hAnsi="Times New Roman" w:cs="Times New Roman"/>
          <w:sz w:val="28"/>
          <w:szCs w:val="28"/>
          <w:lang w:val="uk-UA" w:eastAsia="ru-RU"/>
        </w:rPr>
      </w:pPr>
      <w:r w:rsidRPr="002E367D">
        <w:rPr>
          <w:rFonts w:ascii="Times New Roman" w:eastAsia="Times New Roman" w:hAnsi="Times New Roman" w:cs="Times New Roman"/>
          <w:sz w:val="28"/>
          <w:szCs w:val="28"/>
          <w:lang w:val="uk-UA" w:eastAsia="ru-RU"/>
        </w:rPr>
        <w:t>- за незабезпечення належних  умов праці;</w:t>
      </w:r>
    </w:p>
    <w:p w:rsidR="002E367D" w:rsidRPr="002E367D" w:rsidRDefault="002E367D" w:rsidP="002E367D">
      <w:pPr>
        <w:tabs>
          <w:tab w:val="left" w:pos="426"/>
          <w:tab w:val="left" w:pos="3405"/>
        </w:tabs>
        <w:spacing w:after="0" w:line="240" w:lineRule="auto"/>
        <w:jc w:val="both"/>
        <w:rPr>
          <w:rFonts w:ascii="Times New Roman" w:eastAsia="Times New Roman" w:hAnsi="Times New Roman" w:cs="Times New Roman"/>
          <w:sz w:val="28"/>
          <w:szCs w:val="28"/>
          <w:lang w:val="uk-UA" w:eastAsia="ru-RU"/>
        </w:rPr>
      </w:pPr>
      <w:r w:rsidRPr="002E367D">
        <w:rPr>
          <w:rFonts w:ascii="Times New Roman" w:eastAsia="Times New Roman" w:hAnsi="Times New Roman" w:cs="Times New Roman"/>
          <w:sz w:val="28"/>
          <w:szCs w:val="28"/>
          <w:lang w:val="uk-UA" w:eastAsia="ru-RU"/>
        </w:rPr>
        <w:t xml:space="preserve">- за невиконання або  неналежне виконання  покладених на нього </w:t>
      </w:r>
    </w:p>
    <w:p w:rsidR="002E367D" w:rsidRPr="002E367D" w:rsidRDefault="002E367D" w:rsidP="002E367D">
      <w:pPr>
        <w:tabs>
          <w:tab w:val="left" w:pos="426"/>
          <w:tab w:val="left" w:pos="3405"/>
        </w:tabs>
        <w:spacing w:after="0" w:line="240" w:lineRule="auto"/>
        <w:jc w:val="both"/>
        <w:rPr>
          <w:rFonts w:ascii="Times New Roman" w:eastAsia="Times New Roman" w:hAnsi="Times New Roman" w:cs="Times New Roman"/>
          <w:sz w:val="28"/>
          <w:szCs w:val="28"/>
          <w:lang w:val="uk-UA" w:eastAsia="ru-RU"/>
        </w:rPr>
      </w:pPr>
      <w:r w:rsidRPr="002E367D">
        <w:rPr>
          <w:rFonts w:ascii="Times New Roman" w:eastAsia="Times New Roman" w:hAnsi="Times New Roman" w:cs="Times New Roman"/>
          <w:sz w:val="28"/>
          <w:szCs w:val="28"/>
          <w:lang w:val="uk-UA" w:eastAsia="ru-RU"/>
        </w:rPr>
        <w:t xml:space="preserve">   обов’язків . </w:t>
      </w:r>
    </w:p>
    <w:p w:rsidR="002E367D" w:rsidRPr="002E367D" w:rsidRDefault="002E367D" w:rsidP="002E367D">
      <w:pPr>
        <w:tabs>
          <w:tab w:val="left" w:pos="426"/>
          <w:tab w:val="left" w:pos="3405"/>
        </w:tabs>
        <w:spacing w:after="0" w:line="240" w:lineRule="auto"/>
        <w:jc w:val="both"/>
        <w:rPr>
          <w:rFonts w:ascii="Times New Roman" w:eastAsia="Times New Roman" w:hAnsi="Times New Roman" w:cs="Times New Roman"/>
          <w:sz w:val="28"/>
          <w:szCs w:val="28"/>
          <w:lang w:val="uk-UA" w:eastAsia="ru-RU"/>
        </w:rPr>
      </w:pPr>
      <w:r w:rsidRPr="002E367D">
        <w:rPr>
          <w:rFonts w:ascii="Times New Roman" w:eastAsia="Times New Roman" w:hAnsi="Times New Roman" w:cs="Times New Roman"/>
          <w:sz w:val="28"/>
          <w:szCs w:val="28"/>
          <w:lang w:val="uk-UA" w:eastAsia="ru-RU"/>
        </w:rPr>
        <w:t xml:space="preserve">5.2. В залежності від ступеня і характеру порушень, бригадир виробничої </w:t>
      </w:r>
    </w:p>
    <w:p w:rsidR="002E367D" w:rsidRPr="002E367D" w:rsidRDefault="002E367D" w:rsidP="002E367D">
      <w:pPr>
        <w:tabs>
          <w:tab w:val="left" w:pos="426"/>
          <w:tab w:val="left" w:pos="3405"/>
        </w:tabs>
        <w:spacing w:after="0" w:line="240" w:lineRule="auto"/>
        <w:jc w:val="both"/>
        <w:rPr>
          <w:rFonts w:ascii="Times New Roman" w:eastAsia="Times New Roman" w:hAnsi="Times New Roman" w:cs="Times New Roman"/>
          <w:sz w:val="28"/>
          <w:szCs w:val="28"/>
          <w:lang w:val="uk-UA" w:eastAsia="ru-RU"/>
        </w:rPr>
      </w:pPr>
      <w:r w:rsidRPr="002E367D">
        <w:rPr>
          <w:rFonts w:ascii="Times New Roman" w:eastAsia="Times New Roman" w:hAnsi="Times New Roman" w:cs="Times New Roman"/>
          <w:sz w:val="28"/>
          <w:szCs w:val="28"/>
          <w:lang w:val="uk-UA" w:eastAsia="ru-RU"/>
        </w:rPr>
        <w:t xml:space="preserve">       бригади  несе відповідальність відповідно до  чинного законодавства.</w:t>
      </w:r>
    </w:p>
    <w:p w:rsidR="002E367D" w:rsidRDefault="002E367D" w:rsidP="002E367D">
      <w:pPr>
        <w:tabs>
          <w:tab w:val="left" w:pos="3405"/>
        </w:tabs>
        <w:spacing w:after="0" w:line="240" w:lineRule="auto"/>
        <w:jc w:val="both"/>
        <w:rPr>
          <w:rFonts w:ascii="Times New Roman" w:eastAsia="Times New Roman" w:hAnsi="Times New Roman" w:cs="Times New Roman"/>
          <w:b/>
          <w:sz w:val="28"/>
          <w:szCs w:val="28"/>
          <w:lang w:val="uk-UA" w:eastAsia="ru-RU"/>
        </w:rPr>
      </w:pPr>
    </w:p>
    <w:p w:rsidR="00C329FB" w:rsidRPr="002E367D" w:rsidRDefault="00C329FB" w:rsidP="002E367D">
      <w:pPr>
        <w:tabs>
          <w:tab w:val="left" w:pos="3405"/>
        </w:tabs>
        <w:spacing w:after="0" w:line="240" w:lineRule="auto"/>
        <w:jc w:val="both"/>
        <w:rPr>
          <w:rFonts w:ascii="Times New Roman" w:eastAsia="Times New Roman" w:hAnsi="Times New Roman" w:cs="Times New Roman"/>
          <w:b/>
          <w:sz w:val="28"/>
          <w:szCs w:val="28"/>
          <w:lang w:val="uk-UA" w:eastAsia="ru-RU"/>
        </w:rPr>
      </w:pPr>
    </w:p>
    <w:p w:rsidR="002E367D" w:rsidRPr="002E367D" w:rsidRDefault="002E367D" w:rsidP="002E367D">
      <w:pPr>
        <w:tabs>
          <w:tab w:val="left" w:pos="3405"/>
        </w:tabs>
        <w:spacing w:after="0" w:line="240" w:lineRule="auto"/>
        <w:jc w:val="both"/>
        <w:rPr>
          <w:rFonts w:ascii="Times New Roman" w:eastAsia="Times New Roman" w:hAnsi="Times New Roman" w:cs="Times New Roman"/>
          <w:b/>
          <w:sz w:val="28"/>
          <w:szCs w:val="28"/>
          <w:lang w:val="uk-UA" w:eastAsia="ru-RU"/>
        </w:rPr>
      </w:pPr>
      <w:r w:rsidRPr="002E367D">
        <w:rPr>
          <w:rFonts w:ascii="Times New Roman" w:eastAsia="Times New Roman" w:hAnsi="Times New Roman" w:cs="Times New Roman"/>
          <w:b/>
          <w:sz w:val="28"/>
          <w:szCs w:val="28"/>
          <w:lang w:val="uk-UA" w:eastAsia="ru-RU"/>
        </w:rPr>
        <w:t>6. Доплати бригадирам (ланковим) за керівництво бригадою (ланкою)</w:t>
      </w:r>
    </w:p>
    <w:p w:rsidR="002E367D" w:rsidRPr="002E367D" w:rsidRDefault="002E367D" w:rsidP="002E367D">
      <w:pPr>
        <w:tabs>
          <w:tab w:val="left" w:pos="3405"/>
        </w:tabs>
        <w:spacing w:after="0" w:line="240" w:lineRule="auto"/>
        <w:jc w:val="both"/>
        <w:rPr>
          <w:rFonts w:ascii="Times New Roman" w:eastAsia="Times New Roman" w:hAnsi="Times New Roman" w:cs="Times New Roman"/>
          <w:b/>
          <w:sz w:val="28"/>
          <w:szCs w:val="28"/>
          <w:lang w:val="uk-UA" w:eastAsia="ru-RU"/>
        </w:rPr>
      </w:pPr>
    </w:p>
    <w:p w:rsidR="002E367D" w:rsidRPr="002E367D" w:rsidRDefault="002E367D" w:rsidP="002E367D">
      <w:pPr>
        <w:tabs>
          <w:tab w:val="left" w:pos="3405"/>
        </w:tabs>
        <w:spacing w:after="0" w:line="240" w:lineRule="auto"/>
        <w:jc w:val="both"/>
        <w:rPr>
          <w:rFonts w:ascii="Times New Roman" w:eastAsia="Times New Roman" w:hAnsi="Times New Roman" w:cs="Times New Roman"/>
          <w:sz w:val="28"/>
          <w:szCs w:val="28"/>
          <w:lang w:val="uk-UA" w:eastAsia="ru-RU"/>
        </w:rPr>
      </w:pPr>
      <w:r w:rsidRPr="002E367D">
        <w:rPr>
          <w:rFonts w:ascii="Times New Roman" w:eastAsia="Times New Roman" w:hAnsi="Times New Roman" w:cs="Times New Roman"/>
          <w:sz w:val="28"/>
          <w:szCs w:val="28"/>
          <w:lang w:val="uk-UA" w:eastAsia="ru-RU"/>
        </w:rPr>
        <w:t>6.1.Доплата за керівництво бригадою  встановлюється наказом директора підприємства відповідно до п.6.3. даного положення.</w:t>
      </w:r>
    </w:p>
    <w:p w:rsidR="002E367D" w:rsidRPr="002E367D" w:rsidRDefault="002E367D" w:rsidP="002E367D">
      <w:pPr>
        <w:tabs>
          <w:tab w:val="left" w:pos="3405"/>
        </w:tabs>
        <w:spacing w:after="0" w:line="240" w:lineRule="auto"/>
        <w:jc w:val="both"/>
        <w:rPr>
          <w:rFonts w:ascii="Times New Roman" w:eastAsia="Times New Roman" w:hAnsi="Times New Roman" w:cs="Times New Roman"/>
          <w:sz w:val="28"/>
          <w:szCs w:val="28"/>
          <w:lang w:val="uk-UA" w:eastAsia="ru-RU"/>
        </w:rPr>
      </w:pPr>
      <w:r w:rsidRPr="002E367D">
        <w:rPr>
          <w:rFonts w:ascii="Times New Roman" w:eastAsia="Times New Roman" w:hAnsi="Times New Roman" w:cs="Times New Roman"/>
          <w:sz w:val="28"/>
          <w:szCs w:val="28"/>
          <w:lang w:val="uk-UA" w:eastAsia="ru-RU"/>
        </w:rPr>
        <w:t>6.2.Доплата за керівництво бригадою диференціюється в залежності від чисельності робітників у бригаді.</w:t>
      </w:r>
    </w:p>
    <w:p w:rsidR="002E367D" w:rsidRDefault="002E367D" w:rsidP="002E367D">
      <w:pPr>
        <w:tabs>
          <w:tab w:val="left" w:pos="3405"/>
        </w:tabs>
        <w:spacing w:after="0" w:line="240" w:lineRule="auto"/>
        <w:jc w:val="both"/>
        <w:rPr>
          <w:rFonts w:ascii="Times New Roman" w:eastAsia="Times New Roman" w:hAnsi="Times New Roman" w:cs="Times New Roman"/>
          <w:sz w:val="28"/>
          <w:szCs w:val="28"/>
          <w:lang w:val="uk-UA" w:eastAsia="ru-RU"/>
        </w:rPr>
      </w:pPr>
      <w:r w:rsidRPr="002E367D">
        <w:rPr>
          <w:rFonts w:ascii="Times New Roman" w:eastAsia="Times New Roman" w:hAnsi="Times New Roman" w:cs="Times New Roman"/>
          <w:sz w:val="28"/>
          <w:szCs w:val="28"/>
          <w:lang w:val="uk-UA" w:eastAsia="ru-RU"/>
        </w:rPr>
        <w:t xml:space="preserve">6.3.Доплати за керівництво бригадою встановлюються в </w:t>
      </w:r>
      <w:proofErr w:type="spellStart"/>
      <w:r w:rsidRPr="002E367D">
        <w:rPr>
          <w:rFonts w:ascii="Times New Roman" w:eastAsia="Times New Roman" w:hAnsi="Times New Roman" w:cs="Times New Roman"/>
          <w:sz w:val="28"/>
          <w:szCs w:val="28"/>
          <w:lang w:val="uk-UA" w:eastAsia="ru-RU"/>
        </w:rPr>
        <w:t>слідуючих</w:t>
      </w:r>
      <w:proofErr w:type="spellEnd"/>
      <w:r w:rsidRPr="002E367D">
        <w:rPr>
          <w:rFonts w:ascii="Times New Roman" w:eastAsia="Times New Roman" w:hAnsi="Times New Roman" w:cs="Times New Roman"/>
          <w:sz w:val="28"/>
          <w:szCs w:val="28"/>
          <w:lang w:val="uk-UA" w:eastAsia="ru-RU"/>
        </w:rPr>
        <w:t xml:space="preserve"> розмірах:</w:t>
      </w:r>
    </w:p>
    <w:p w:rsidR="00C329FB" w:rsidRPr="002E367D" w:rsidRDefault="00C329FB" w:rsidP="002E367D">
      <w:pPr>
        <w:tabs>
          <w:tab w:val="left" w:pos="3405"/>
        </w:tabs>
        <w:spacing w:after="0" w:line="240" w:lineRule="auto"/>
        <w:jc w:val="both"/>
        <w:rPr>
          <w:rFonts w:ascii="Times New Roman" w:eastAsia="Times New Roman" w:hAnsi="Times New Roman" w:cs="Times New Roman"/>
          <w:sz w:val="28"/>
          <w:szCs w:val="28"/>
          <w:lang w:val="uk-UA" w:eastAsia="ru-RU"/>
        </w:rPr>
      </w:pPr>
    </w:p>
    <w:p w:rsidR="002E367D" w:rsidRPr="002E367D" w:rsidRDefault="002E367D" w:rsidP="002E367D">
      <w:pPr>
        <w:tabs>
          <w:tab w:val="left" w:pos="3405"/>
        </w:tabs>
        <w:spacing w:after="0" w:line="240" w:lineRule="auto"/>
        <w:jc w:val="both"/>
        <w:rPr>
          <w:rFonts w:ascii="Times New Roman" w:eastAsia="Times New Roman" w:hAnsi="Times New Roman" w:cs="Times New Roman"/>
          <w:sz w:val="28"/>
          <w:szCs w:val="28"/>
          <w:lang w:val="uk-UA"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47"/>
        <w:gridCol w:w="4448"/>
      </w:tblGrid>
      <w:tr w:rsidR="002E367D" w:rsidRPr="002E367D" w:rsidTr="0096208D">
        <w:trPr>
          <w:trHeight w:val="389"/>
        </w:trPr>
        <w:tc>
          <w:tcPr>
            <w:tcW w:w="4447" w:type="dxa"/>
            <w:tcBorders>
              <w:top w:val="single" w:sz="4" w:space="0" w:color="auto"/>
              <w:left w:val="single" w:sz="4" w:space="0" w:color="auto"/>
              <w:bottom w:val="single" w:sz="4" w:space="0" w:color="auto"/>
              <w:right w:val="single" w:sz="4" w:space="0" w:color="auto"/>
            </w:tcBorders>
            <w:hideMark/>
          </w:tcPr>
          <w:p w:rsidR="002E367D" w:rsidRPr="002E367D" w:rsidRDefault="002E367D" w:rsidP="002E367D">
            <w:pPr>
              <w:tabs>
                <w:tab w:val="left" w:pos="3405"/>
              </w:tabs>
              <w:spacing w:after="0" w:line="240" w:lineRule="auto"/>
              <w:jc w:val="center"/>
              <w:rPr>
                <w:rFonts w:ascii="Times New Roman" w:eastAsia="Times New Roman" w:hAnsi="Times New Roman" w:cs="Times New Roman"/>
                <w:b/>
                <w:sz w:val="24"/>
                <w:szCs w:val="24"/>
                <w:lang w:val="uk-UA" w:eastAsia="ru-RU"/>
              </w:rPr>
            </w:pPr>
            <w:r w:rsidRPr="002E367D">
              <w:rPr>
                <w:rFonts w:ascii="Times New Roman" w:eastAsia="Times New Roman" w:hAnsi="Times New Roman" w:cs="Times New Roman"/>
                <w:b/>
                <w:sz w:val="24"/>
                <w:szCs w:val="24"/>
                <w:lang w:val="uk-UA" w:eastAsia="ru-RU"/>
              </w:rPr>
              <w:t>Кількість робітників у бригаді</w:t>
            </w:r>
          </w:p>
          <w:p w:rsidR="002E367D" w:rsidRPr="002E367D" w:rsidRDefault="002E367D" w:rsidP="002E367D">
            <w:pPr>
              <w:tabs>
                <w:tab w:val="left" w:pos="3405"/>
              </w:tabs>
              <w:spacing w:after="0" w:line="240" w:lineRule="auto"/>
              <w:rPr>
                <w:rFonts w:ascii="Times New Roman" w:eastAsia="Times New Roman" w:hAnsi="Times New Roman" w:cs="Times New Roman"/>
                <w:b/>
                <w:sz w:val="24"/>
                <w:szCs w:val="24"/>
                <w:lang w:val="uk-UA" w:eastAsia="ru-RU"/>
              </w:rPr>
            </w:pPr>
            <w:r w:rsidRPr="002E367D">
              <w:rPr>
                <w:rFonts w:ascii="Times New Roman" w:eastAsia="Times New Roman" w:hAnsi="Times New Roman" w:cs="Times New Roman"/>
                <w:b/>
                <w:sz w:val="24"/>
                <w:szCs w:val="24"/>
                <w:lang w:val="uk-UA" w:eastAsia="ru-RU"/>
              </w:rPr>
              <w:t xml:space="preserve"> ( ланці)</w:t>
            </w:r>
          </w:p>
          <w:p w:rsidR="002E367D" w:rsidRPr="002E367D" w:rsidRDefault="002E367D" w:rsidP="002E367D">
            <w:pPr>
              <w:tabs>
                <w:tab w:val="left" w:pos="3405"/>
              </w:tabs>
              <w:spacing w:after="0" w:line="240" w:lineRule="auto"/>
              <w:jc w:val="center"/>
              <w:rPr>
                <w:rFonts w:ascii="Times New Roman" w:eastAsia="Times New Roman" w:hAnsi="Times New Roman" w:cs="Times New Roman"/>
                <w:b/>
                <w:sz w:val="28"/>
                <w:szCs w:val="28"/>
                <w:lang w:val="uk-UA" w:eastAsia="ru-RU"/>
              </w:rPr>
            </w:pPr>
            <w:r w:rsidRPr="002E367D">
              <w:rPr>
                <w:rFonts w:ascii="Times New Roman" w:eastAsia="Times New Roman" w:hAnsi="Times New Roman" w:cs="Times New Roman"/>
                <w:b/>
                <w:sz w:val="24"/>
                <w:szCs w:val="24"/>
                <w:lang w:val="uk-UA" w:eastAsia="ru-RU"/>
              </w:rPr>
              <w:t>(в тому числі бригадир, ланковий)</w:t>
            </w:r>
          </w:p>
        </w:tc>
        <w:tc>
          <w:tcPr>
            <w:tcW w:w="4448" w:type="dxa"/>
            <w:tcBorders>
              <w:top w:val="single" w:sz="4" w:space="0" w:color="auto"/>
              <w:left w:val="single" w:sz="4" w:space="0" w:color="auto"/>
              <w:bottom w:val="single" w:sz="4" w:space="0" w:color="auto"/>
              <w:right w:val="single" w:sz="4" w:space="0" w:color="auto"/>
            </w:tcBorders>
          </w:tcPr>
          <w:p w:rsidR="002E367D" w:rsidRPr="002E367D" w:rsidRDefault="002E367D" w:rsidP="002E367D">
            <w:pPr>
              <w:tabs>
                <w:tab w:val="left" w:pos="3405"/>
              </w:tabs>
              <w:spacing w:after="0" w:line="240" w:lineRule="auto"/>
              <w:jc w:val="center"/>
              <w:rPr>
                <w:rFonts w:ascii="Times New Roman" w:eastAsia="Times New Roman" w:hAnsi="Times New Roman" w:cs="Times New Roman"/>
                <w:b/>
                <w:sz w:val="24"/>
                <w:szCs w:val="24"/>
                <w:lang w:val="uk-UA" w:eastAsia="ru-RU"/>
              </w:rPr>
            </w:pPr>
            <w:r w:rsidRPr="002E367D">
              <w:rPr>
                <w:rFonts w:ascii="Times New Roman" w:eastAsia="Times New Roman" w:hAnsi="Times New Roman" w:cs="Times New Roman"/>
                <w:b/>
                <w:sz w:val="24"/>
                <w:szCs w:val="24"/>
                <w:lang w:val="uk-UA" w:eastAsia="ru-RU"/>
              </w:rPr>
              <w:t>Розмір доплати</w:t>
            </w:r>
          </w:p>
          <w:p w:rsidR="002E367D" w:rsidRPr="002E367D" w:rsidRDefault="002E367D" w:rsidP="002E367D">
            <w:pPr>
              <w:tabs>
                <w:tab w:val="left" w:pos="3405"/>
              </w:tabs>
              <w:spacing w:after="0" w:line="240" w:lineRule="auto"/>
              <w:jc w:val="center"/>
              <w:rPr>
                <w:rFonts w:ascii="Times New Roman" w:eastAsia="Times New Roman" w:hAnsi="Times New Roman" w:cs="Times New Roman"/>
                <w:b/>
                <w:sz w:val="28"/>
                <w:szCs w:val="28"/>
                <w:lang w:val="uk-UA" w:eastAsia="ru-RU"/>
              </w:rPr>
            </w:pPr>
          </w:p>
        </w:tc>
      </w:tr>
      <w:tr w:rsidR="002E367D" w:rsidRPr="002E367D" w:rsidTr="0096208D">
        <w:trPr>
          <w:trHeight w:val="203"/>
        </w:trPr>
        <w:tc>
          <w:tcPr>
            <w:tcW w:w="4447" w:type="dxa"/>
            <w:tcBorders>
              <w:top w:val="single" w:sz="4" w:space="0" w:color="auto"/>
              <w:left w:val="single" w:sz="4" w:space="0" w:color="auto"/>
              <w:bottom w:val="single" w:sz="4" w:space="0" w:color="auto"/>
              <w:right w:val="single" w:sz="4" w:space="0" w:color="auto"/>
            </w:tcBorders>
            <w:hideMark/>
          </w:tcPr>
          <w:p w:rsidR="002E367D" w:rsidRPr="002E367D" w:rsidRDefault="002E367D" w:rsidP="002E367D">
            <w:pPr>
              <w:tabs>
                <w:tab w:val="left" w:pos="3405"/>
              </w:tabs>
              <w:spacing w:after="0" w:line="240" w:lineRule="auto"/>
              <w:jc w:val="center"/>
              <w:rPr>
                <w:rFonts w:ascii="Times New Roman" w:eastAsia="Times New Roman" w:hAnsi="Times New Roman" w:cs="Times New Roman"/>
                <w:b/>
                <w:sz w:val="28"/>
                <w:szCs w:val="28"/>
                <w:lang w:val="uk-UA" w:eastAsia="ru-RU"/>
              </w:rPr>
            </w:pPr>
            <w:r w:rsidRPr="002E367D">
              <w:rPr>
                <w:rFonts w:ascii="Times New Roman" w:eastAsia="Times New Roman" w:hAnsi="Times New Roman" w:cs="Times New Roman"/>
                <w:b/>
                <w:sz w:val="28"/>
                <w:szCs w:val="28"/>
                <w:lang w:val="uk-UA" w:eastAsia="ru-RU"/>
              </w:rPr>
              <w:t>(</w:t>
            </w:r>
            <w:proofErr w:type="spellStart"/>
            <w:r w:rsidRPr="002E367D">
              <w:rPr>
                <w:rFonts w:ascii="Times New Roman" w:eastAsia="Times New Roman" w:hAnsi="Times New Roman" w:cs="Times New Roman"/>
                <w:b/>
                <w:sz w:val="28"/>
                <w:szCs w:val="28"/>
                <w:lang w:val="uk-UA" w:eastAsia="ru-RU"/>
              </w:rPr>
              <w:t>чол</w:t>
            </w:r>
            <w:proofErr w:type="spellEnd"/>
            <w:r w:rsidRPr="002E367D">
              <w:rPr>
                <w:rFonts w:ascii="Times New Roman" w:eastAsia="Times New Roman" w:hAnsi="Times New Roman" w:cs="Times New Roman"/>
                <w:b/>
                <w:sz w:val="28"/>
                <w:szCs w:val="28"/>
                <w:lang w:val="uk-UA" w:eastAsia="ru-RU"/>
              </w:rPr>
              <w:t>.)</w:t>
            </w:r>
          </w:p>
        </w:tc>
        <w:tc>
          <w:tcPr>
            <w:tcW w:w="4448" w:type="dxa"/>
            <w:tcBorders>
              <w:top w:val="single" w:sz="4" w:space="0" w:color="auto"/>
              <w:left w:val="single" w:sz="4" w:space="0" w:color="auto"/>
              <w:bottom w:val="single" w:sz="4" w:space="0" w:color="auto"/>
              <w:right w:val="single" w:sz="4" w:space="0" w:color="auto"/>
            </w:tcBorders>
            <w:hideMark/>
          </w:tcPr>
          <w:p w:rsidR="002E367D" w:rsidRPr="002E367D" w:rsidRDefault="002E367D" w:rsidP="002E367D">
            <w:pPr>
              <w:tabs>
                <w:tab w:val="left" w:pos="3405"/>
              </w:tabs>
              <w:spacing w:after="0" w:line="240" w:lineRule="auto"/>
              <w:jc w:val="center"/>
              <w:rPr>
                <w:rFonts w:ascii="Times New Roman" w:eastAsia="Times New Roman" w:hAnsi="Times New Roman" w:cs="Times New Roman"/>
                <w:b/>
                <w:sz w:val="28"/>
                <w:szCs w:val="28"/>
                <w:lang w:val="uk-UA" w:eastAsia="ru-RU"/>
              </w:rPr>
            </w:pPr>
            <w:r w:rsidRPr="002E367D">
              <w:rPr>
                <w:rFonts w:ascii="Times New Roman" w:eastAsia="Times New Roman" w:hAnsi="Times New Roman" w:cs="Times New Roman"/>
                <w:b/>
                <w:sz w:val="28"/>
                <w:szCs w:val="28"/>
                <w:lang w:val="uk-UA" w:eastAsia="ru-RU"/>
              </w:rPr>
              <w:t>(%)</w:t>
            </w:r>
          </w:p>
        </w:tc>
      </w:tr>
      <w:tr w:rsidR="002E367D" w:rsidRPr="002E367D" w:rsidTr="0096208D">
        <w:trPr>
          <w:trHeight w:val="203"/>
        </w:trPr>
        <w:tc>
          <w:tcPr>
            <w:tcW w:w="4447" w:type="dxa"/>
            <w:tcBorders>
              <w:top w:val="single" w:sz="4" w:space="0" w:color="auto"/>
              <w:left w:val="single" w:sz="4" w:space="0" w:color="auto"/>
              <w:bottom w:val="single" w:sz="4" w:space="0" w:color="auto"/>
              <w:right w:val="single" w:sz="4" w:space="0" w:color="auto"/>
            </w:tcBorders>
            <w:hideMark/>
          </w:tcPr>
          <w:p w:rsidR="002E367D" w:rsidRPr="002E367D" w:rsidRDefault="002E367D" w:rsidP="002E367D">
            <w:pPr>
              <w:tabs>
                <w:tab w:val="left" w:pos="3405"/>
              </w:tabs>
              <w:spacing w:after="0" w:line="240" w:lineRule="auto"/>
              <w:jc w:val="center"/>
              <w:rPr>
                <w:rFonts w:ascii="Times New Roman" w:eastAsia="Times New Roman" w:hAnsi="Times New Roman" w:cs="Times New Roman"/>
                <w:sz w:val="28"/>
                <w:szCs w:val="28"/>
                <w:lang w:val="uk-UA" w:eastAsia="ru-RU"/>
              </w:rPr>
            </w:pPr>
            <w:r w:rsidRPr="002E367D">
              <w:rPr>
                <w:rFonts w:ascii="Times New Roman" w:eastAsia="Times New Roman" w:hAnsi="Times New Roman" w:cs="Times New Roman"/>
                <w:sz w:val="28"/>
                <w:szCs w:val="28"/>
                <w:lang w:val="uk-UA" w:eastAsia="ru-RU"/>
              </w:rPr>
              <w:t>3-5(</w:t>
            </w:r>
            <w:r w:rsidRPr="002E367D">
              <w:rPr>
                <w:rFonts w:ascii="Times New Roman" w:eastAsia="Times New Roman" w:hAnsi="Times New Roman" w:cs="Times New Roman"/>
                <w:sz w:val="24"/>
                <w:szCs w:val="24"/>
                <w:lang w:val="uk-UA" w:eastAsia="ru-RU"/>
              </w:rPr>
              <w:t>самостійна ланка</w:t>
            </w:r>
            <w:r w:rsidRPr="002E367D">
              <w:rPr>
                <w:rFonts w:ascii="Times New Roman" w:eastAsia="Times New Roman" w:hAnsi="Times New Roman" w:cs="Times New Roman"/>
                <w:sz w:val="28"/>
                <w:szCs w:val="28"/>
                <w:lang w:val="uk-UA" w:eastAsia="ru-RU"/>
              </w:rPr>
              <w:t>)</w:t>
            </w:r>
          </w:p>
        </w:tc>
        <w:tc>
          <w:tcPr>
            <w:tcW w:w="4448" w:type="dxa"/>
            <w:tcBorders>
              <w:top w:val="single" w:sz="4" w:space="0" w:color="auto"/>
              <w:left w:val="single" w:sz="4" w:space="0" w:color="auto"/>
              <w:bottom w:val="single" w:sz="4" w:space="0" w:color="auto"/>
              <w:right w:val="single" w:sz="4" w:space="0" w:color="auto"/>
            </w:tcBorders>
            <w:hideMark/>
          </w:tcPr>
          <w:p w:rsidR="002E367D" w:rsidRPr="002E367D" w:rsidRDefault="002E367D" w:rsidP="002E367D">
            <w:pPr>
              <w:tabs>
                <w:tab w:val="left" w:pos="3405"/>
              </w:tabs>
              <w:spacing w:after="0" w:line="240" w:lineRule="auto"/>
              <w:jc w:val="center"/>
              <w:rPr>
                <w:rFonts w:ascii="Times New Roman" w:eastAsia="Times New Roman" w:hAnsi="Times New Roman" w:cs="Times New Roman"/>
                <w:sz w:val="28"/>
                <w:szCs w:val="28"/>
                <w:lang w:val="uk-UA" w:eastAsia="ru-RU"/>
              </w:rPr>
            </w:pPr>
            <w:r w:rsidRPr="002E367D">
              <w:rPr>
                <w:rFonts w:ascii="Times New Roman" w:eastAsia="Times New Roman" w:hAnsi="Times New Roman" w:cs="Times New Roman"/>
                <w:sz w:val="28"/>
                <w:szCs w:val="28"/>
                <w:lang w:val="uk-UA" w:eastAsia="ru-RU"/>
              </w:rPr>
              <w:t>8%</w:t>
            </w:r>
          </w:p>
        </w:tc>
      </w:tr>
      <w:tr w:rsidR="002E367D" w:rsidRPr="002E367D" w:rsidTr="0096208D">
        <w:trPr>
          <w:trHeight w:val="191"/>
        </w:trPr>
        <w:tc>
          <w:tcPr>
            <w:tcW w:w="4447" w:type="dxa"/>
            <w:tcBorders>
              <w:top w:val="single" w:sz="4" w:space="0" w:color="auto"/>
              <w:left w:val="single" w:sz="4" w:space="0" w:color="auto"/>
              <w:bottom w:val="single" w:sz="4" w:space="0" w:color="auto"/>
              <w:right w:val="single" w:sz="4" w:space="0" w:color="auto"/>
            </w:tcBorders>
            <w:hideMark/>
          </w:tcPr>
          <w:p w:rsidR="002E367D" w:rsidRPr="002E367D" w:rsidRDefault="002E367D" w:rsidP="002E367D">
            <w:pPr>
              <w:tabs>
                <w:tab w:val="left" w:pos="3405"/>
              </w:tabs>
              <w:spacing w:after="0" w:line="240" w:lineRule="auto"/>
              <w:jc w:val="center"/>
              <w:rPr>
                <w:rFonts w:ascii="Times New Roman" w:eastAsia="Times New Roman" w:hAnsi="Times New Roman" w:cs="Times New Roman"/>
                <w:sz w:val="28"/>
                <w:szCs w:val="28"/>
                <w:lang w:val="uk-UA" w:eastAsia="ru-RU"/>
              </w:rPr>
            </w:pPr>
            <w:r w:rsidRPr="002E367D">
              <w:rPr>
                <w:rFonts w:ascii="Times New Roman" w:eastAsia="Times New Roman" w:hAnsi="Times New Roman" w:cs="Times New Roman"/>
                <w:sz w:val="28"/>
                <w:szCs w:val="28"/>
                <w:lang w:val="uk-UA" w:eastAsia="ru-RU"/>
              </w:rPr>
              <w:t>6-10</w:t>
            </w:r>
          </w:p>
        </w:tc>
        <w:tc>
          <w:tcPr>
            <w:tcW w:w="4448" w:type="dxa"/>
            <w:tcBorders>
              <w:top w:val="single" w:sz="4" w:space="0" w:color="auto"/>
              <w:left w:val="single" w:sz="4" w:space="0" w:color="auto"/>
              <w:bottom w:val="single" w:sz="4" w:space="0" w:color="auto"/>
              <w:right w:val="single" w:sz="4" w:space="0" w:color="auto"/>
            </w:tcBorders>
            <w:hideMark/>
          </w:tcPr>
          <w:p w:rsidR="002E367D" w:rsidRPr="002E367D" w:rsidRDefault="002E367D" w:rsidP="002E367D">
            <w:pPr>
              <w:tabs>
                <w:tab w:val="left" w:pos="3405"/>
              </w:tabs>
              <w:spacing w:after="0" w:line="240" w:lineRule="auto"/>
              <w:jc w:val="center"/>
              <w:rPr>
                <w:rFonts w:ascii="Times New Roman" w:eastAsia="Times New Roman" w:hAnsi="Times New Roman" w:cs="Times New Roman"/>
                <w:sz w:val="28"/>
                <w:szCs w:val="28"/>
                <w:lang w:val="uk-UA" w:eastAsia="ru-RU"/>
              </w:rPr>
            </w:pPr>
            <w:r w:rsidRPr="002E367D">
              <w:rPr>
                <w:rFonts w:ascii="Times New Roman" w:eastAsia="Times New Roman" w:hAnsi="Times New Roman" w:cs="Times New Roman"/>
                <w:sz w:val="28"/>
                <w:szCs w:val="28"/>
                <w:lang w:val="uk-UA" w:eastAsia="ru-RU"/>
              </w:rPr>
              <w:t>10%</w:t>
            </w:r>
          </w:p>
        </w:tc>
      </w:tr>
      <w:tr w:rsidR="002E367D" w:rsidRPr="002E367D" w:rsidTr="0096208D">
        <w:trPr>
          <w:trHeight w:val="203"/>
        </w:trPr>
        <w:tc>
          <w:tcPr>
            <w:tcW w:w="4447" w:type="dxa"/>
            <w:tcBorders>
              <w:top w:val="single" w:sz="4" w:space="0" w:color="auto"/>
              <w:left w:val="single" w:sz="4" w:space="0" w:color="auto"/>
              <w:bottom w:val="single" w:sz="4" w:space="0" w:color="auto"/>
              <w:right w:val="single" w:sz="4" w:space="0" w:color="auto"/>
            </w:tcBorders>
            <w:hideMark/>
          </w:tcPr>
          <w:p w:rsidR="002E367D" w:rsidRPr="002E367D" w:rsidRDefault="002E367D" w:rsidP="002E367D">
            <w:pPr>
              <w:tabs>
                <w:tab w:val="left" w:pos="3405"/>
              </w:tabs>
              <w:spacing w:after="0" w:line="240" w:lineRule="auto"/>
              <w:jc w:val="center"/>
              <w:rPr>
                <w:rFonts w:ascii="Times New Roman" w:eastAsia="Times New Roman" w:hAnsi="Times New Roman" w:cs="Times New Roman"/>
                <w:sz w:val="28"/>
                <w:szCs w:val="28"/>
                <w:lang w:val="uk-UA" w:eastAsia="ru-RU"/>
              </w:rPr>
            </w:pPr>
            <w:r w:rsidRPr="002E367D">
              <w:rPr>
                <w:rFonts w:ascii="Times New Roman" w:eastAsia="Times New Roman" w:hAnsi="Times New Roman" w:cs="Times New Roman"/>
                <w:sz w:val="28"/>
                <w:szCs w:val="28"/>
                <w:lang w:val="uk-UA" w:eastAsia="ru-RU"/>
              </w:rPr>
              <w:t>11-14</w:t>
            </w:r>
          </w:p>
        </w:tc>
        <w:tc>
          <w:tcPr>
            <w:tcW w:w="4448" w:type="dxa"/>
            <w:tcBorders>
              <w:top w:val="single" w:sz="4" w:space="0" w:color="auto"/>
              <w:left w:val="single" w:sz="4" w:space="0" w:color="auto"/>
              <w:bottom w:val="single" w:sz="4" w:space="0" w:color="auto"/>
              <w:right w:val="single" w:sz="4" w:space="0" w:color="auto"/>
            </w:tcBorders>
            <w:hideMark/>
          </w:tcPr>
          <w:p w:rsidR="002E367D" w:rsidRPr="002E367D" w:rsidRDefault="002E367D" w:rsidP="002E367D">
            <w:pPr>
              <w:tabs>
                <w:tab w:val="left" w:pos="3405"/>
              </w:tabs>
              <w:spacing w:after="0" w:line="240" w:lineRule="auto"/>
              <w:jc w:val="center"/>
              <w:rPr>
                <w:rFonts w:ascii="Times New Roman" w:eastAsia="Times New Roman" w:hAnsi="Times New Roman" w:cs="Times New Roman"/>
                <w:sz w:val="28"/>
                <w:szCs w:val="28"/>
                <w:lang w:val="uk-UA" w:eastAsia="ru-RU"/>
              </w:rPr>
            </w:pPr>
            <w:r w:rsidRPr="002E367D">
              <w:rPr>
                <w:rFonts w:ascii="Times New Roman" w:eastAsia="Times New Roman" w:hAnsi="Times New Roman" w:cs="Times New Roman"/>
                <w:sz w:val="28"/>
                <w:szCs w:val="28"/>
                <w:lang w:val="uk-UA" w:eastAsia="ru-RU"/>
              </w:rPr>
              <w:t>11%</w:t>
            </w:r>
          </w:p>
        </w:tc>
      </w:tr>
      <w:tr w:rsidR="002E367D" w:rsidRPr="002E367D" w:rsidTr="0096208D">
        <w:trPr>
          <w:trHeight w:val="191"/>
        </w:trPr>
        <w:tc>
          <w:tcPr>
            <w:tcW w:w="4447" w:type="dxa"/>
            <w:tcBorders>
              <w:top w:val="single" w:sz="4" w:space="0" w:color="auto"/>
              <w:left w:val="single" w:sz="4" w:space="0" w:color="auto"/>
              <w:bottom w:val="single" w:sz="4" w:space="0" w:color="auto"/>
              <w:right w:val="single" w:sz="4" w:space="0" w:color="auto"/>
            </w:tcBorders>
            <w:hideMark/>
          </w:tcPr>
          <w:p w:rsidR="002E367D" w:rsidRPr="002E367D" w:rsidRDefault="002E367D" w:rsidP="002E367D">
            <w:pPr>
              <w:tabs>
                <w:tab w:val="left" w:pos="3405"/>
              </w:tabs>
              <w:spacing w:after="0" w:line="240" w:lineRule="auto"/>
              <w:jc w:val="center"/>
              <w:rPr>
                <w:rFonts w:ascii="Times New Roman" w:eastAsia="Times New Roman" w:hAnsi="Times New Roman" w:cs="Times New Roman"/>
                <w:sz w:val="28"/>
                <w:szCs w:val="28"/>
                <w:lang w:val="uk-UA" w:eastAsia="ru-RU"/>
              </w:rPr>
            </w:pPr>
            <w:r w:rsidRPr="002E367D">
              <w:rPr>
                <w:rFonts w:ascii="Times New Roman" w:eastAsia="Times New Roman" w:hAnsi="Times New Roman" w:cs="Times New Roman"/>
                <w:sz w:val="28"/>
                <w:szCs w:val="28"/>
                <w:lang w:val="uk-UA" w:eastAsia="ru-RU"/>
              </w:rPr>
              <w:t>15-18</w:t>
            </w:r>
          </w:p>
        </w:tc>
        <w:tc>
          <w:tcPr>
            <w:tcW w:w="4448" w:type="dxa"/>
            <w:tcBorders>
              <w:top w:val="single" w:sz="4" w:space="0" w:color="auto"/>
              <w:left w:val="single" w:sz="4" w:space="0" w:color="auto"/>
              <w:bottom w:val="single" w:sz="4" w:space="0" w:color="auto"/>
              <w:right w:val="single" w:sz="4" w:space="0" w:color="auto"/>
            </w:tcBorders>
            <w:hideMark/>
          </w:tcPr>
          <w:p w:rsidR="002E367D" w:rsidRPr="002E367D" w:rsidRDefault="002E367D" w:rsidP="002E367D">
            <w:pPr>
              <w:tabs>
                <w:tab w:val="left" w:pos="3405"/>
              </w:tabs>
              <w:spacing w:after="0" w:line="240" w:lineRule="auto"/>
              <w:jc w:val="center"/>
              <w:rPr>
                <w:rFonts w:ascii="Times New Roman" w:eastAsia="Times New Roman" w:hAnsi="Times New Roman" w:cs="Times New Roman"/>
                <w:sz w:val="28"/>
                <w:szCs w:val="28"/>
                <w:lang w:val="uk-UA" w:eastAsia="ru-RU"/>
              </w:rPr>
            </w:pPr>
            <w:r w:rsidRPr="002E367D">
              <w:rPr>
                <w:rFonts w:ascii="Times New Roman" w:eastAsia="Times New Roman" w:hAnsi="Times New Roman" w:cs="Times New Roman"/>
                <w:sz w:val="28"/>
                <w:szCs w:val="28"/>
                <w:lang w:val="uk-UA" w:eastAsia="ru-RU"/>
              </w:rPr>
              <w:t>12%</w:t>
            </w:r>
          </w:p>
        </w:tc>
      </w:tr>
      <w:tr w:rsidR="002E367D" w:rsidRPr="002E367D" w:rsidTr="0096208D">
        <w:trPr>
          <w:trHeight w:val="203"/>
        </w:trPr>
        <w:tc>
          <w:tcPr>
            <w:tcW w:w="4447" w:type="dxa"/>
            <w:tcBorders>
              <w:top w:val="single" w:sz="4" w:space="0" w:color="auto"/>
              <w:left w:val="single" w:sz="4" w:space="0" w:color="auto"/>
              <w:bottom w:val="single" w:sz="4" w:space="0" w:color="auto"/>
              <w:right w:val="single" w:sz="4" w:space="0" w:color="auto"/>
            </w:tcBorders>
            <w:hideMark/>
          </w:tcPr>
          <w:p w:rsidR="002E367D" w:rsidRPr="002E367D" w:rsidRDefault="002E367D" w:rsidP="002E367D">
            <w:pPr>
              <w:tabs>
                <w:tab w:val="left" w:pos="3405"/>
              </w:tabs>
              <w:spacing w:after="0" w:line="240" w:lineRule="auto"/>
              <w:jc w:val="center"/>
              <w:rPr>
                <w:rFonts w:ascii="Times New Roman" w:eastAsia="Times New Roman" w:hAnsi="Times New Roman" w:cs="Times New Roman"/>
                <w:sz w:val="28"/>
                <w:szCs w:val="28"/>
                <w:lang w:val="uk-UA" w:eastAsia="ru-RU"/>
              </w:rPr>
            </w:pPr>
            <w:r w:rsidRPr="002E367D">
              <w:rPr>
                <w:rFonts w:ascii="Times New Roman" w:eastAsia="Times New Roman" w:hAnsi="Times New Roman" w:cs="Times New Roman"/>
                <w:sz w:val="28"/>
                <w:szCs w:val="28"/>
                <w:lang w:val="uk-UA" w:eastAsia="ru-RU"/>
              </w:rPr>
              <w:t>19-22</w:t>
            </w:r>
          </w:p>
        </w:tc>
        <w:tc>
          <w:tcPr>
            <w:tcW w:w="4448" w:type="dxa"/>
            <w:tcBorders>
              <w:top w:val="single" w:sz="4" w:space="0" w:color="auto"/>
              <w:left w:val="single" w:sz="4" w:space="0" w:color="auto"/>
              <w:bottom w:val="single" w:sz="4" w:space="0" w:color="auto"/>
              <w:right w:val="single" w:sz="4" w:space="0" w:color="auto"/>
            </w:tcBorders>
            <w:hideMark/>
          </w:tcPr>
          <w:p w:rsidR="002E367D" w:rsidRPr="002E367D" w:rsidRDefault="002E367D" w:rsidP="002E367D">
            <w:pPr>
              <w:tabs>
                <w:tab w:val="left" w:pos="3405"/>
              </w:tabs>
              <w:spacing w:after="0" w:line="240" w:lineRule="auto"/>
              <w:jc w:val="center"/>
              <w:rPr>
                <w:rFonts w:ascii="Times New Roman" w:eastAsia="Times New Roman" w:hAnsi="Times New Roman" w:cs="Times New Roman"/>
                <w:sz w:val="28"/>
                <w:szCs w:val="28"/>
                <w:lang w:val="uk-UA" w:eastAsia="ru-RU"/>
              </w:rPr>
            </w:pPr>
            <w:r w:rsidRPr="002E367D">
              <w:rPr>
                <w:rFonts w:ascii="Times New Roman" w:eastAsia="Times New Roman" w:hAnsi="Times New Roman" w:cs="Times New Roman"/>
                <w:sz w:val="28"/>
                <w:szCs w:val="28"/>
                <w:lang w:val="uk-UA" w:eastAsia="ru-RU"/>
              </w:rPr>
              <w:t>13%</w:t>
            </w:r>
          </w:p>
        </w:tc>
      </w:tr>
      <w:tr w:rsidR="002E367D" w:rsidRPr="002E367D" w:rsidTr="0096208D">
        <w:trPr>
          <w:trHeight w:val="191"/>
        </w:trPr>
        <w:tc>
          <w:tcPr>
            <w:tcW w:w="4447" w:type="dxa"/>
            <w:tcBorders>
              <w:top w:val="single" w:sz="4" w:space="0" w:color="auto"/>
              <w:left w:val="single" w:sz="4" w:space="0" w:color="auto"/>
              <w:bottom w:val="single" w:sz="4" w:space="0" w:color="auto"/>
              <w:right w:val="single" w:sz="4" w:space="0" w:color="auto"/>
            </w:tcBorders>
            <w:hideMark/>
          </w:tcPr>
          <w:p w:rsidR="002E367D" w:rsidRPr="002E367D" w:rsidRDefault="002E367D" w:rsidP="002E367D">
            <w:pPr>
              <w:tabs>
                <w:tab w:val="left" w:pos="3405"/>
              </w:tabs>
              <w:spacing w:after="0" w:line="240" w:lineRule="auto"/>
              <w:jc w:val="center"/>
              <w:rPr>
                <w:rFonts w:ascii="Times New Roman" w:eastAsia="Times New Roman" w:hAnsi="Times New Roman" w:cs="Times New Roman"/>
                <w:sz w:val="28"/>
                <w:szCs w:val="28"/>
                <w:lang w:val="uk-UA" w:eastAsia="ru-RU"/>
              </w:rPr>
            </w:pPr>
            <w:r w:rsidRPr="002E367D">
              <w:rPr>
                <w:rFonts w:ascii="Times New Roman" w:eastAsia="Times New Roman" w:hAnsi="Times New Roman" w:cs="Times New Roman"/>
                <w:sz w:val="28"/>
                <w:szCs w:val="28"/>
                <w:lang w:val="uk-UA" w:eastAsia="ru-RU"/>
              </w:rPr>
              <w:t>23 і більше</w:t>
            </w:r>
          </w:p>
        </w:tc>
        <w:tc>
          <w:tcPr>
            <w:tcW w:w="4448" w:type="dxa"/>
            <w:tcBorders>
              <w:top w:val="single" w:sz="4" w:space="0" w:color="auto"/>
              <w:left w:val="single" w:sz="4" w:space="0" w:color="auto"/>
              <w:bottom w:val="single" w:sz="4" w:space="0" w:color="auto"/>
              <w:right w:val="single" w:sz="4" w:space="0" w:color="auto"/>
            </w:tcBorders>
            <w:hideMark/>
          </w:tcPr>
          <w:p w:rsidR="002E367D" w:rsidRPr="002E367D" w:rsidRDefault="002E367D" w:rsidP="002E367D">
            <w:pPr>
              <w:tabs>
                <w:tab w:val="left" w:pos="3405"/>
              </w:tabs>
              <w:spacing w:after="0" w:line="240" w:lineRule="auto"/>
              <w:jc w:val="center"/>
              <w:rPr>
                <w:rFonts w:ascii="Times New Roman" w:eastAsia="Times New Roman" w:hAnsi="Times New Roman" w:cs="Times New Roman"/>
                <w:sz w:val="28"/>
                <w:szCs w:val="28"/>
                <w:lang w:val="uk-UA" w:eastAsia="ru-RU"/>
              </w:rPr>
            </w:pPr>
            <w:r w:rsidRPr="002E367D">
              <w:rPr>
                <w:rFonts w:ascii="Times New Roman" w:eastAsia="Times New Roman" w:hAnsi="Times New Roman" w:cs="Times New Roman"/>
                <w:sz w:val="28"/>
                <w:szCs w:val="28"/>
                <w:lang w:val="uk-UA" w:eastAsia="ru-RU"/>
              </w:rPr>
              <w:t>14%</w:t>
            </w:r>
          </w:p>
        </w:tc>
      </w:tr>
    </w:tbl>
    <w:p w:rsidR="002E367D" w:rsidRPr="002E367D" w:rsidRDefault="002E367D" w:rsidP="002E367D">
      <w:pPr>
        <w:tabs>
          <w:tab w:val="left" w:pos="3405"/>
        </w:tabs>
        <w:spacing w:after="0" w:line="240" w:lineRule="auto"/>
        <w:jc w:val="both"/>
        <w:rPr>
          <w:rFonts w:ascii="Times New Roman" w:eastAsia="Times New Roman" w:hAnsi="Times New Roman" w:cs="Times New Roman"/>
          <w:sz w:val="28"/>
          <w:szCs w:val="28"/>
          <w:lang w:val="en-US" w:eastAsia="ru-RU"/>
        </w:rPr>
      </w:pPr>
    </w:p>
    <w:p w:rsidR="002E367D" w:rsidRPr="002E367D" w:rsidRDefault="002E367D" w:rsidP="002E367D">
      <w:pPr>
        <w:tabs>
          <w:tab w:val="left" w:pos="3405"/>
        </w:tabs>
        <w:spacing w:after="0" w:line="240" w:lineRule="auto"/>
        <w:jc w:val="both"/>
        <w:rPr>
          <w:rFonts w:ascii="Times New Roman" w:eastAsia="Times New Roman" w:hAnsi="Times New Roman" w:cs="Times New Roman"/>
          <w:sz w:val="28"/>
          <w:szCs w:val="28"/>
          <w:lang w:eastAsia="ru-RU"/>
        </w:rPr>
      </w:pPr>
      <w:r w:rsidRPr="002E367D">
        <w:rPr>
          <w:rFonts w:ascii="Times New Roman" w:eastAsia="Times New Roman" w:hAnsi="Times New Roman" w:cs="Times New Roman"/>
          <w:sz w:val="28"/>
          <w:szCs w:val="28"/>
          <w:lang w:val="uk-UA" w:eastAsia="ru-RU"/>
        </w:rPr>
        <w:t>6.4. Ланковим самостійних ланок  встановлюється доплата у розмірі 8% тарифної ставки.</w:t>
      </w:r>
    </w:p>
    <w:p w:rsidR="002E367D" w:rsidRPr="002E367D" w:rsidRDefault="002E367D" w:rsidP="002E367D">
      <w:pPr>
        <w:tabs>
          <w:tab w:val="left" w:pos="3405"/>
        </w:tabs>
        <w:spacing w:after="0" w:line="240" w:lineRule="auto"/>
        <w:jc w:val="both"/>
        <w:rPr>
          <w:rFonts w:ascii="Times New Roman" w:eastAsia="Times New Roman" w:hAnsi="Times New Roman" w:cs="Times New Roman"/>
          <w:sz w:val="28"/>
          <w:szCs w:val="28"/>
          <w:lang w:val="uk-UA" w:eastAsia="ru-RU"/>
        </w:rPr>
      </w:pPr>
      <w:r w:rsidRPr="002E367D">
        <w:rPr>
          <w:rFonts w:ascii="Times New Roman" w:eastAsia="Times New Roman" w:hAnsi="Times New Roman" w:cs="Times New Roman"/>
          <w:sz w:val="28"/>
          <w:szCs w:val="28"/>
          <w:lang w:eastAsia="ru-RU"/>
        </w:rPr>
        <w:lastRenderedPageBreak/>
        <w:t>6</w:t>
      </w:r>
      <w:r w:rsidRPr="002E367D">
        <w:rPr>
          <w:rFonts w:ascii="Times New Roman" w:eastAsia="Times New Roman" w:hAnsi="Times New Roman" w:cs="Times New Roman"/>
          <w:sz w:val="28"/>
          <w:szCs w:val="28"/>
          <w:lang w:val="uk-UA" w:eastAsia="ru-RU"/>
        </w:rPr>
        <w:t xml:space="preserve">.5 Призначення ланкового здійснюється на підставі наказу директора за поданням старшого майстра, майстра з обов’язковим обґрунтуванням та описом прав та обов’язків. </w:t>
      </w:r>
    </w:p>
    <w:p w:rsidR="002E367D" w:rsidRPr="002E367D" w:rsidRDefault="002E367D" w:rsidP="002E367D">
      <w:pPr>
        <w:tabs>
          <w:tab w:val="left" w:pos="3405"/>
        </w:tabs>
        <w:spacing w:after="0" w:line="240" w:lineRule="auto"/>
        <w:jc w:val="both"/>
        <w:rPr>
          <w:rFonts w:ascii="Times New Roman" w:eastAsia="Times New Roman" w:hAnsi="Times New Roman" w:cs="Times New Roman"/>
          <w:sz w:val="28"/>
          <w:szCs w:val="28"/>
          <w:lang w:val="uk-UA" w:eastAsia="ru-RU"/>
        </w:rPr>
      </w:pPr>
      <w:r w:rsidRPr="002E367D">
        <w:rPr>
          <w:rFonts w:ascii="Times New Roman" w:eastAsia="Times New Roman" w:hAnsi="Times New Roman" w:cs="Times New Roman"/>
          <w:sz w:val="28"/>
          <w:szCs w:val="28"/>
          <w:lang w:val="uk-UA" w:eastAsia="ru-RU"/>
        </w:rPr>
        <w:t>6.6 Ланковий виконує завдання бригадира,  надані майстром.</w:t>
      </w:r>
    </w:p>
    <w:p w:rsidR="002E367D" w:rsidRPr="002E367D" w:rsidRDefault="002E367D" w:rsidP="002E367D">
      <w:pPr>
        <w:spacing w:line="256" w:lineRule="auto"/>
        <w:rPr>
          <w:lang w:val="uk-UA"/>
        </w:rPr>
      </w:pPr>
    </w:p>
    <w:p w:rsidR="00C329FB" w:rsidRDefault="00C329FB" w:rsidP="003C65D5">
      <w:pPr>
        <w:spacing w:after="200" w:line="276" w:lineRule="auto"/>
        <w:rPr>
          <w:rFonts w:ascii="Times New Roman" w:eastAsia="Times New Roman" w:hAnsi="Times New Roman" w:cs="Times New Roman"/>
          <w:sz w:val="24"/>
          <w:szCs w:val="24"/>
          <w:lang w:val="uk-UA"/>
        </w:rPr>
      </w:pPr>
    </w:p>
    <w:p w:rsidR="00C329FB" w:rsidRDefault="00C329FB" w:rsidP="003C65D5">
      <w:pPr>
        <w:spacing w:after="200" w:line="276" w:lineRule="auto"/>
        <w:rPr>
          <w:rFonts w:ascii="Times New Roman" w:eastAsia="Times New Roman" w:hAnsi="Times New Roman" w:cs="Times New Roman"/>
          <w:sz w:val="24"/>
          <w:szCs w:val="24"/>
          <w:lang w:val="uk-UA"/>
        </w:rPr>
      </w:pPr>
    </w:p>
    <w:p w:rsidR="00C329FB" w:rsidRDefault="00C329FB" w:rsidP="003C65D5">
      <w:pPr>
        <w:spacing w:after="200" w:line="276" w:lineRule="auto"/>
        <w:rPr>
          <w:rFonts w:ascii="Times New Roman" w:eastAsia="Times New Roman" w:hAnsi="Times New Roman" w:cs="Times New Roman"/>
          <w:sz w:val="24"/>
          <w:szCs w:val="24"/>
          <w:lang w:val="uk-UA"/>
        </w:rPr>
      </w:pPr>
    </w:p>
    <w:p w:rsidR="00C329FB" w:rsidRDefault="00C329FB" w:rsidP="003C65D5">
      <w:pPr>
        <w:spacing w:after="200" w:line="276" w:lineRule="auto"/>
        <w:rPr>
          <w:rFonts w:ascii="Times New Roman" w:eastAsia="Times New Roman" w:hAnsi="Times New Roman" w:cs="Times New Roman"/>
          <w:sz w:val="24"/>
          <w:szCs w:val="24"/>
          <w:lang w:val="uk-UA"/>
        </w:rPr>
      </w:pPr>
    </w:p>
    <w:p w:rsidR="00C329FB" w:rsidRDefault="00C329FB" w:rsidP="003C65D5">
      <w:pPr>
        <w:spacing w:after="200" w:line="276" w:lineRule="auto"/>
        <w:rPr>
          <w:rFonts w:ascii="Times New Roman" w:eastAsia="Times New Roman" w:hAnsi="Times New Roman" w:cs="Times New Roman"/>
          <w:sz w:val="24"/>
          <w:szCs w:val="24"/>
          <w:lang w:val="uk-UA"/>
        </w:rPr>
      </w:pPr>
    </w:p>
    <w:p w:rsidR="00C329FB" w:rsidRDefault="00C329FB" w:rsidP="003C65D5">
      <w:pPr>
        <w:spacing w:after="200" w:line="276" w:lineRule="auto"/>
        <w:rPr>
          <w:rFonts w:ascii="Times New Roman" w:eastAsia="Times New Roman" w:hAnsi="Times New Roman" w:cs="Times New Roman"/>
          <w:sz w:val="24"/>
          <w:szCs w:val="24"/>
          <w:lang w:val="uk-UA"/>
        </w:rPr>
      </w:pPr>
    </w:p>
    <w:p w:rsidR="00C329FB" w:rsidRDefault="00C329FB" w:rsidP="003C65D5">
      <w:pPr>
        <w:spacing w:after="200" w:line="276" w:lineRule="auto"/>
        <w:rPr>
          <w:rFonts w:ascii="Times New Roman" w:eastAsia="Times New Roman" w:hAnsi="Times New Roman" w:cs="Times New Roman"/>
          <w:sz w:val="24"/>
          <w:szCs w:val="24"/>
          <w:lang w:val="uk-UA"/>
        </w:rPr>
      </w:pPr>
    </w:p>
    <w:p w:rsidR="00C329FB" w:rsidRDefault="00C329FB" w:rsidP="003C65D5">
      <w:pPr>
        <w:spacing w:after="200" w:line="276" w:lineRule="auto"/>
        <w:rPr>
          <w:rFonts w:ascii="Times New Roman" w:eastAsia="Times New Roman" w:hAnsi="Times New Roman" w:cs="Times New Roman"/>
          <w:sz w:val="24"/>
          <w:szCs w:val="24"/>
          <w:lang w:val="uk-UA"/>
        </w:rPr>
      </w:pPr>
    </w:p>
    <w:p w:rsidR="00C329FB" w:rsidRDefault="00C329FB" w:rsidP="003C65D5">
      <w:pPr>
        <w:spacing w:after="200" w:line="276" w:lineRule="auto"/>
        <w:rPr>
          <w:rFonts w:ascii="Times New Roman" w:eastAsia="Times New Roman" w:hAnsi="Times New Roman" w:cs="Times New Roman"/>
          <w:sz w:val="24"/>
          <w:szCs w:val="24"/>
          <w:lang w:val="uk-UA"/>
        </w:rPr>
      </w:pPr>
    </w:p>
    <w:p w:rsidR="00C329FB" w:rsidRDefault="00C329FB" w:rsidP="003C65D5">
      <w:pPr>
        <w:spacing w:after="200" w:line="276" w:lineRule="auto"/>
        <w:rPr>
          <w:rFonts w:ascii="Times New Roman" w:eastAsia="Times New Roman" w:hAnsi="Times New Roman" w:cs="Times New Roman"/>
          <w:sz w:val="24"/>
          <w:szCs w:val="24"/>
          <w:lang w:val="uk-UA"/>
        </w:rPr>
      </w:pPr>
    </w:p>
    <w:p w:rsidR="00C329FB" w:rsidRDefault="00C329FB" w:rsidP="003C65D5">
      <w:pPr>
        <w:spacing w:after="200" w:line="276" w:lineRule="auto"/>
        <w:rPr>
          <w:rFonts w:ascii="Times New Roman" w:eastAsia="Times New Roman" w:hAnsi="Times New Roman" w:cs="Times New Roman"/>
          <w:sz w:val="24"/>
          <w:szCs w:val="24"/>
          <w:lang w:val="uk-UA"/>
        </w:rPr>
      </w:pPr>
    </w:p>
    <w:p w:rsidR="00C329FB" w:rsidRDefault="00C329FB" w:rsidP="003C65D5">
      <w:pPr>
        <w:spacing w:after="200" w:line="276" w:lineRule="auto"/>
        <w:rPr>
          <w:rFonts w:ascii="Times New Roman" w:eastAsia="Times New Roman" w:hAnsi="Times New Roman" w:cs="Times New Roman"/>
          <w:sz w:val="24"/>
          <w:szCs w:val="24"/>
          <w:lang w:val="uk-UA"/>
        </w:rPr>
      </w:pPr>
    </w:p>
    <w:p w:rsidR="00C329FB" w:rsidRDefault="00C329FB" w:rsidP="003C65D5">
      <w:pPr>
        <w:spacing w:after="200" w:line="276" w:lineRule="auto"/>
        <w:rPr>
          <w:rFonts w:ascii="Times New Roman" w:eastAsia="Times New Roman" w:hAnsi="Times New Roman" w:cs="Times New Roman"/>
          <w:sz w:val="24"/>
          <w:szCs w:val="24"/>
          <w:lang w:val="uk-UA"/>
        </w:rPr>
      </w:pPr>
    </w:p>
    <w:p w:rsidR="00C329FB" w:rsidRDefault="00C329FB" w:rsidP="003C65D5">
      <w:pPr>
        <w:spacing w:after="200" w:line="276" w:lineRule="auto"/>
        <w:rPr>
          <w:rFonts w:ascii="Times New Roman" w:eastAsia="Times New Roman" w:hAnsi="Times New Roman" w:cs="Times New Roman"/>
          <w:sz w:val="24"/>
          <w:szCs w:val="24"/>
          <w:lang w:val="uk-UA"/>
        </w:rPr>
      </w:pPr>
    </w:p>
    <w:p w:rsidR="00C329FB" w:rsidRDefault="00C329FB" w:rsidP="003C65D5">
      <w:pPr>
        <w:spacing w:after="200" w:line="276" w:lineRule="auto"/>
        <w:rPr>
          <w:rFonts w:ascii="Times New Roman" w:eastAsia="Times New Roman" w:hAnsi="Times New Roman" w:cs="Times New Roman"/>
          <w:sz w:val="24"/>
          <w:szCs w:val="24"/>
          <w:lang w:val="uk-UA"/>
        </w:rPr>
      </w:pPr>
    </w:p>
    <w:p w:rsidR="00C329FB" w:rsidRDefault="00C329FB" w:rsidP="003C65D5">
      <w:pPr>
        <w:spacing w:after="200" w:line="276" w:lineRule="auto"/>
        <w:rPr>
          <w:rFonts w:ascii="Times New Roman" w:eastAsia="Times New Roman" w:hAnsi="Times New Roman" w:cs="Times New Roman"/>
          <w:sz w:val="24"/>
          <w:szCs w:val="24"/>
          <w:lang w:val="uk-UA"/>
        </w:rPr>
      </w:pPr>
    </w:p>
    <w:p w:rsidR="00C329FB" w:rsidRDefault="00C329FB" w:rsidP="003C65D5">
      <w:pPr>
        <w:spacing w:after="200" w:line="276" w:lineRule="auto"/>
        <w:rPr>
          <w:rFonts w:ascii="Times New Roman" w:eastAsia="Times New Roman" w:hAnsi="Times New Roman" w:cs="Times New Roman"/>
          <w:sz w:val="24"/>
          <w:szCs w:val="24"/>
          <w:lang w:val="uk-UA"/>
        </w:rPr>
      </w:pPr>
    </w:p>
    <w:p w:rsidR="00C329FB" w:rsidRDefault="00C329FB" w:rsidP="003C65D5">
      <w:pPr>
        <w:spacing w:after="200" w:line="276" w:lineRule="auto"/>
        <w:rPr>
          <w:rFonts w:ascii="Times New Roman" w:eastAsia="Times New Roman" w:hAnsi="Times New Roman" w:cs="Times New Roman"/>
          <w:sz w:val="24"/>
          <w:szCs w:val="24"/>
          <w:lang w:val="uk-UA"/>
        </w:rPr>
      </w:pPr>
    </w:p>
    <w:p w:rsidR="00C329FB" w:rsidRDefault="00C329FB" w:rsidP="003C65D5">
      <w:pPr>
        <w:spacing w:after="200" w:line="276" w:lineRule="auto"/>
        <w:rPr>
          <w:rFonts w:ascii="Times New Roman" w:eastAsia="Times New Roman" w:hAnsi="Times New Roman" w:cs="Times New Roman"/>
          <w:sz w:val="24"/>
          <w:szCs w:val="24"/>
          <w:lang w:val="uk-UA"/>
        </w:rPr>
      </w:pPr>
    </w:p>
    <w:p w:rsidR="00C329FB" w:rsidRDefault="00C329FB" w:rsidP="003C65D5">
      <w:pPr>
        <w:spacing w:after="200" w:line="276" w:lineRule="auto"/>
        <w:rPr>
          <w:rFonts w:ascii="Times New Roman" w:eastAsia="Times New Roman" w:hAnsi="Times New Roman" w:cs="Times New Roman"/>
          <w:sz w:val="24"/>
          <w:szCs w:val="24"/>
          <w:lang w:val="uk-UA"/>
        </w:rPr>
      </w:pPr>
    </w:p>
    <w:p w:rsidR="00C329FB" w:rsidRDefault="00C329FB" w:rsidP="003C65D5">
      <w:pPr>
        <w:spacing w:after="200" w:line="276" w:lineRule="auto"/>
        <w:rPr>
          <w:rFonts w:ascii="Times New Roman" w:eastAsia="Times New Roman" w:hAnsi="Times New Roman" w:cs="Times New Roman"/>
          <w:sz w:val="24"/>
          <w:szCs w:val="24"/>
          <w:lang w:val="uk-UA"/>
        </w:rPr>
      </w:pPr>
    </w:p>
    <w:p w:rsidR="00C329FB" w:rsidRDefault="00C329FB" w:rsidP="003C65D5">
      <w:pPr>
        <w:spacing w:after="200" w:line="276" w:lineRule="auto"/>
        <w:rPr>
          <w:rFonts w:ascii="Times New Roman" w:eastAsia="Times New Roman" w:hAnsi="Times New Roman" w:cs="Times New Roman"/>
          <w:sz w:val="24"/>
          <w:szCs w:val="24"/>
          <w:lang w:val="uk-UA"/>
        </w:rPr>
      </w:pPr>
    </w:p>
    <w:p w:rsidR="00C329FB" w:rsidRDefault="00C329FB" w:rsidP="003C65D5">
      <w:pPr>
        <w:spacing w:after="200" w:line="276" w:lineRule="auto"/>
        <w:rPr>
          <w:rFonts w:ascii="Times New Roman" w:eastAsia="Times New Roman" w:hAnsi="Times New Roman" w:cs="Times New Roman"/>
          <w:sz w:val="24"/>
          <w:szCs w:val="24"/>
          <w:lang w:val="uk-UA"/>
        </w:rPr>
      </w:pPr>
    </w:p>
    <w:p w:rsidR="00C329FB" w:rsidRDefault="00C329FB" w:rsidP="003C65D5">
      <w:pPr>
        <w:spacing w:after="200" w:line="276" w:lineRule="auto"/>
        <w:rPr>
          <w:rFonts w:ascii="Times New Roman" w:eastAsia="Times New Roman" w:hAnsi="Times New Roman" w:cs="Times New Roman"/>
          <w:sz w:val="24"/>
          <w:szCs w:val="24"/>
          <w:lang w:val="uk-UA"/>
        </w:rPr>
      </w:pPr>
    </w:p>
    <w:p w:rsidR="00C329FB" w:rsidRDefault="00C329FB" w:rsidP="003C65D5">
      <w:pPr>
        <w:spacing w:after="200" w:line="276" w:lineRule="auto"/>
        <w:rPr>
          <w:rFonts w:ascii="Times New Roman" w:eastAsia="Times New Roman" w:hAnsi="Times New Roman" w:cs="Times New Roman"/>
          <w:sz w:val="24"/>
          <w:szCs w:val="24"/>
          <w:lang w:val="uk-UA"/>
        </w:rPr>
      </w:pPr>
    </w:p>
    <w:p w:rsidR="003C65D5" w:rsidRPr="002E367D" w:rsidRDefault="003C65D5" w:rsidP="003C65D5">
      <w:pPr>
        <w:spacing w:after="200" w:line="276" w:lineRule="auto"/>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lastRenderedPageBreak/>
        <w:t>Додаток № 8</w:t>
      </w:r>
    </w:p>
    <w:p w:rsidR="00C0298C" w:rsidRDefault="00C0298C" w:rsidP="00C0298C">
      <w:pPr>
        <w:spacing w:after="0" w:line="276" w:lineRule="auto"/>
        <w:jc w:val="both"/>
        <w:rPr>
          <w:rFonts w:ascii="Times New Roman" w:hAnsi="Times New Roman" w:cs="Times New Roman"/>
          <w:sz w:val="26"/>
          <w:szCs w:val="26"/>
          <w:lang w:val="uk-UA"/>
        </w:rPr>
      </w:pPr>
      <w:r w:rsidRPr="00910E81">
        <w:rPr>
          <w:rFonts w:ascii="Times New Roman" w:hAnsi="Times New Roman" w:cs="Times New Roman"/>
          <w:sz w:val="26"/>
          <w:szCs w:val="26"/>
          <w:lang w:val="uk-UA"/>
        </w:rPr>
        <w:t xml:space="preserve">Уповноважений представник                    </w:t>
      </w:r>
      <w:r>
        <w:rPr>
          <w:rFonts w:ascii="Times New Roman" w:hAnsi="Times New Roman" w:cs="Times New Roman"/>
          <w:sz w:val="26"/>
          <w:szCs w:val="26"/>
          <w:lang w:val="uk-UA"/>
        </w:rPr>
        <w:t xml:space="preserve">           </w:t>
      </w:r>
      <w:r w:rsidRPr="00910E81">
        <w:rPr>
          <w:rFonts w:ascii="Times New Roman" w:hAnsi="Times New Roman" w:cs="Times New Roman"/>
          <w:sz w:val="26"/>
          <w:szCs w:val="26"/>
          <w:lang w:val="uk-UA"/>
        </w:rPr>
        <w:t xml:space="preserve">     Директор КП «Благоустрій» ВМР</w:t>
      </w:r>
    </w:p>
    <w:p w:rsidR="00C0298C" w:rsidRDefault="00C0298C" w:rsidP="00C0298C">
      <w:pPr>
        <w:spacing w:after="0"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Трудового колективу</w:t>
      </w:r>
    </w:p>
    <w:p w:rsidR="00C0298C" w:rsidRDefault="00C0298C" w:rsidP="00172153">
      <w:pPr>
        <w:pStyle w:val="a6"/>
        <w:rPr>
          <w:rFonts w:ascii="Times New Roman" w:hAnsi="Times New Roman" w:cs="Times New Roman"/>
          <w:sz w:val="24"/>
          <w:szCs w:val="24"/>
        </w:rPr>
      </w:pPr>
      <w:r w:rsidRPr="00172153">
        <w:rPr>
          <w:rFonts w:ascii="Times New Roman" w:hAnsi="Times New Roman" w:cs="Times New Roman"/>
          <w:sz w:val="24"/>
          <w:szCs w:val="24"/>
        </w:rPr>
        <w:t>_______Валентина КОНДРАТЮК                             ________Юрій СЕРГІЙЧУК</w:t>
      </w:r>
    </w:p>
    <w:p w:rsidR="00172153" w:rsidRPr="00172153" w:rsidRDefault="00172153" w:rsidP="00172153">
      <w:pPr>
        <w:pStyle w:val="a6"/>
        <w:rPr>
          <w:rFonts w:ascii="Times New Roman" w:hAnsi="Times New Roman" w:cs="Times New Roman"/>
          <w:sz w:val="24"/>
          <w:szCs w:val="24"/>
        </w:rPr>
      </w:pPr>
    </w:p>
    <w:p w:rsidR="00C0298C" w:rsidRPr="00172153" w:rsidRDefault="00C0298C" w:rsidP="00172153">
      <w:pPr>
        <w:pStyle w:val="a6"/>
        <w:rPr>
          <w:rFonts w:ascii="Times New Roman" w:hAnsi="Times New Roman" w:cs="Times New Roman"/>
          <w:sz w:val="24"/>
          <w:szCs w:val="24"/>
        </w:rPr>
      </w:pPr>
      <w:r w:rsidRPr="00172153">
        <w:rPr>
          <w:rFonts w:ascii="Times New Roman" w:hAnsi="Times New Roman" w:cs="Times New Roman"/>
          <w:sz w:val="24"/>
          <w:szCs w:val="24"/>
        </w:rPr>
        <w:t xml:space="preserve">«___» ____________ 2021р.                                         </w:t>
      </w:r>
      <w:r w:rsidR="000F00C8" w:rsidRPr="00172153">
        <w:rPr>
          <w:rFonts w:ascii="Times New Roman" w:hAnsi="Times New Roman" w:cs="Times New Roman"/>
          <w:sz w:val="24"/>
          <w:szCs w:val="24"/>
        </w:rPr>
        <w:t>«___» _______________2021р.</w:t>
      </w:r>
    </w:p>
    <w:p w:rsidR="00C0298C" w:rsidRPr="00B5165B" w:rsidRDefault="00C0298C" w:rsidP="00C0298C">
      <w:pPr>
        <w:spacing w:line="276" w:lineRule="auto"/>
        <w:jc w:val="center"/>
        <w:rPr>
          <w:rFonts w:ascii="Times New Roman" w:hAnsi="Times New Roman" w:cs="Times New Roman"/>
          <w:b/>
          <w:sz w:val="28"/>
          <w:szCs w:val="28"/>
          <w:lang w:val="uk-UA"/>
        </w:rPr>
      </w:pPr>
      <w:r w:rsidRPr="00B5165B">
        <w:rPr>
          <w:rFonts w:ascii="Times New Roman" w:hAnsi="Times New Roman" w:cs="Times New Roman"/>
          <w:b/>
          <w:sz w:val="28"/>
          <w:szCs w:val="28"/>
          <w:lang w:val="uk-UA"/>
        </w:rPr>
        <w:t>НОРМИ</w:t>
      </w:r>
    </w:p>
    <w:p w:rsidR="00C0298C" w:rsidRPr="00B5165B" w:rsidRDefault="00C0298C" w:rsidP="00C0298C">
      <w:pPr>
        <w:spacing w:after="200" w:line="276" w:lineRule="auto"/>
        <w:jc w:val="center"/>
        <w:rPr>
          <w:rFonts w:ascii="Calibri" w:eastAsia="Calibri" w:hAnsi="Calibri" w:cs="Times New Roman"/>
          <w:b/>
          <w:color w:val="000000"/>
          <w:sz w:val="28"/>
          <w:szCs w:val="28"/>
          <w:lang w:val="uk-UA"/>
        </w:rPr>
      </w:pPr>
      <w:r w:rsidRPr="00B5165B">
        <w:rPr>
          <w:rFonts w:ascii="Times New Roman" w:eastAsia="Calibri" w:hAnsi="Times New Roman" w:cs="Calibri"/>
          <w:b/>
          <w:sz w:val="28"/>
          <w:szCs w:val="28"/>
          <w:lang w:val="uk-UA"/>
        </w:rPr>
        <w:t xml:space="preserve">безоплатної видачі спеціального одягу, спеціального взуття та інших засобів індивідуального захисту працівникам КП «Благоустрій» ВМР </w:t>
      </w:r>
    </w:p>
    <w:tbl>
      <w:tblPr>
        <w:tblStyle w:val="a8"/>
        <w:tblW w:w="0" w:type="auto"/>
        <w:tblInd w:w="0" w:type="dxa"/>
        <w:tblLook w:val="04A0" w:firstRow="1" w:lastRow="0" w:firstColumn="1" w:lastColumn="0" w:noHBand="0" w:noVBand="1"/>
      </w:tblPr>
      <w:tblGrid>
        <w:gridCol w:w="589"/>
        <w:gridCol w:w="1321"/>
        <w:gridCol w:w="2567"/>
        <w:gridCol w:w="3135"/>
        <w:gridCol w:w="1733"/>
      </w:tblGrid>
      <w:tr w:rsidR="00C0298C" w:rsidTr="005E32FF">
        <w:tc>
          <w:tcPr>
            <w:tcW w:w="589" w:type="dxa"/>
          </w:tcPr>
          <w:p w:rsidR="00C0298C" w:rsidRPr="000D342C" w:rsidRDefault="00C0298C" w:rsidP="005E32FF">
            <w:pPr>
              <w:spacing w:after="200" w:line="276" w:lineRule="auto"/>
              <w:jc w:val="center"/>
              <w:textAlignment w:val="baseline"/>
              <w:rPr>
                <w:rFonts w:ascii="Calibri" w:eastAsia="Calibri" w:hAnsi="Calibri" w:cs="Calibri"/>
                <w:sz w:val="28"/>
                <w:szCs w:val="28"/>
                <w:lang w:val="uk-UA"/>
              </w:rPr>
            </w:pPr>
            <w:r w:rsidRPr="000D342C">
              <w:rPr>
                <w:rFonts w:ascii="Calibri" w:eastAsia="Calibri" w:hAnsi="Calibri" w:cs="Calibri"/>
                <w:sz w:val="28"/>
                <w:szCs w:val="28"/>
                <w:lang w:val="uk-UA"/>
              </w:rPr>
              <w:t>№ </w:t>
            </w:r>
            <w:r w:rsidRPr="000D342C">
              <w:rPr>
                <w:rFonts w:ascii="Calibri" w:eastAsia="Calibri" w:hAnsi="Calibri" w:cs="Calibri"/>
                <w:sz w:val="28"/>
                <w:szCs w:val="28"/>
                <w:lang w:val="uk-UA"/>
              </w:rPr>
              <w:br/>
              <w:t>з/п</w:t>
            </w:r>
          </w:p>
        </w:tc>
        <w:tc>
          <w:tcPr>
            <w:tcW w:w="1321" w:type="dxa"/>
          </w:tcPr>
          <w:p w:rsidR="00C0298C" w:rsidRPr="000D342C" w:rsidRDefault="00C0298C" w:rsidP="005E32FF">
            <w:pPr>
              <w:spacing w:after="200"/>
              <w:jc w:val="center"/>
              <w:textAlignment w:val="baseline"/>
              <w:rPr>
                <w:rFonts w:ascii="Calibri" w:eastAsia="Calibri" w:hAnsi="Calibri" w:cs="Times New Roman"/>
                <w:sz w:val="28"/>
                <w:szCs w:val="28"/>
                <w:lang w:val="uk-UA"/>
              </w:rPr>
            </w:pPr>
            <w:r w:rsidRPr="000D342C">
              <w:rPr>
                <w:rFonts w:ascii="Calibri" w:eastAsia="Calibri" w:hAnsi="Calibri" w:cs="Calibri"/>
                <w:sz w:val="28"/>
                <w:szCs w:val="28"/>
                <w:lang w:val="uk-UA"/>
              </w:rPr>
              <w:t xml:space="preserve">Код згідно з </w:t>
            </w:r>
            <w:r w:rsidRPr="000D342C">
              <w:rPr>
                <w:rFonts w:ascii="Calibri" w:eastAsia="Calibri" w:hAnsi="Calibri" w:cs="Calibri"/>
                <w:color w:val="000000"/>
                <w:sz w:val="28"/>
                <w:szCs w:val="28"/>
                <w:lang w:val="uk-UA"/>
              </w:rPr>
              <w:t>ДК 003:2010</w:t>
            </w:r>
          </w:p>
        </w:tc>
        <w:tc>
          <w:tcPr>
            <w:tcW w:w="2567" w:type="dxa"/>
          </w:tcPr>
          <w:p w:rsidR="00C0298C" w:rsidRPr="000D342C" w:rsidRDefault="00C0298C" w:rsidP="005E32FF">
            <w:pPr>
              <w:spacing w:after="200"/>
              <w:jc w:val="center"/>
              <w:textAlignment w:val="baseline"/>
              <w:rPr>
                <w:rFonts w:ascii="Calibri" w:eastAsia="Calibri" w:hAnsi="Calibri" w:cs="Calibri"/>
                <w:sz w:val="28"/>
                <w:szCs w:val="28"/>
                <w:lang w:val="uk-UA"/>
              </w:rPr>
            </w:pPr>
            <w:r w:rsidRPr="000D342C">
              <w:rPr>
                <w:rFonts w:ascii="Calibri" w:eastAsia="Calibri" w:hAnsi="Calibri" w:cs="Calibri"/>
                <w:sz w:val="28"/>
                <w:szCs w:val="28"/>
                <w:lang w:val="uk-UA"/>
              </w:rPr>
              <w:t>Професійна назва роботи</w:t>
            </w:r>
          </w:p>
        </w:tc>
        <w:tc>
          <w:tcPr>
            <w:tcW w:w="3135" w:type="dxa"/>
          </w:tcPr>
          <w:p w:rsidR="00C0298C" w:rsidRPr="000D342C" w:rsidRDefault="00C0298C" w:rsidP="005E32FF">
            <w:pPr>
              <w:spacing w:after="200"/>
              <w:jc w:val="center"/>
              <w:textAlignment w:val="baseline"/>
              <w:rPr>
                <w:rFonts w:ascii="Times New Roman" w:eastAsia="Calibri" w:hAnsi="Times New Roman" w:cs="Times New Roman"/>
                <w:sz w:val="28"/>
                <w:szCs w:val="28"/>
                <w:lang w:val="uk-UA"/>
              </w:rPr>
            </w:pPr>
            <w:r w:rsidRPr="000D342C">
              <w:rPr>
                <w:rFonts w:ascii="Times New Roman" w:eastAsia="Calibri" w:hAnsi="Times New Roman" w:cs="Times New Roman"/>
                <w:sz w:val="28"/>
                <w:szCs w:val="28"/>
                <w:lang w:val="uk-UA"/>
              </w:rPr>
              <w:t>Найменування спецодягу, спецвзуття та інших засобів індивідуального захисту</w:t>
            </w:r>
          </w:p>
        </w:tc>
        <w:tc>
          <w:tcPr>
            <w:tcW w:w="1733" w:type="dxa"/>
          </w:tcPr>
          <w:p w:rsidR="00C0298C" w:rsidRPr="000D342C" w:rsidRDefault="00C0298C" w:rsidP="005E32FF">
            <w:pPr>
              <w:spacing w:after="200"/>
              <w:jc w:val="center"/>
              <w:textAlignment w:val="baseline"/>
              <w:rPr>
                <w:rFonts w:ascii="Times New Roman" w:eastAsia="Calibri" w:hAnsi="Times New Roman" w:cs="Times New Roman"/>
                <w:sz w:val="28"/>
                <w:szCs w:val="28"/>
                <w:lang w:val="uk-UA"/>
              </w:rPr>
            </w:pPr>
            <w:r w:rsidRPr="000D342C">
              <w:rPr>
                <w:rFonts w:ascii="Times New Roman" w:eastAsia="Calibri" w:hAnsi="Times New Roman" w:cs="Times New Roman"/>
                <w:sz w:val="28"/>
                <w:szCs w:val="28"/>
                <w:lang w:val="uk-UA"/>
              </w:rPr>
              <w:t>Строк </w:t>
            </w:r>
            <w:r w:rsidRPr="000D342C">
              <w:rPr>
                <w:rFonts w:ascii="Times New Roman" w:eastAsia="Calibri" w:hAnsi="Times New Roman" w:cs="Times New Roman"/>
                <w:sz w:val="28"/>
                <w:szCs w:val="28"/>
                <w:lang w:val="uk-UA"/>
              </w:rPr>
              <w:br/>
              <w:t>носіння </w:t>
            </w:r>
            <w:r w:rsidRPr="000D342C">
              <w:rPr>
                <w:rFonts w:ascii="Times New Roman" w:eastAsia="Calibri" w:hAnsi="Times New Roman" w:cs="Times New Roman"/>
                <w:sz w:val="28"/>
                <w:szCs w:val="28"/>
                <w:lang w:val="uk-UA"/>
              </w:rPr>
              <w:br/>
              <w:t>(місяці)</w:t>
            </w:r>
          </w:p>
        </w:tc>
      </w:tr>
      <w:tr w:rsidR="00C0298C" w:rsidTr="005E32FF">
        <w:tc>
          <w:tcPr>
            <w:tcW w:w="589" w:type="dxa"/>
            <w:vMerge w:val="restart"/>
          </w:tcPr>
          <w:p w:rsidR="00C0298C" w:rsidRPr="003939C5" w:rsidRDefault="00C0298C" w:rsidP="005E32FF">
            <w:pPr>
              <w:spacing w:line="276" w:lineRule="auto"/>
              <w:jc w:val="both"/>
              <w:rPr>
                <w:rFonts w:ascii="Times New Roman" w:hAnsi="Times New Roman" w:cs="Times New Roman"/>
                <w:sz w:val="28"/>
                <w:szCs w:val="28"/>
                <w:lang w:val="uk-UA"/>
              </w:rPr>
            </w:pPr>
            <w:r w:rsidRPr="003939C5">
              <w:rPr>
                <w:rFonts w:ascii="Times New Roman" w:hAnsi="Times New Roman" w:cs="Times New Roman"/>
                <w:sz w:val="28"/>
                <w:szCs w:val="28"/>
                <w:lang w:val="uk-UA"/>
              </w:rPr>
              <w:t>1</w:t>
            </w:r>
          </w:p>
        </w:tc>
        <w:tc>
          <w:tcPr>
            <w:tcW w:w="1321" w:type="dxa"/>
            <w:vMerge w:val="restart"/>
          </w:tcPr>
          <w:p w:rsidR="00C0298C" w:rsidRPr="003939C5" w:rsidRDefault="00C0298C" w:rsidP="005E32FF">
            <w:pPr>
              <w:spacing w:line="276" w:lineRule="auto"/>
              <w:jc w:val="both"/>
              <w:rPr>
                <w:rFonts w:ascii="Times New Roman" w:hAnsi="Times New Roman" w:cs="Times New Roman"/>
                <w:sz w:val="28"/>
                <w:szCs w:val="28"/>
                <w:lang w:val="uk-UA"/>
              </w:rPr>
            </w:pPr>
            <w:r w:rsidRPr="003939C5">
              <w:rPr>
                <w:rFonts w:ascii="Times New Roman" w:hAnsi="Times New Roman" w:cs="Times New Roman"/>
                <w:sz w:val="28"/>
                <w:szCs w:val="28"/>
                <w:lang w:val="uk-UA"/>
              </w:rPr>
              <w:t>8331</w:t>
            </w:r>
          </w:p>
        </w:tc>
        <w:tc>
          <w:tcPr>
            <w:tcW w:w="2567" w:type="dxa"/>
            <w:vMerge w:val="restart"/>
          </w:tcPr>
          <w:p w:rsidR="00C0298C" w:rsidRPr="003939C5" w:rsidRDefault="00C0298C" w:rsidP="005E32FF">
            <w:pPr>
              <w:spacing w:line="276" w:lineRule="auto"/>
              <w:jc w:val="both"/>
              <w:rPr>
                <w:rFonts w:ascii="Times New Roman" w:hAnsi="Times New Roman" w:cs="Times New Roman"/>
                <w:sz w:val="28"/>
                <w:szCs w:val="28"/>
                <w:lang w:val="uk-UA"/>
              </w:rPr>
            </w:pPr>
            <w:r w:rsidRPr="003939C5">
              <w:rPr>
                <w:rFonts w:ascii="Times New Roman" w:hAnsi="Times New Roman" w:cs="Times New Roman"/>
                <w:sz w:val="28"/>
                <w:szCs w:val="28"/>
                <w:lang w:val="uk-UA"/>
              </w:rPr>
              <w:t>Тракторист</w:t>
            </w:r>
          </w:p>
        </w:tc>
        <w:tc>
          <w:tcPr>
            <w:tcW w:w="3135" w:type="dxa"/>
          </w:tcPr>
          <w:p w:rsidR="00C0298C" w:rsidRPr="003939C5" w:rsidRDefault="00C0298C" w:rsidP="005E32FF">
            <w:pPr>
              <w:spacing w:line="276" w:lineRule="auto"/>
              <w:textAlignment w:val="baseline"/>
              <w:rPr>
                <w:rFonts w:ascii="Times New Roman" w:eastAsia="Calibri" w:hAnsi="Times New Roman" w:cs="Times New Roman"/>
                <w:sz w:val="28"/>
                <w:szCs w:val="28"/>
                <w:lang w:val="uk-UA"/>
              </w:rPr>
            </w:pPr>
            <w:r w:rsidRPr="003939C5">
              <w:rPr>
                <w:rFonts w:ascii="Times New Roman" w:eastAsia="Calibri" w:hAnsi="Times New Roman" w:cs="Times New Roman"/>
                <w:sz w:val="28"/>
                <w:szCs w:val="28"/>
                <w:lang w:val="uk-UA"/>
              </w:rPr>
              <w:t>Костюм</w:t>
            </w:r>
          </w:p>
        </w:tc>
        <w:tc>
          <w:tcPr>
            <w:tcW w:w="1733" w:type="dxa"/>
          </w:tcPr>
          <w:p w:rsidR="00C0298C" w:rsidRPr="003939C5" w:rsidRDefault="00C0298C" w:rsidP="005E32FF">
            <w:pPr>
              <w:spacing w:line="276" w:lineRule="auto"/>
              <w:jc w:val="center"/>
              <w:textAlignment w:val="baseline"/>
              <w:rPr>
                <w:rFonts w:ascii="Times New Roman" w:eastAsia="Calibri" w:hAnsi="Times New Roman" w:cs="Times New Roman"/>
                <w:sz w:val="28"/>
                <w:szCs w:val="28"/>
                <w:lang w:val="uk-UA"/>
              </w:rPr>
            </w:pPr>
            <w:r w:rsidRPr="003939C5">
              <w:rPr>
                <w:rFonts w:ascii="Times New Roman" w:eastAsia="Calibri" w:hAnsi="Times New Roman" w:cs="Times New Roman"/>
                <w:sz w:val="28"/>
                <w:szCs w:val="28"/>
                <w:lang w:val="uk-UA"/>
              </w:rPr>
              <w:t>12</w:t>
            </w:r>
          </w:p>
        </w:tc>
      </w:tr>
      <w:tr w:rsidR="00C0298C" w:rsidTr="005E32FF">
        <w:tc>
          <w:tcPr>
            <w:tcW w:w="589" w:type="dxa"/>
            <w:vMerge/>
          </w:tcPr>
          <w:p w:rsidR="00C0298C" w:rsidRPr="003939C5" w:rsidRDefault="00C0298C" w:rsidP="005E32FF">
            <w:pPr>
              <w:spacing w:line="276" w:lineRule="auto"/>
              <w:jc w:val="both"/>
              <w:rPr>
                <w:rFonts w:ascii="Times New Roman" w:hAnsi="Times New Roman" w:cs="Times New Roman"/>
                <w:sz w:val="28"/>
                <w:szCs w:val="28"/>
                <w:lang w:val="uk-UA"/>
              </w:rPr>
            </w:pPr>
          </w:p>
        </w:tc>
        <w:tc>
          <w:tcPr>
            <w:tcW w:w="1321" w:type="dxa"/>
            <w:vMerge/>
          </w:tcPr>
          <w:p w:rsidR="00C0298C" w:rsidRPr="003939C5" w:rsidRDefault="00C0298C" w:rsidP="005E32FF">
            <w:pPr>
              <w:spacing w:line="276" w:lineRule="auto"/>
              <w:jc w:val="both"/>
              <w:rPr>
                <w:rFonts w:ascii="Times New Roman" w:hAnsi="Times New Roman" w:cs="Times New Roman"/>
                <w:sz w:val="28"/>
                <w:szCs w:val="28"/>
                <w:lang w:val="uk-UA"/>
              </w:rPr>
            </w:pPr>
          </w:p>
        </w:tc>
        <w:tc>
          <w:tcPr>
            <w:tcW w:w="2567" w:type="dxa"/>
            <w:vMerge/>
          </w:tcPr>
          <w:p w:rsidR="00C0298C" w:rsidRPr="003939C5" w:rsidRDefault="00C0298C" w:rsidP="005E32FF">
            <w:pPr>
              <w:spacing w:line="276" w:lineRule="auto"/>
              <w:jc w:val="both"/>
              <w:rPr>
                <w:rFonts w:ascii="Times New Roman" w:hAnsi="Times New Roman" w:cs="Times New Roman"/>
                <w:sz w:val="28"/>
                <w:szCs w:val="28"/>
                <w:lang w:val="uk-UA"/>
              </w:rPr>
            </w:pPr>
          </w:p>
        </w:tc>
        <w:tc>
          <w:tcPr>
            <w:tcW w:w="3135" w:type="dxa"/>
          </w:tcPr>
          <w:p w:rsidR="00C0298C" w:rsidRPr="003939C5" w:rsidRDefault="00C0298C" w:rsidP="005E32FF">
            <w:pPr>
              <w:spacing w:line="276" w:lineRule="auto"/>
              <w:textAlignment w:val="baseline"/>
              <w:rPr>
                <w:rFonts w:ascii="Times New Roman" w:eastAsia="Calibri" w:hAnsi="Times New Roman" w:cs="Times New Roman"/>
                <w:sz w:val="28"/>
                <w:szCs w:val="28"/>
                <w:lang w:val="uk-UA"/>
              </w:rPr>
            </w:pPr>
            <w:r w:rsidRPr="003939C5">
              <w:rPr>
                <w:rFonts w:ascii="Times New Roman" w:eastAsia="Calibri" w:hAnsi="Times New Roman" w:cs="Times New Roman"/>
                <w:sz w:val="28"/>
                <w:szCs w:val="28"/>
                <w:lang w:val="uk-UA"/>
              </w:rPr>
              <w:t>Черевики</w:t>
            </w:r>
          </w:p>
        </w:tc>
        <w:tc>
          <w:tcPr>
            <w:tcW w:w="1733" w:type="dxa"/>
          </w:tcPr>
          <w:p w:rsidR="00C0298C" w:rsidRPr="003939C5" w:rsidRDefault="00C0298C" w:rsidP="005E32FF">
            <w:pPr>
              <w:spacing w:line="276" w:lineRule="auto"/>
              <w:jc w:val="center"/>
              <w:textAlignment w:val="baseline"/>
              <w:rPr>
                <w:rFonts w:ascii="Times New Roman" w:eastAsia="Calibri" w:hAnsi="Times New Roman" w:cs="Times New Roman"/>
                <w:sz w:val="28"/>
                <w:szCs w:val="28"/>
                <w:lang w:val="uk-UA"/>
              </w:rPr>
            </w:pPr>
            <w:r w:rsidRPr="003939C5">
              <w:rPr>
                <w:rFonts w:ascii="Times New Roman" w:eastAsia="Calibri" w:hAnsi="Times New Roman" w:cs="Times New Roman"/>
                <w:sz w:val="28"/>
                <w:szCs w:val="28"/>
                <w:lang w:val="uk-UA"/>
              </w:rPr>
              <w:t>12</w:t>
            </w:r>
          </w:p>
        </w:tc>
      </w:tr>
      <w:tr w:rsidR="00C0298C" w:rsidTr="005E32FF">
        <w:tc>
          <w:tcPr>
            <w:tcW w:w="589" w:type="dxa"/>
            <w:vMerge/>
          </w:tcPr>
          <w:p w:rsidR="00C0298C" w:rsidRPr="003939C5" w:rsidRDefault="00C0298C" w:rsidP="005E32FF">
            <w:pPr>
              <w:spacing w:line="276" w:lineRule="auto"/>
              <w:jc w:val="both"/>
              <w:rPr>
                <w:rFonts w:ascii="Times New Roman" w:hAnsi="Times New Roman" w:cs="Times New Roman"/>
                <w:sz w:val="28"/>
                <w:szCs w:val="28"/>
                <w:lang w:val="uk-UA"/>
              </w:rPr>
            </w:pPr>
          </w:p>
        </w:tc>
        <w:tc>
          <w:tcPr>
            <w:tcW w:w="1321" w:type="dxa"/>
            <w:vMerge/>
          </w:tcPr>
          <w:p w:rsidR="00C0298C" w:rsidRPr="003939C5" w:rsidRDefault="00C0298C" w:rsidP="005E32FF">
            <w:pPr>
              <w:spacing w:line="276" w:lineRule="auto"/>
              <w:jc w:val="both"/>
              <w:rPr>
                <w:rFonts w:ascii="Times New Roman" w:hAnsi="Times New Roman" w:cs="Times New Roman"/>
                <w:sz w:val="28"/>
                <w:szCs w:val="28"/>
                <w:lang w:val="uk-UA"/>
              </w:rPr>
            </w:pPr>
          </w:p>
        </w:tc>
        <w:tc>
          <w:tcPr>
            <w:tcW w:w="2567" w:type="dxa"/>
            <w:vMerge/>
          </w:tcPr>
          <w:p w:rsidR="00C0298C" w:rsidRPr="003939C5" w:rsidRDefault="00C0298C" w:rsidP="005E32FF">
            <w:pPr>
              <w:spacing w:line="276" w:lineRule="auto"/>
              <w:jc w:val="both"/>
              <w:rPr>
                <w:rFonts w:ascii="Times New Roman" w:hAnsi="Times New Roman" w:cs="Times New Roman"/>
                <w:sz w:val="28"/>
                <w:szCs w:val="28"/>
                <w:lang w:val="uk-UA"/>
              </w:rPr>
            </w:pPr>
          </w:p>
        </w:tc>
        <w:tc>
          <w:tcPr>
            <w:tcW w:w="3135" w:type="dxa"/>
          </w:tcPr>
          <w:p w:rsidR="00C0298C" w:rsidRPr="003939C5" w:rsidRDefault="00C0298C" w:rsidP="005E32FF">
            <w:pPr>
              <w:spacing w:line="276" w:lineRule="auto"/>
              <w:textAlignment w:val="baseline"/>
              <w:rPr>
                <w:rFonts w:ascii="Times New Roman" w:eastAsia="Calibri" w:hAnsi="Times New Roman" w:cs="Times New Roman"/>
                <w:sz w:val="28"/>
                <w:szCs w:val="28"/>
                <w:lang w:val="uk-UA"/>
              </w:rPr>
            </w:pPr>
            <w:r w:rsidRPr="003939C5">
              <w:rPr>
                <w:rFonts w:ascii="Times New Roman" w:eastAsia="Calibri" w:hAnsi="Times New Roman" w:cs="Times New Roman"/>
                <w:sz w:val="28"/>
                <w:szCs w:val="28"/>
                <w:lang w:val="uk-UA"/>
              </w:rPr>
              <w:t>Рукавиці</w:t>
            </w:r>
          </w:p>
        </w:tc>
        <w:tc>
          <w:tcPr>
            <w:tcW w:w="1733" w:type="dxa"/>
          </w:tcPr>
          <w:p w:rsidR="00C0298C" w:rsidRPr="003939C5" w:rsidRDefault="00C0298C" w:rsidP="005E32FF">
            <w:pPr>
              <w:spacing w:line="276" w:lineRule="auto"/>
              <w:jc w:val="center"/>
              <w:textAlignment w:val="baseline"/>
              <w:rPr>
                <w:rFonts w:ascii="Times New Roman" w:eastAsia="Calibri" w:hAnsi="Times New Roman" w:cs="Times New Roman"/>
                <w:sz w:val="28"/>
                <w:szCs w:val="28"/>
                <w:lang w:val="uk-UA"/>
              </w:rPr>
            </w:pPr>
            <w:r w:rsidRPr="003939C5">
              <w:rPr>
                <w:rFonts w:ascii="Times New Roman" w:eastAsia="Calibri" w:hAnsi="Times New Roman" w:cs="Times New Roman"/>
                <w:sz w:val="28"/>
                <w:szCs w:val="28"/>
                <w:lang w:val="uk-UA"/>
              </w:rPr>
              <w:t>3</w:t>
            </w:r>
          </w:p>
        </w:tc>
      </w:tr>
      <w:tr w:rsidR="00C0298C" w:rsidTr="005E32FF">
        <w:tc>
          <w:tcPr>
            <w:tcW w:w="589" w:type="dxa"/>
            <w:vMerge/>
          </w:tcPr>
          <w:p w:rsidR="00C0298C" w:rsidRPr="003939C5" w:rsidRDefault="00C0298C" w:rsidP="005E32FF">
            <w:pPr>
              <w:spacing w:line="276" w:lineRule="auto"/>
              <w:jc w:val="both"/>
              <w:rPr>
                <w:rFonts w:ascii="Times New Roman" w:hAnsi="Times New Roman" w:cs="Times New Roman"/>
                <w:sz w:val="28"/>
                <w:szCs w:val="28"/>
                <w:lang w:val="uk-UA"/>
              </w:rPr>
            </w:pPr>
          </w:p>
        </w:tc>
        <w:tc>
          <w:tcPr>
            <w:tcW w:w="1321" w:type="dxa"/>
            <w:vMerge/>
          </w:tcPr>
          <w:p w:rsidR="00C0298C" w:rsidRPr="003939C5" w:rsidRDefault="00C0298C" w:rsidP="005E32FF">
            <w:pPr>
              <w:spacing w:line="276" w:lineRule="auto"/>
              <w:jc w:val="both"/>
              <w:rPr>
                <w:rFonts w:ascii="Times New Roman" w:hAnsi="Times New Roman" w:cs="Times New Roman"/>
                <w:sz w:val="28"/>
                <w:szCs w:val="28"/>
                <w:lang w:val="uk-UA"/>
              </w:rPr>
            </w:pPr>
          </w:p>
        </w:tc>
        <w:tc>
          <w:tcPr>
            <w:tcW w:w="2567" w:type="dxa"/>
            <w:vMerge/>
          </w:tcPr>
          <w:p w:rsidR="00C0298C" w:rsidRPr="003939C5" w:rsidRDefault="00C0298C" w:rsidP="005E32FF">
            <w:pPr>
              <w:spacing w:line="276" w:lineRule="auto"/>
              <w:jc w:val="both"/>
              <w:rPr>
                <w:rFonts w:ascii="Times New Roman" w:hAnsi="Times New Roman" w:cs="Times New Roman"/>
                <w:sz w:val="28"/>
                <w:szCs w:val="28"/>
                <w:lang w:val="uk-UA"/>
              </w:rPr>
            </w:pPr>
          </w:p>
        </w:tc>
        <w:tc>
          <w:tcPr>
            <w:tcW w:w="3135" w:type="dxa"/>
          </w:tcPr>
          <w:p w:rsidR="00C0298C" w:rsidRPr="003939C5" w:rsidRDefault="00C0298C" w:rsidP="005E32FF">
            <w:pPr>
              <w:spacing w:line="276" w:lineRule="auto"/>
              <w:textAlignment w:val="baseline"/>
              <w:rPr>
                <w:rFonts w:ascii="Times New Roman" w:eastAsia="Calibri" w:hAnsi="Times New Roman" w:cs="Times New Roman"/>
                <w:sz w:val="28"/>
                <w:szCs w:val="28"/>
                <w:lang w:val="uk-UA"/>
              </w:rPr>
            </w:pPr>
            <w:r w:rsidRPr="003939C5">
              <w:rPr>
                <w:rFonts w:ascii="Times New Roman" w:eastAsia="Calibri" w:hAnsi="Times New Roman" w:cs="Times New Roman"/>
                <w:sz w:val="28"/>
                <w:szCs w:val="28"/>
                <w:lang w:val="uk-UA"/>
              </w:rPr>
              <w:t>Жилет сигнальний</w:t>
            </w:r>
          </w:p>
        </w:tc>
        <w:tc>
          <w:tcPr>
            <w:tcW w:w="1733" w:type="dxa"/>
          </w:tcPr>
          <w:p w:rsidR="00C0298C" w:rsidRPr="003939C5" w:rsidRDefault="000F00C8" w:rsidP="005E32FF">
            <w:pPr>
              <w:spacing w:line="276" w:lineRule="auto"/>
              <w:jc w:val="center"/>
              <w:textAlignment w:val="baseline"/>
              <w:rPr>
                <w:rFonts w:ascii="Times New Roman" w:eastAsia="Calibri" w:hAnsi="Times New Roman" w:cs="Times New Roman"/>
                <w:sz w:val="28"/>
                <w:szCs w:val="28"/>
                <w:lang w:val="uk-UA"/>
              </w:rPr>
            </w:pPr>
            <w:r>
              <w:rPr>
                <w:rFonts w:ascii="Times New Roman" w:hAnsi="Times New Roman" w:cs="Times New Roman"/>
                <w:sz w:val="26"/>
                <w:szCs w:val="26"/>
                <w:lang w:val="uk-UA"/>
              </w:rPr>
              <w:t>До зносу</w:t>
            </w:r>
          </w:p>
        </w:tc>
      </w:tr>
      <w:tr w:rsidR="00C0298C" w:rsidTr="005E32FF">
        <w:tc>
          <w:tcPr>
            <w:tcW w:w="589" w:type="dxa"/>
            <w:vMerge/>
          </w:tcPr>
          <w:p w:rsidR="00C0298C" w:rsidRPr="003939C5" w:rsidRDefault="00C0298C" w:rsidP="005E32FF">
            <w:pPr>
              <w:spacing w:line="276" w:lineRule="auto"/>
              <w:jc w:val="both"/>
              <w:rPr>
                <w:rFonts w:ascii="Times New Roman" w:hAnsi="Times New Roman" w:cs="Times New Roman"/>
                <w:sz w:val="28"/>
                <w:szCs w:val="28"/>
                <w:lang w:val="uk-UA"/>
              </w:rPr>
            </w:pPr>
          </w:p>
        </w:tc>
        <w:tc>
          <w:tcPr>
            <w:tcW w:w="1321" w:type="dxa"/>
            <w:vMerge/>
          </w:tcPr>
          <w:p w:rsidR="00C0298C" w:rsidRPr="003939C5" w:rsidRDefault="00C0298C" w:rsidP="005E32FF">
            <w:pPr>
              <w:spacing w:line="276" w:lineRule="auto"/>
              <w:jc w:val="both"/>
              <w:rPr>
                <w:rFonts w:ascii="Times New Roman" w:hAnsi="Times New Roman" w:cs="Times New Roman"/>
                <w:sz w:val="28"/>
                <w:szCs w:val="28"/>
                <w:lang w:val="uk-UA"/>
              </w:rPr>
            </w:pPr>
          </w:p>
        </w:tc>
        <w:tc>
          <w:tcPr>
            <w:tcW w:w="2567" w:type="dxa"/>
            <w:vMerge/>
          </w:tcPr>
          <w:p w:rsidR="00C0298C" w:rsidRPr="003939C5" w:rsidRDefault="00C0298C" w:rsidP="005E32FF">
            <w:pPr>
              <w:spacing w:line="276" w:lineRule="auto"/>
              <w:jc w:val="both"/>
              <w:rPr>
                <w:rFonts w:ascii="Times New Roman" w:hAnsi="Times New Roman" w:cs="Times New Roman"/>
                <w:sz w:val="28"/>
                <w:szCs w:val="28"/>
                <w:lang w:val="uk-UA"/>
              </w:rPr>
            </w:pPr>
          </w:p>
        </w:tc>
        <w:tc>
          <w:tcPr>
            <w:tcW w:w="4868" w:type="dxa"/>
            <w:gridSpan w:val="2"/>
          </w:tcPr>
          <w:p w:rsidR="00C0298C" w:rsidRPr="003939C5" w:rsidRDefault="00C0298C" w:rsidP="005E32FF">
            <w:pPr>
              <w:spacing w:line="276" w:lineRule="auto"/>
              <w:jc w:val="center"/>
              <w:rPr>
                <w:rFonts w:ascii="Times New Roman" w:hAnsi="Times New Roman" w:cs="Times New Roman"/>
                <w:sz w:val="28"/>
                <w:szCs w:val="28"/>
                <w:lang w:val="uk-UA"/>
              </w:rPr>
            </w:pPr>
            <w:r w:rsidRPr="003939C5">
              <w:rPr>
                <w:rFonts w:ascii="Times New Roman" w:hAnsi="Times New Roman" w:cs="Times New Roman"/>
                <w:sz w:val="28"/>
                <w:szCs w:val="28"/>
                <w:lang w:val="uk-UA"/>
              </w:rPr>
              <w:t>За зовнішніх роботах узимку додатково:</w:t>
            </w:r>
          </w:p>
        </w:tc>
      </w:tr>
      <w:tr w:rsidR="00C0298C" w:rsidTr="005E32FF">
        <w:tc>
          <w:tcPr>
            <w:tcW w:w="589" w:type="dxa"/>
            <w:vMerge/>
          </w:tcPr>
          <w:p w:rsidR="00C0298C" w:rsidRPr="003939C5" w:rsidRDefault="00C0298C" w:rsidP="005E32FF">
            <w:pPr>
              <w:spacing w:line="276" w:lineRule="auto"/>
              <w:jc w:val="both"/>
              <w:rPr>
                <w:rFonts w:ascii="Times New Roman" w:hAnsi="Times New Roman" w:cs="Times New Roman"/>
                <w:sz w:val="28"/>
                <w:szCs w:val="28"/>
                <w:lang w:val="uk-UA"/>
              </w:rPr>
            </w:pPr>
          </w:p>
        </w:tc>
        <w:tc>
          <w:tcPr>
            <w:tcW w:w="1321" w:type="dxa"/>
            <w:vMerge/>
          </w:tcPr>
          <w:p w:rsidR="00C0298C" w:rsidRPr="003939C5" w:rsidRDefault="00C0298C" w:rsidP="005E32FF">
            <w:pPr>
              <w:spacing w:line="276" w:lineRule="auto"/>
              <w:jc w:val="both"/>
              <w:rPr>
                <w:rFonts w:ascii="Times New Roman" w:hAnsi="Times New Roman" w:cs="Times New Roman"/>
                <w:sz w:val="28"/>
                <w:szCs w:val="28"/>
                <w:lang w:val="uk-UA"/>
              </w:rPr>
            </w:pPr>
          </w:p>
        </w:tc>
        <w:tc>
          <w:tcPr>
            <w:tcW w:w="2567" w:type="dxa"/>
            <w:vMerge/>
          </w:tcPr>
          <w:p w:rsidR="00C0298C" w:rsidRPr="003939C5" w:rsidRDefault="00C0298C" w:rsidP="005E32FF">
            <w:pPr>
              <w:spacing w:line="276" w:lineRule="auto"/>
              <w:jc w:val="both"/>
              <w:rPr>
                <w:rFonts w:ascii="Times New Roman" w:hAnsi="Times New Roman" w:cs="Times New Roman"/>
                <w:sz w:val="28"/>
                <w:szCs w:val="28"/>
                <w:lang w:val="uk-UA"/>
              </w:rPr>
            </w:pPr>
          </w:p>
        </w:tc>
        <w:tc>
          <w:tcPr>
            <w:tcW w:w="3135" w:type="dxa"/>
          </w:tcPr>
          <w:p w:rsidR="00C0298C" w:rsidRPr="003939C5" w:rsidRDefault="00C0298C" w:rsidP="005E32FF">
            <w:pPr>
              <w:spacing w:line="276" w:lineRule="auto"/>
              <w:textAlignment w:val="baseline"/>
              <w:rPr>
                <w:rFonts w:ascii="Times New Roman" w:eastAsia="Calibri" w:hAnsi="Times New Roman" w:cs="Times New Roman"/>
                <w:sz w:val="28"/>
                <w:szCs w:val="28"/>
                <w:lang w:val="uk-UA"/>
              </w:rPr>
            </w:pPr>
            <w:r w:rsidRPr="003939C5">
              <w:rPr>
                <w:rFonts w:ascii="Times New Roman" w:eastAsia="Calibri" w:hAnsi="Times New Roman" w:cs="Times New Roman"/>
                <w:sz w:val="28"/>
                <w:szCs w:val="28"/>
                <w:lang w:val="uk-UA"/>
              </w:rPr>
              <w:t>Куртка утеплена</w:t>
            </w:r>
          </w:p>
        </w:tc>
        <w:tc>
          <w:tcPr>
            <w:tcW w:w="1733" w:type="dxa"/>
          </w:tcPr>
          <w:p w:rsidR="00C0298C" w:rsidRPr="003939C5" w:rsidRDefault="00C0298C" w:rsidP="005E32FF">
            <w:pPr>
              <w:spacing w:line="276" w:lineRule="auto"/>
              <w:jc w:val="center"/>
              <w:textAlignment w:val="baseline"/>
              <w:rPr>
                <w:rFonts w:ascii="Times New Roman" w:eastAsia="Calibri" w:hAnsi="Times New Roman" w:cs="Times New Roman"/>
                <w:sz w:val="28"/>
                <w:szCs w:val="28"/>
                <w:lang w:val="uk-UA"/>
              </w:rPr>
            </w:pPr>
            <w:r w:rsidRPr="003939C5">
              <w:rPr>
                <w:rFonts w:ascii="Times New Roman" w:eastAsia="Calibri" w:hAnsi="Times New Roman" w:cs="Times New Roman"/>
                <w:sz w:val="28"/>
                <w:szCs w:val="28"/>
                <w:lang w:val="uk-UA"/>
              </w:rPr>
              <w:t>36</w:t>
            </w:r>
          </w:p>
        </w:tc>
      </w:tr>
      <w:tr w:rsidR="00C0298C" w:rsidTr="005E32FF">
        <w:tc>
          <w:tcPr>
            <w:tcW w:w="589" w:type="dxa"/>
            <w:vMerge/>
          </w:tcPr>
          <w:p w:rsidR="00C0298C" w:rsidRPr="003939C5" w:rsidRDefault="00C0298C" w:rsidP="005E32FF">
            <w:pPr>
              <w:spacing w:line="276" w:lineRule="auto"/>
              <w:jc w:val="both"/>
              <w:rPr>
                <w:rFonts w:ascii="Times New Roman" w:hAnsi="Times New Roman" w:cs="Times New Roman"/>
                <w:sz w:val="28"/>
                <w:szCs w:val="28"/>
                <w:lang w:val="uk-UA"/>
              </w:rPr>
            </w:pPr>
          </w:p>
        </w:tc>
        <w:tc>
          <w:tcPr>
            <w:tcW w:w="1321" w:type="dxa"/>
            <w:vMerge/>
          </w:tcPr>
          <w:p w:rsidR="00C0298C" w:rsidRPr="003939C5" w:rsidRDefault="00C0298C" w:rsidP="005E32FF">
            <w:pPr>
              <w:spacing w:line="276" w:lineRule="auto"/>
              <w:jc w:val="both"/>
              <w:rPr>
                <w:rFonts w:ascii="Times New Roman" w:hAnsi="Times New Roman" w:cs="Times New Roman"/>
                <w:sz w:val="28"/>
                <w:szCs w:val="28"/>
                <w:lang w:val="uk-UA"/>
              </w:rPr>
            </w:pPr>
          </w:p>
        </w:tc>
        <w:tc>
          <w:tcPr>
            <w:tcW w:w="2567" w:type="dxa"/>
            <w:vMerge/>
          </w:tcPr>
          <w:p w:rsidR="00C0298C" w:rsidRPr="003939C5" w:rsidRDefault="00C0298C" w:rsidP="005E32FF">
            <w:pPr>
              <w:spacing w:line="276" w:lineRule="auto"/>
              <w:jc w:val="both"/>
              <w:rPr>
                <w:rFonts w:ascii="Times New Roman" w:hAnsi="Times New Roman" w:cs="Times New Roman"/>
                <w:sz w:val="28"/>
                <w:szCs w:val="28"/>
                <w:lang w:val="uk-UA"/>
              </w:rPr>
            </w:pPr>
          </w:p>
        </w:tc>
        <w:tc>
          <w:tcPr>
            <w:tcW w:w="3135" w:type="dxa"/>
          </w:tcPr>
          <w:p w:rsidR="00C0298C" w:rsidRPr="003939C5" w:rsidRDefault="00C0298C" w:rsidP="005E32FF">
            <w:pPr>
              <w:spacing w:line="276" w:lineRule="auto"/>
              <w:textAlignment w:val="baseline"/>
              <w:rPr>
                <w:rFonts w:ascii="Times New Roman" w:eastAsia="Calibri" w:hAnsi="Times New Roman" w:cs="Times New Roman"/>
                <w:sz w:val="28"/>
                <w:szCs w:val="28"/>
                <w:lang w:val="uk-UA"/>
              </w:rPr>
            </w:pPr>
            <w:r w:rsidRPr="003939C5">
              <w:rPr>
                <w:rFonts w:ascii="Times New Roman" w:eastAsia="Calibri" w:hAnsi="Times New Roman" w:cs="Times New Roman"/>
                <w:sz w:val="28"/>
                <w:szCs w:val="28"/>
                <w:lang w:val="uk-UA"/>
              </w:rPr>
              <w:t>Чоботи</w:t>
            </w:r>
          </w:p>
        </w:tc>
        <w:tc>
          <w:tcPr>
            <w:tcW w:w="1733" w:type="dxa"/>
          </w:tcPr>
          <w:p w:rsidR="00C0298C" w:rsidRPr="003939C5" w:rsidRDefault="00C0298C" w:rsidP="005E32FF">
            <w:pPr>
              <w:spacing w:line="276" w:lineRule="auto"/>
              <w:jc w:val="center"/>
              <w:textAlignment w:val="baseline"/>
              <w:rPr>
                <w:rFonts w:ascii="Times New Roman" w:eastAsia="Calibri" w:hAnsi="Times New Roman" w:cs="Times New Roman"/>
                <w:sz w:val="28"/>
                <w:szCs w:val="28"/>
                <w:lang w:val="uk-UA"/>
              </w:rPr>
            </w:pPr>
            <w:r w:rsidRPr="003939C5">
              <w:rPr>
                <w:rFonts w:ascii="Times New Roman" w:eastAsia="Calibri" w:hAnsi="Times New Roman" w:cs="Times New Roman"/>
                <w:sz w:val="28"/>
                <w:szCs w:val="28"/>
                <w:lang w:val="uk-UA"/>
              </w:rPr>
              <w:t>36</w:t>
            </w:r>
          </w:p>
        </w:tc>
      </w:tr>
      <w:tr w:rsidR="00C0298C" w:rsidTr="005E32FF">
        <w:tc>
          <w:tcPr>
            <w:tcW w:w="589" w:type="dxa"/>
          </w:tcPr>
          <w:p w:rsidR="00C0298C" w:rsidRPr="003939C5" w:rsidRDefault="00C0298C" w:rsidP="005E32FF">
            <w:pPr>
              <w:spacing w:line="276" w:lineRule="auto"/>
              <w:jc w:val="both"/>
              <w:rPr>
                <w:rFonts w:ascii="Times New Roman" w:hAnsi="Times New Roman" w:cs="Times New Roman"/>
                <w:sz w:val="28"/>
                <w:szCs w:val="28"/>
                <w:lang w:val="uk-UA"/>
              </w:rPr>
            </w:pPr>
            <w:r w:rsidRPr="003939C5">
              <w:rPr>
                <w:rFonts w:ascii="Times New Roman" w:hAnsi="Times New Roman" w:cs="Times New Roman"/>
                <w:sz w:val="28"/>
                <w:szCs w:val="28"/>
                <w:lang w:val="uk-UA"/>
              </w:rPr>
              <w:t>2</w:t>
            </w:r>
          </w:p>
        </w:tc>
        <w:tc>
          <w:tcPr>
            <w:tcW w:w="1321" w:type="dxa"/>
          </w:tcPr>
          <w:p w:rsidR="00C0298C" w:rsidRPr="003939C5" w:rsidRDefault="00C0298C" w:rsidP="005E32FF">
            <w:pPr>
              <w:spacing w:line="276" w:lineRule="auto"/>
              <w:jc w:val="both"/>
              <w:rPr>
                <w:rFonts w:ascii="Times New Roman" w:hAnsi="Times New Roman" w:cs="Times New Roman"/>
                <w:sz w:val="28"/>
                <w:szCs w:val="28"/>
                <w:lang w:val="uk-UA"/>
              </w:rPr>
            </w:pPr>
            <w:r w:rsidRPr="003939C5">
              <w:rPr>
                <w:rFonts w:ascii="Times New Roman" w:hAnsi="Times New Roman" w:cs="Times New Roman"/>
                <w:sz w:val="28"/>
                <w:szCs w:val="28"/>
                <w:lang w:val="uk-UA"/>
              </w:rPr>
              <w:t>6113</w:t>
            </w:r>
          </w:p>
        </w:tc>
        <w:tc>
          <w:tcPr>
            <w:tcW w:w="2567" w:type="dxa"/>
          </w:tcPr>
          <w:p w:rsidR="00C0298C" w:rsidRPr="003939C5" w:rsidRDefault="00C0298C" w:rsidP="005E32FF">
            <w:pPr>
              <w:spacing w:line="276" w:lineRule="auto"/>
              <w:jc w:val="both"/>
              <w:rPr>
                <w:rFonts w:ascii="Times New Roman" w:hAnsi="Times New Roman" w:cs="Times New Roman"/>
                <w:sz w:val="28"/>
                <w:szCs w:val="28"/>
                <w:lang w:val="uk-UA"/>
              </w:rPr>
            </w:pPr>
            <w:r w:rsidRPr="003939C5">
              <w:rPr>
                <w:rFonts w:ascii="Times New Roman" w:hAnsi="Times New Roman" w:cs="Times New Roman"/>
                <w:sz w:val="28"/>
                <w:szCs w:val="28"/>
                <w:lang w:val="uk-UA"/>
              </w:rPr>
              <w:t>Озеленювач</w:t>
            </w:r>
          </w:p>
        </w:tc>
        <w:tc>
          <w:tcPr>
            <w:tcW w:w="3135" w:type="dxa"/>
          </w:tcPr>
          <w:p w:rsidR="00C0298C" w:rsidRPr="003939C5" w:rsidRDefault="00C0298C" w:rsidP="005E32FF">
            <w:pPr>
              <w:spacing w:line="276" w:lineRule="auto"/>
              <w:textAlignment w:val="baseline"/>
              <w:rPr>
                <w:rFonts w:ascii="Times New Roman" w:eastAsia="Calibri" w:hAnsi="Times New Roman" w:cs="Times New Roman"/>
                <w:sz w:val="28"/>
                <w:szCs w:val="28"/>
                <w:lang w:val="uk-UA"/>
              </w:rPr>
            </w:pPr>
            <w:r w:rsidRPr="003939C5">
              <w:rPr>
                <w:rFonts w:ascii="Times New Roman" w:eastAsia="Calibri" w:hAnsi="Times New Roman" w:cs="Times New Roman"/>
                <w:sz w:val="28"/>
                <w:szCs w:val="28"/>
                <w:lang w:val="uk-UA"/>
              </w:rPr>
              <w:t>Ч</w:t>
            </w:r>
            <w:r w:rsidR="005E32FF">
              <w:rPr>
                <w:rFonts w:ascii="Times New Roman" w:eastAsia="Calibri" w:hAnsi="Times New Roman" w:cs="Times New Roman"/>
                <w:sz w:val="28"/>
                <w:szCs w:val="28"/>
                <w:lang w:val="uk-UA"/>
              </w:rPr>
              <w:t>еревики</w:t>
            </w:r>
          </w:p>
        </w:tc>
        <w:tc>
          <w:tcPr>
            <w:tcW w:w="1733" w:type="dxa"/>
          </w:tcPr>
          <w:p w:rsidR="00C0298C" w:rsidRPr="003939C5" w:rsidRDefault="00C0298C" w:rsidP="005E32FF">
            <w:pPr>
              <w:spacing w:line="276" w:lineRule="auto"/>
              <w:jc w:val="center"/>
              <w:textAlignment w:val="baseline"/>
              <w:rPr>
                <w:rFonts w:ascii="Times New Roman" w:eastAsia="Calibri" w:hAnsi="Times New Roman" w:cs="Times New Roman"/>
                <w:sz w:val="28"/>
                <w:szCs w:val="28"/>
                <w:lang w:val="uk-UA"/>
              </w:rPr>
            </w:pPr>
            <w:r w:rsidRPr="003939C5">
              <w:rPr>
                <w:rFonts w:ascii="Times New Roman" w:eastAsia="Calibri" w:hAnsi="Times New Roman" w:cs="Times New Roman"/>
                <w:sz w:val="28"/>
                <w:szCs w:val="28"/>
                <w:lang w:val="uk-UA"/>
              </w:rPr>
              <w:t>24</w:t>
            </w:r>
          </w:p>
        </w:tc>
      </w:tr>
      <w:tr w:rsidR="00C0298C" w:rsidTr="005E32FF">
        <w:tc>
          <w:tcPr>
            <w:tcW w:w="589" w:type="dxa"/>
          </w:tcPr>
          <w:p w:rsidR="00C0298C" w:rsidRPr="003939C5" w:rsidRDefault="00C0298C" w:rsidP="005E32FF">
            <w:pPr>
              <w:spacing w:line="276" w:lineRule="auto"/>
              <w:jc w:val="both"/>
              <w:rPr>
                <w:rFonts w:ascii="Times New Roman" w:hAnsi="Times New Roman" w:cs="Times New Roman"/>
                <w:sz w:val="28"/>
                <w:szCs w:val="28"/>
                <w:lang w:val="uk-UA"/>
              </w:rPr>
            </w:pPr>
          </w:p>
        </w:tc>
        <w:tc>
          <w:tcPr>
            <w:tcW w:w="1321" w:type="dxa"/>
          </w:tcPr>
          <w:p w:rsidR="00C0298C" w:rsidRPr="003939C5" w:rsidRDefault="00C0298C" w:rsidP="005E32FF">
            <w:pPr>
              <w:spacing w:line="276" w:lineRule="auto"/>
              <w:jc w:val="both"/>
              <w:rPr>
                <w:rFonts w:ascii="Times New Roman" w:hAnsi="Times New Roman" w:cs="Times New Roman"/>
                <w:sz w:val="28"/>
                <w:szCs w:val="28"/>
                <w:lang w:val="uk-UA"/>
              </w:rPr>
            </w:pPr>
          </w:p>
        </w:tc>
        <w:tc>
          <w:tcPr>
            <w:tcW w:w="2567" w:type="dxa"/>
          </w:tcPr>
          <w:p w:rsidR="00C0298C" w:rsidRPr="003939C5" w:rsidRDefault="00C0298C" w:rsidP="005E32FF">
            <w:pPr>
              <w:spacing w:line="276" w:lineRule="auto"/>
              <w:jc w:val="both"/>
              <w:rPr>
                <w:rFonts w:ascii="Times New Roman" w:hAnsi="Times New Roman" w:cs="Times New Roman"/>
                <w:sz w:val="28"/>
                <w:szCs w:val="28"/>
                <w:lang w:val="uk-UA"/>
              </w:rPr>
            </w:pPr>
          </w:p>
        </w:tc>
        <w:tc>
          <w:tcPr>
            <w:tcW w:w="3135" w:type="dxa"/>
          </w:tcPr>
          <w:p w:rsidR="00C0298C" w:rsidRPr="003939C5" w:rsidRDefault="00C0298C" w:rsidP="005E32FF">
            <w:pPr>
              <w:spacing w:line="276" w:lineRule="auto"/>
              <w:textAlignment w:val="baseline"/>
              <w:rPr>
                <w:rFonts w:ascii="Times New Roman" w:eastAsia="Calibri" w:hAnsi="Times New Roman" w:cs="Times New Roman"/>
                <w:sz w:val="28"/>
                <w:szCs w:val="28"/>
                <w:lang w:val="uk-UA"/>
              </w:rPr>
            </w:pPr>
            <w:r w:rsidRPr="003939C5">
              <w:rPr>
                <w:rFonts w:ascii="Times New Roman" w:eastAsia="Calibri" w:hAnsi="Times New Roman" w:cs="Times New Roman"/>
                <w:sz w:val="28"/>
                <w:szCs w:val="28"/>
                <w:lang w:val="uk-UA"/>
              </w:rPr>
              <w:t>Чоботи</w:t>
            </w:r>
          </w:p>
        </w:tc>
        <w:tc>
          <w:tcPr>
            <w:tcW w:w="1733" w:type="dxa"/>
          </w:tcPr>
          <w:p w:rsidR="00C0298C" w:rsidRPr="003939C5" w:rsidRDefault="00C0298C" w:rsidP="005E32FF">
            <w:pPr>
              <w:spacing w:line="276" w:lineRule="auto"/>
              <w:jc w:val="center"/>
              <w:textAlignment w:val="baseline"/>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36</w:t>
            </w:r>
          </w:p>
        </w:tc>
      </w:tr>
      <w:tr w:rsidR="00C0298C" w:rsidTr="005E32FF">
        <w:tc>
          <w:tcPr>
            <w:tcW w:w="589" w:type="dxa"/>
          </w:tcPr>
          <w:p w:rsidR="00C0298C" w:rsidRPr="003939C5" w:rsidRDefault="00C0298C" w:rsidP="005E32FF">
            <w:pPr>
              <w:spacing w:line="276" w:lineRule="auto"/>
              <w:jc w:val="both"/>
              <w:rPr>
                <w:rFonts w:ascii="Times New Roman" w:hAnsi="Times New Roman" w:cs="Times New Roman"/>
                <w:sz w:val="28"/>
                <w:szCs w:val="28"/>
                <w:lang w:val="uk-UA"/>
              </w:rPr>
            </w:pPr>
          </w:p>
        </w:tc>
        <w:tc>
          <w:tcPr>
            <w:tcW w:w="1321" w:type="dxa"/>
          </w:tcPr>
          <w:p w:rsidR="00C0298C" w:rsidRPr="003939C5" w:rsidRDefault="00C0298C" w:rsidP="005E32FF">
            <w:pPr>
              <w:spacing w:line="276" w:lineRule="auto"/>
              <w:jc w:val="both"/>
              <w:rPr>
                <w:rFonts w:ascii="Times New Roman" w:hAnsi="Times New Roman" w:cs="Times New Roman"/>
                <w:sz w:val="28"/>
                <w:szCs w:val="28"/>
                <w:lang w:val="uk-UA"/>
              </w:rPr>
            </w:pPr>
          </w:p>
        </w:tc>
        <w:tc>
          <w:tcPr>
            <w:tcW w:w="2567" w:type="dxa"/>
          </w:tcPr>
          <w:p w:rsidR="00C0298C" w:rsidRPr="003939C5" w:rsidRDefault="00C0298C" w:rsidP="005E32FF">
            <w:pPr>
              <w:spacing w:line="276" w:lineRule="auto"/>
              <w:jc w:val="both"/>
              <w:rPr>
                <w:rFonts w:ascii="Times New Roman" w:hAnsi="Times New Roman" w:cs="Times New Roman"/>
                <w:sz w:val="28"/>
                <w:szCs w:val="28"/>
                <w:lang w:val="uk-UA"/>
              </w:rPr>
            </w:pPr>
          </w:p>
        </w:tc>
        <w:tc>
          <w:tcPr>
            <w:tcW w:w="3135" w:type="dxa"/>
          </w:tcPr>
          <w:p w:rsidR="00C0298C" w:rsidRPr="003939C5" w:rsidRDefault="00C0298C" w:rsidP="005E32FF">
            <w:pPr>
              <w:spacing w:line="276" w:lineRule="auto"/>
              <w:textAlignment w:val="baseline"/>
              <w:rPr>
                <w:rFonts w:ascii="Times New Roman" w:eastAsia="Calibri" w:hAnsi="Times New Roman" w:cs="Times New Roman"/>
                <w:sz w:val="28"/>
                <w:szCs w:val="28"/>
                <w:lang w:val="uk-UA"/>
              </w:rPr>
            </w:pPr>
            <w:r w:rsidRPr="003939C5">
              <w:rPr>
                <w:rFonts w:ascii="Times New Roman" w:eastAsia="Calibri" w:hAnsi="Times New Roman" w:cs="Times New Roman"/>
                <w:sz w:val="28"/>
                <w:szCs w:val="28"/>
                <w:lang w:val="uk-UA"/>
              </w:rPr>
              <w:t>Рукавиці</w:t>
            </w:r>
          </w:p>
        </w:tc>
        <w:tc>
          <w:tcPr>
            <w:tcW w:w="1733" w:type="dxa"/>
          </w:tcPr>
          <w:p w:rsidR="00C0298C" w:rsidRPr="003939C5" w:rsidRDefault="00C0298C" w:rsidP="005E32FF">
            <w:pPr>
              <w:spacing w:line="276" w:lineRule="auto"/>
              <w:jc w:val="center"/>
              <w:textAlignment w:val="baseline"/>
              <w:rPr>
                <w:rFonts w:ascii="Times New Roman" w:eastAsia="Calibri" w:hAnsi="Times New Roman" w:cs="Times New Roman"/>
                <w:sz w:val="28"/>
                <w:szCs w:val="28"/>
                <w:lang w:val="uk-UA"/>
              </w:rPr>
            </w:pPr>
            <w:r w:rsidRPr="003939C5">
              <w:rPr>
                <w:rFonts w:ascii="Times New Roman" w:eastAsia="Calibri" w:hAnsi="Times New Roman" w:cs="Times New Roman"/>
                <w:sz w:val="28"/>
                <w:szCs w:val="28"/>
                <w:lang w:val="uk-UA"/>
              </w:rPr>
              <w:t>1</w:t>
            </w:r>
          </w:p>
        </w:tc>
      </w:tr>
      <w:tr w:rsidR="00C0298C" w:rsidTr="005E32FF">
        <w:tc>
          <w:tcPr>
            <w:tcW w:w="589" w:type="dxa"/>
          </w:tcPr>
          <w:p w:rsidR="00C0298C" w:rsidRPr="003939C5" w:rsidRDefault="00C0298C" w:rsidP="005E32FF">
            <w:pPr>
              <w:spacing w:line="276" w:lineRule="auto"/>
              <w:jc w:val="both"/>
              <w:rPr>
                <w:rFonts w:ascii="Times New Roman" w:hAnsi="Times New Roman" w:cs="Times New Roman"/>
                <w:sz w:val="28"/>
                <w:szCs w:val="28"/>
                <w:lang w:val="uk-UA"/>
              </w:rPr>
            </w:pPr>
          </w:p>
        </w:tc>
        <w:tc>
          <w:tcPr>
            <w:tcW w:w="1321" w:type="dxa"/>
          </w:tcPr>
          <w:p w:rsidR="00C0298C" w:rsidRPr="003939C5" w:rsidRDefault="00C0298C" w:rsidP="005E32FF">
            <w:pPr>
              <w:spacing w:line="276" w:lineRule="auto"/>
              <w:jc w:val="both"/>
              <w:rPr>
                <w:rFonts w:ascii="Times New Roman" w:hAnsi="Times New Roman" w:cs="Times New Roman"/>
                <w:sz w:val="28"/>
                <w:szCs w:val="28"/>
                <w:lang w:val="uk-UA"/>
              </w:rPr>
            </w:pPr>
          </w:p>
        </w:tc>
        <w:tc>
          <w:tcPr>
            <w:tcW w:w="2567" w:type="dxa"/>
          </w:tcPr>
          <w:p w:rsidR="00C0298C" w:rsidRPr="003939C5" w:rsidRDefault="00C0298C" w:rsidP="005E32FF">
            <w:pPr>
              <w:spacing w:line="276" w:lineRule="auto"/>
              <w:jc w:val="both"/>
              <w:rPr>
                <w:rFonts w:ascii="Times New Roman" w:hAnsi="Times New Roman" w:cs="Times New Roman"/>
                <w:sz w:val="28"/>
                <w:szCs w:val="28"/>
                <w:lang w:val="uk-UA"/>
              </w:rPr>
            </w:pPr>
          </w:p>
        </w:tc>
        <w:tc>
          <w:tcPr>
            <w:tcW w:w="3135" w:type="dxa"/>
          </w:tcPr>
          <w:p w:rsidR="00C0298C" w:rsidRPr="003939C5" w:rsidRDefault="00C0298C" w:rsidP="005E32FF">
            <w:pPr>
              <w:spacing w:line="276" w:lineRule="auto"/>
              <w:textAlignment w:val="baseline"/>
              <w:rPr>
                <w:rFonts w:ascii="Times New Roman" w:eastAsia="Calibri" w:hAnsi="Times New Roman" w:cs="Times New Roman"/>
                <w:sz w:val="28"/>
                <w:szCs w:val="28"/>
                <w:lang w:val="uk-UA"/>
              </w:rPr>
            </w:pPr>
            <w:r w:rsidRPr="003939C5">
              <w:rPr>
                <w:rFonts w:ascii="Times New Roman" w:eastAsia="Calibri" w:hAnsi="Times New Roman" w:cs="Times New Roman"/>
                <w:sz w:val="28"/>
                <w:szCs w:val="28"/>
                <w:lang w:val="uk-UA"/>
              </w:rPr>
              <w:t>Жилет сигнальний</w:t>
            </w:r>
          </w:p>
        </w:tc>
        <w:tc>
          <w:tcPr>
            <w:tcW w:w="1733" w:type="dxa"/>
          </w:tcPr>
          <w:p w:rsidR="00C0298C" w:rsidRPr="003939C5" w:rsidRDefault="00C0298C" w:rsidP="005E32FF">
            <w:pPr>
              <w:spacing w:line="276" w:lineRule="auto"/>
              <w:jc w:val="center"/>
              <w:textAlignment w:val="baseline"/>
              <w:rPr>
                <w:rFonts w:ascii="Times New Roman" w:eastAsia="Calibri" w:hAnsi="Times New Roman" w:cs="Times New Roman"/>
                <w:sz w:val="28"/>
                <w:szCs w:val="28"/>
                <w:lang w:val="uk-UA"/>
              </w:rPr>
            </w:pPr>
            <w:r w:rsidRPr="003939C5">
              <w:rPr>
                <w:rFonts w:ascii="Times New Roman" w:eastAsia="Calibri" w:hAnsi="Times New Roman" w:cs="Times New Roman"/>
                <w:sz w:val="28"/>
                <w:szCs w:val="28"/>
                <w:lang w:val="uk-UA"/>
              </w:rPr>
              <w:t>До зносу</w:t>
            </w:r>
          </w:p>
        </w:tc>
      </w:tr>
      <w:tr w:rsidR="00C0298C" w:rsidTr="005E32FF">
        <w:tc>
          <w:tcPr>
            <w:tcW w:w="589" w:type="dxa"/>
          </w:tcPr>
          <w:p w:rsidR="00C0298C" w:rsidRPr="003939C5" w:rsidRDefault="00C0298C" w:rsidP="005E32FF">
            <w:pPr>
              <w:spacing w:line="276" w:lineRule="auto"/>
              <w:jc w:val="both"/>
              <w:rPr>
                <w:rFonts w:ascii="Times New Roman" w:hAnsi="Times New Roman" w:cs="Times New Roman"/>
                <w:sz w:val="28"/>
                <w:szCs w:val="28"/>
                <w:lang w:val="uk-UA"/>
              </w:rPr>
            </w:pPr>
          </w:p>
        </w:tc>
        <w:tc>
          <w:tcPr>
            <w:tcW w:w="1321" w:type="dxa"/>
          </w:tcPr>
          <w:p w:rsidR="00C0298C" w:rsidRPr="003939C5" w:rsidRDefault="00C0298C" w:rsidP="005E32FF">
            <w:pPr>
              <w:spacing w:line="276" w:lineRule="auto"/>
              <w:jc w:val="both"/>
              <w:rPr>
                <w:rFonts w:ascii="Times New Roman" w:hAnsi="Times New Roman" w:cs="Times New Roman"/>
                <w:sz w:val="28"/>
                <w:szCs w:val="28"/>
                <w:lang w:val="uk-UA"/>
              </w:rPr>
            </w:pPr>
          </w:p>
        </w:tc>
        <w:tc>
          <w:tcPr>
            <w:tcW w:w="2567" w:type="dxa"/>
          </w:tcPr>
          <w:p w:rsidR="00C0298C" w:rsidRPr="003939C5" w:rsidRDefault="00C0298C" w:rsidP="005E32FF">
            <w:pPr>
              <w:spacing w:line="276" w:lineRule="auto"/>
              <w:jc w:val="both"/>
              <w:rPr>
                <w:rFonts w:ascii="Times New Roman" w:hAnsi="Times New Roman" w:cs="Times New Roman"/>
                <w:sz w:val="28"/>
                <w:szCs w:val="28"/>
                <w:lang w:val="uk-UA"/>
              </w:rPr>
            </w:pPr>
          </w:p>
        </w:tc>
        <w:tc>
          <w:tcPr>
            <w:tcW w:w="3135" w:type="dxa"/>
          </w:tcPr>
          <w:p w:rsidR="00C0298C" w:rsidRPr="003939C5" w:rsidRDefault="00C0298C" w:rsidP="005E32FF">
            <w:pPr>
              <w:spacing w:line="276" w:lineRule="auto"/>
              <w:textAlignment w:val="baseline"/>
              <w:rPr>
                <w:rFonts w:ascii="Times New Roman" w:eastAsia="Calibri" w:hAnsi="Times New Roman" w:cs="Times New Roman"/>
                <w:sz w:val="28"/>
                <w:szCs w:val="28"/>
                <w:lang w:val="uk-UA"/>
              </w:rPr>
            </w:pPr>
            <w:r w:rsidRPr="003939C5">
              <w:rPr>
                <w:rFonts w:ascii="Times New Roman" w:eastAsia="Calibri" w:hAnsi="Times New Roman" w:cs="Times New Roman"/>
                <w:sz w:val="28"/>
                <w:szCs w:val="28"/>
                <w:lang w:val="uk-UA"/>
              </w:rPr>
              <w:t>Плащ з капюшоном</w:t>
            </w:r>
          </w:p>
        </w:tc>
        <w:tc>
          <w:tcPr>
            <w:tcW w:w="1733" w:type="dxa"/>
          </w:tcPr>
          <w:p w:rsidR="00C0298C" w:rsidRPr="003939C5" w:rsidRDefault="00C0298C" w:rsidP="005E32FF">
            <w:pPr>
              <w:spacing w:line="276" w:lineRule="auto"/>
              <w:jc w:val="center"/>
              <w:textAlignment w:val="baseline"/>
              <w:rPr>
                <w:rFonts w:ascii="Times New Roman" w:eastAsia="Calibri" w:hAnsi="Times New Roman" w:cs="Times New Roman"/>
                <w:sz w:val="28"/>
                <w:szCs w:val="28"/>
                <w:lang w:val="uk-UA"/>
              </w:rPr>
            </w:pPr>
            <w:r w:rsidRPr="003939C5">
              <w:rPr>
                <w:rFonts w:ascii="Times New Roman" w:eastAsia="Calibri" w:hAnsi="Times New Roman" w:cs="Times New Roman"/>
                <w:sz w:val="28"/>
                <w:szCs w:val="28"/>
                <w:lang w:val="uk-UA"/>
              </w:rPr>
              <w:t>До зносу</w:t>
            </w:r>
          </w:p>
        </w:tc>
      </w:tr>
      <w:tr w:rsidR="00C0298C" w:rsidTr="005E32FF">
        <w:tc>
          <w:tcPr>
            <w:tcW w:w="589" w:type="dxa"/>
          </w:tcPr>
          <w:p w:rsidR="00C0298C" w:rsidRPr="003939C5" w:rsidRDefault="00C0298C" w:rsidP="005E32FF">
            <w:pPr>
              <w:spacing w:line="276" w:lineRule="auto"/>
              <w:jc w:val="both"/>
              <w:rPr>
                <w:rFonts w:ascii="Times New Roman" w:hAnsi="Times New Roman" w:cs="Times New Roman"/>
                <w:sz w:val="28"/>
                <w:szCs w:val="28"/>
                <w:lang w:val="uk-UA"/>
              </w:rPr>
            </w:pPr>
          </w:p>
        </w:tc>
        <w:tc>
          <w:tcPr>
            <w:tcW w:w="1321" w:type="dxa"/>
          </w:tcPr>
          <w:p w:rsidR="00C0298C" w:rsidRPr="003939C5" w:rsidRDefault="00C0298C" w:rsidP="005E32FF">
            <w:pPr>
              <w:spacing w:line="276" w:lineRule="auto"/>
              <w:jc w:val="both"/>
              <w:rPr>
                <w:rFonts w:ascii="Times New Roman" w:hAnsi="Times New Roman" w:cs="Times New Roman"/>
                <w:sz w:val="28"/>
                <w:szCs w:val="28"/>
                <w:lang w:val="uk-UA"/>
              </w:rPr>
            </w:pPr>
          </w:p>
        </w:tc>
        <w:tc>
          <w:tcPr>
            <w:tcW w:w="2567" w:type="dxa"/>
          </w:tcPr>
          <w:p w:rsidR="00C0298C" w:rsidRPr="003939C5" w:rsidRDefault="00C0298C" w:rsidP="005E32FF">
            <w:pPr>
              <w:spacing w:line="276" w:lineRule="auto"/>
              <w:jc w:val="both"/>
              <w:rPr>
                <w:rFonts w:ascii="Times New Roman" w:hAnsi="Times New Roman" w:cs="Times New Roman"/>
                <w:sz w:val="28"/>
                <w:szCs w:val="28"/>
                <w:lang w:val="uk-UA"/>
              </w:rPr>
            </w:pPr>
          </w:p>
        </w:tc>
        <w:tc>
          <w:tcPr>
            <w:tcW w:w="4868" w:type="dxa"/>
            <w:gridSpan w:val="2"/>
          </w:tcPr>
          <w:p w:rsidR="00C0298C" w:rsidRPr="003939C5" w:rsidRDefault="00C0298C" w:rsidP="005E32FF">
            <w:pPr>
              <w:spacing w:line="276" w:lineRule="auto"/>
              <w:jc w:val="center"/>
              <w:rPr>
                <w:rFonts w:ascii="Times New Roman" w:hAnsi="Times New Roman" w:cs="Times New Roman"/>
                <w:sz w:val="28"/>
                <w:szCs w:val="28"/>
                <w:lang w:val="uk-UA"/>
              </w:rPr>
            </w:pPr>
            <w:r w:rsidRPr="003939C5">
              <w:rPr>
                <w:rFonts w:ascii="Times New Roman" w:eastAsia="Calibri" w:hAnsi="Times New Roman" w:cs="Times New Roman"/>
                <w:sz w:val="28"/>
                <w:szCs w:val="28"/>
                <w:lang w:val="uk-UA"/>
              </w:rPr>
              <w:t>Узимку додатково:</w:t>
            </w:r>
          </w:p>
        </w:tc>
      </w:tr>
      <w:tr w:rsidR="00C0298C" w:rsidTr="005E32FF">
        <w:tc>
          <w:tcPr>
            <w:tcW w:w="589" w:type="dxa"/>
          </w:tcPr>
          <w:p w:rsidR="00C0298C" w:rsidRPr="003939C5" w:rsidRDefault="00C0298C" w:rsidP="005E32FF">
            <w:pPr>
              <w:spacing w:line="276" w:lineRule="auto"/>
              <w:jc w:val="both"/>
              <w:rPr>
                <w:rFonts w:ascii="Times New Roman" w:hAnsi="Times New Roman" w:cs="Times New Roman"/>
                <w:sz w:val="28"/>
                <w:szCs w:val="28"/>
                <w:lang w:val="uk-UA"/>
              </w:rPr>
            </w:pPr>
          </w:p>
        </w:tc>
        <w:tc>
          <w:tcPr>
            <w:tcW w:w="1321" w:type="dxa"/>
          </w:tcPr>
          <w:p w:rsidR="00C0298C" w:rsidRPr="003939C5" w:rsidRDefault="00C0298C" w:rsidP="005E32FF">
            <w:pPr>
              <w:spacing w:line="276" w:lineRule="auto"/>
              <w:jc w:val="both"/>
              <w:rPr>
                <w:rFonts w:ascii="Times New Roman" w:hAnsi="Times New Roman" w:cs="Times New Roman"/>
                <w:sz w:val="28"/>
                <w:szCs w:val="28"/>
                <w:lang w:val="uk-UA"/>
              </w:rPr>
            </w:pPr>
          </w:p>
        </w:tc>
        <w:tc>
          <w:tcPr>
            <w:tcW w:w="2567" w:type="dxa"/>
          </w:tcPr>
          <w:p w:rsidR="00C0298C" w:rsidRPr="003939C5" w:rsidRDefault="00C0298C" w:rsidP="005E32FF">
            <w:pPr>
              <w:spacing w:line="276" w:lineRule="auto"/>
              <w:jc w:val="both"/>
              <w:rPr>
                <w:rFonts w:ascii="Times New Roman" w:hAnsi="Times New Roman" w:cs="Times New Roman"/>
                <w:sz w:val="28"/>
                <w:szCs w:val="28"/>
                <w:lang w:val="uk-UA"/>
              </w:rPr>
            </w:pPr>
          </w:p>
        </w:tc>
        <w:tc>
          <w:tcPr>
            <w:tcW w:w="3135" w:type="dxa"/>
          </w:tcPr>
          <w:p w:rsidR="00C0298C" w:rsidRPr="003939C5" w:rsidRDefault="00C0298C" w:rsidP="005E32FF">
            <w:pPr>
              <w:spacing w:line="276" w:lineRule="auto"/>
              <w:jc w:val="both"/>
              <w:rPr>
                <w:rFonts w:ascii="Times New Roman" w:hAnsi="Times New Roman" w:cs="Times New Roman"/>
                <w:sz w:val="28"/>
                <w:szCs w:val="28"/>
                <w:lang w:val="uk-UA"/>
              </w:rPr>
            </w:pPr>
            <w:r w:rsidRPr="003939C5">
              <w:rPr>
                <w:rFonts w:ascii="Times New Roman" w:hAnsi="Times New Roman" w:cs="Times New Roman"/>
                <w:sz w:val="28"/>
                <w:szCs w:val="28"/>
                <w:lang w:val="uk-UA"/>
              </w:rPr>
              <w:t>Куртка утеплена</w:t>
            </w:r>
          </w:p>
        </w:tc>
        <w:tc>
          <w:tcPr>
            <w:tcW w:w="1733" w:type="dxa"/>
          </w:tcPr>
          <w:p w:rsidR="00C0298C" w:rsidRPr="003939C5" w:rsidRDefault="00C0298C" w:rsidP="005E32FF">
            <w:pPr>
              <w:spacing w:line="276" w:lineRule="auto"/>
              <w:jc w:val="both"/>
              <w:rPr>
                <w:rFonts w:ascii="Times New Roman" w:hAnsi="Times New Roman" w:cs="Times New Roman"/>
                <w:sz w:val="28"/>
                <w:szCs w:val="28"/>
                <w:lang w:val="uk-UA"/>
              </w:rPr>
            </w:pPr>
            <w:r w:rsidRPr="003939C5">
              <w:rPr>
                <w:rFonts w:ascii="Times New Roman" w:hAnsi="Times New Roman" w:cs="Times New Roman"/>
                <w:sz w:val="28"/>
                <w:szCs w:val="28"/>
                <w:lang w:val="uk-UA"/>
              </w:rPr>
              <w:t>36</w:t>
            </w:r>
          </w:p>
        </w:tc>
      </w:tr>
      <w:tr w:rsidR="00C0298C" w:rsidTr="005E32FF">
        <w:tc>
          <w:tcPr>
            <w:tcW w:w="589" w:type="dxa"/>
          </w:tcPr>
          <w:p w:rsidR="00C0298C" w:rsidRPr="003939C5" w:rsidRDefault="00C0298C" w:rsidP="005E32FF">
            <w:pPr>
              <w:spacing w:line="276" w:lineRule="auto"/>
              <w:jc w:val="both"/>
              <w:rPr>
                <w:rFonts w:ascii="Times New Roman" w:hAnsi="Times New Roman" w:cs="Times New Roman"/>
                <w:sz w:val="28"/>
                <w:szCs w:val="28"/>
                <w:lang w:val="uk-UA"/>
              </w:rPr>
            </w:pPr>
          </w:p>
        </w:tc>
        <w:tc>
          <w:tcPr>
            <w:tcW w:w="1321" w:type="dxa"/>
          </w:tcPr>
          <w:p w:rsidR="00C0298C" w:rsidRPr="003939C5" w:rsidRDefault="00C0298C" w:rsidP="005E32FF">
            <w:pPr>
              <w:spacing w:line="276" w:lineRule="auto"/>
              <w:jc w:val="both"/>
              <w:rPr>
                <w:rFonts w:ascii="Times New Roman" w:hAnsi="Times New Roman" w:cs="Times New Roman"/>
                <w:sz w:val="28"/>
                <w:szCs w:val="28"/>
                <w:lang w:val="uk-UA"/>
              </w:rPr>
            </w:pPr>
          </w:p>
        </w:tc>
        <w:tc>
          <w:tcPr>
            <w:tcW w:w="2567" w:type="dxa"/>
          </w:tcPr>
          <w:p w:rsidR="00C0298C" w:rsidRPr="003939C5" w:rsidRDefault="00C0298C" w:rsidP="005E32FF">
            <w:pPr>
              <w:spacing w:line="276" w:lineRule="auto"/>
              <w:jc w:val="both"/>
              <w:rPr>
                <w:rFonts w:ascii="Times New Roman" w:hAnsi="Times New Roman" w:cs="Times New Roman"/>
                <w:sz w:val="28"/>
                <w:szCs w:val="28"/>
                <w:lang w:val="uk-UA"/>
              </w:rPr>
            </w:pPr>
          </w:p>
        </w:tc>
        <w:tc>
          <w:tcPr>
            <w:tcW w:w="3135" w:type="dxa"/>
          </w:tcPr>
          <w:p w:rsidR="00C0298C" w:rsidRPr="003939C5" w:rsidRDefault="00C0298C" w:rsidP="005E32FF">
            <w:pPr>
              <w:spacing w:line="276" w:lineRule="auto"/>
              <w:jc w:val="both"/>
              <w:rPr>
                <w:rFonts w:ascii="Times New Roman" w:hAnsi="Times New Roman" w:cs="Times New Roman"/>
                <w:sz w:val="28"/>
                <w:szCs w:val="28"/>
                <w:lang w:val="uk-UA"/>
              </w:rPr>
            </w:pPr>
            <w:r w:rsidRPr="003939C5">
              <w:rPr>
                <w:rFonts w:ascii="Times New Roman" w:hAnsi="Times New Roman" w:cs="Times New Roman"/>
                <w:sz w:val="28"/>
                <w:szCs w:val="28"/>
                <w:lang w:val="uk-UA"/>
              </w:rPr>
              <w:t>Костюм</w:t>
            </w:r>
          </w:p>
        </w:tc>
        <w:tc>
          <w:tcPr>
            <w:tcW w:w="1733" w:type="dxa"/>
          </w:tcPr>
          <w:p w:rsidR="00C0298C" w:rsidRPr="003939C5" w:rsidRDefault="00C0298C" w:rsidP="005E32FF">
            <w:pPr>
              <w:spacing w:line="276" w:lineRule="auto"/>
              <w:jc w:val="both"/>
              <w:rPr>
                <w:rFonts w:ascii="Times New Roman" w:hAnsi="Times New Roman" w:cs="Times New Roman"/>
                <w:sz w:val="28"/>
                <w:szCs w:val="28"/>
                <w:lang w:val="uk-UA"/>
              </w:rPr>
            </w:pPr>
            <w:r w:rsidRPr="003939C5">
              <w:rPr>
                <w:rFonts w:ascii="Times New Roman" w:hAnsi="Times New Roman" w:cs="Times New Roman"/>
                <w:sz w:val="28"/>
                <w:szCs w:val="28"/>
                <w:lang w:val="uk-UA"/>
              </w:rPr>
              <w:t>12</w:t>
            </w:r>
          </w:p>
        </w:tc>
      </w:tr>
      <w:tr w:rsidR="00C0298C" w:rsidTr="005E32FF">
        <w:tc>
          <w:tcPr>
            <w:tcW w:w="589" w:type="dxa"/>
            <w:vMerge w:val="restart"/>
          </w:tcPr>
          <w:p w:rsidR="00C0298C" w:rsidRPr="003939C5" w:rsidRDefault="00C0298C" w:rsidP="005E32FF">
            <w:pPr>
              <w:spacing w:line="276" w:lineRule="auto"/>
              <w:jc w:val="both"/>
              <w:rPr>
                <w:rFonts w:ascii="Times New Roman" w:hAnsi="Times New Roman" w:cs="Times New Roman"/>
                <w:sz w:val="28"/>
                <w:szCs w:val="28"/>
                <w:lang w:val="uk-UA"/>
              </w:rPr>
            </w:pPr>
            <w:r w:rsidRPr="003939C5">
              <w:rPr>
                <w:rFonts w:ascii="Times New Roman" w:hAnsi="Times New Roman" w:cs="Times New Roman"/>
                <w:sz w:val="28"/>
                <w:szCs w:val="28"/>
                <w:lang w:val="uk-UA"/>
              </w:rPr>
              <w:t>3</w:t>
            </w:r>
          </w:p>
        </w:tc>
        <w:tc>
          <w:tcPr>
            <w:tcW w:w="1321" w:type="dxa"/>
            <w:vMerge w:val="restart"/>
          </w:tcPr>
          <w:p w:rsidR="00C0298C" w:rsidRPr="003939C5" w:rsidRDefault="00C0298C" w:rsidP="005E32FF">
            <w:pPr>
              <w:spacing w:line="276" w:lineRule="auto"/>
              <w:jc w:val="both"/>
              <w:rPr>
                <w:rFonts w:ascii="Times New Roman" w:hAnsi="Times New Roman" w:cs="Times New Roman"/>
                <w:sz w:val="28"/>
                <w:szCs w:val="28"/>
                <w:lang w:val="uk-UA"/>
              </w:rPr>
            </w:pPr>
            <w:r w:rsidRPr="003939C5">
              <w:rPr>
                <w:rFonts w:ascii="Times New Roman" w:hAnsi="Times New Roman" w:cs="Times New Roman"/>
                <w:sz w:val="28"/>
                <w:szCs w:val="28"/>
                <w:lang w:val="uk-UA"/>
              </w:rPr>
              <w:t>8332.2</w:t>
            </w:r>
          </w:p>
        </w:tc>
        <w:tc>
          <w:tcPr>
            <w:tcW w:w="2567" w:type="dxa"/>
            <w:vMerge w:val="restart"/>
          </w:tcPr>
          <w:p w:rsidR="00C0298C" w:rsidRPr="003939C5" w:rsidRDefault="00C0298C" w:rsidP="005E32FF">
            <w:pPr>
              <w:spacing w:line="276" w:lineRule="auto"/>
              <w:jc w:val="both"/>
              <w:rPr>
                <w:rFonts w:ascii="Times New Roman" w:hAnsi="Times New Roman" w:cs="Times New Roman"/>
                <w:sz w:val="28"/>
                <w:szCs w:val="28"/>
                <w:lang w:val="uk-UA"/>
              </w:rPr>
            </w:pPr>
            <w:r w:rsidRPr="003939C5">
              <w:rPr>
                <w:rFonts w:ascii="Times New Roman" w:hAnsi="Times New Roman" w:cs="Times New Roman"/>
                <w:sz w:val="28"/>
                <w:szCs w:val="28"/>
                <w:lang w:val="uk-UA"/>
              </w:rPr>
              <w:t>Дорожній робітник</w:t>
            </w:r>
          </w:p>
        </w:tc>
        <w:tc>
          <w:tcPr>
            <w:tcW w:w="3135" w:type="dxa"/>
          </w:tcPr>
          <w:p w:rsidR="00C0298C" w:rsidRPr="003939C5" w:rsidRDefault="00C0298C" w:rsidP="005E32FF">
            <w:pPr>
              <w:spacing w:line="276" w:lineRule="auto"/>
              <w:jc w:val="both"/>
              <w:rPr>
                <w:rFonts w:ascii="Times New Roman" w:hAnsi="Times New Roman" w:cs="Times New Roman"/>
                <w:sz w:val="28"/>
                <w:szCs w:val="28"/>
                <w:lang w:val="uk-UA"/>
              </w:rPr>
            </w:pPr>
            <w:r w:rsidRPr="003939C5">
              <w:rPr>
                <w:rFonts w:ascii="Times New Roman" w:hAnsi="Times New Roman" w:cs="Times New Roman"/>
                <w:sz w:val="28"/>
                <w:szCs w:val="28"/>
                <w:lang w:val="uk-UA"/>
              </w:rPr>
              <w:t>Черевики</w:t>
            </w:r>
          </w:p>
        </w:tc>
        <w:tc>
          <w:tcPr>
            <w:tcW w:w="1733" w:type="dxa"/>
          </w:tcPr>
          <w:p w:rsidR="00C0298C" w:rsidRPr="003939C5" w:rsidRDefault="00C0298C" w:rsidP="005E32FF">
            <w:pPr>
              <w:spacing w:line="276" w:lineRule="auto"/>
              <w:jc w:val="both"/>
              <w:rPr>
                <w:rFonts w:ascii="Times New Roman" w:hAnsi="Times New Roman" w:cs="Times New Roman"/>
                <w:sz w:val="28"/>
                <w:szCs w:val="28"/>
                <w:lang w:val="uk-UA"/>
              </w:rPr>
            </w:pPr>
            <w:r w:rsidRPr="003939C5">
              <w:rPr>
                <w:rFonts w:ascii="Times New Roman" w:hAnsi="Times New Roman" w:cs="Times New Roman"/>
                <w:sz w:val="28"/>
                <w:szCs w:val="28"/>
                <w:lang w:val="uk-UA"/>
              </w:rPr>
              <w:t>12</w:t>
            </w:r>
          </w:p>
        </w:tc>
      </w:tr>
      <w:tr w:rsidR="00C0298C" w:rsidTr="005E32FF">
        <w:tc>
          <w:tcPr>
            <w:tcW w:w="589" w:type="dxa"/>
            <w:vMerge/>
          </w:tcPr>
          <w:p w:rsidR="00C0298C" w:rsidRPr="003939C5" w:rsidRDefault="00C0298C" w:rsidP="005E32FF">
            <w:pPr>
              <w:spacing w:line="276" w:lineRule="auto"/>
              <w:jc w:val="both"/>
              <w:rPr>
                <w:rFonts w:ascii="Times New Roman" w:hAnsi="Times New Roman" w:cs="Times New Roman"/>
                <w:sz w:val="28"/>
                <w:szCs w:val="28"/>
                <w:lang w:val="uk-UA"/>
              </w:rPr>
            </w:pPr>
          </w:p>
        </w:tc>
        <w:tc>
          <w:tcPr>
            <w:tcW w:w="1321" w:type="dxa"/>
            <w:vMerge/>
          </w:tcPr>
          <w:p w:rsidR="00C0298C" w:rsidRPr="003939C5" w:rsidRDefault="00C0298C" w:rsidP="005E32FF">
            <w:pPr>
              <w:spacing w:line="276" w:lineRule="auto"/>
              <w:jc w:val="both"/>
              <w:rPr>
                <w:rFonts w:ascii="Times New Roman" w:hAnsi="Times New Roman" w:cs="Times New Roman"/>
                <w:sz w:val="28"/>
                <w:szCs w:val="28"/>
                <w:lang w:val="uk-UA"/>
              </w:rPr>
            </w:pPr>
          </w:p>
        </w:tc>
        <w:tc>
          <w:tcPr>
            <w:tcW w:w="2567" w:type="dxa"/>
            <w:vMerge/>
          </w:tcPr>
          <w:p w:rsidR="00C0298C" w:rsidRPr="003939C5" w:rsidRDefault="00C0298C" w:rsidP="005E32FF">
            <w:pPr>
              <w:spacing w:line="276" w:lineRule="auto"/>
              <w:jc w:val="both"/>
              <w:rPr>
                <w:rFonts w:ascii="Times New Roman" w:hAnsi="Times New Roman" w:cs="Times New Roman"/>
                <w:sz w:val="28"/>
                <w:szCs w:val="28"/>
                <w:lang w:val="uk-UA"/>
              </w:rPr>
            </w:pPr>
          </w:p>
        </w:tc>
        <w:tc>
          <w:tcPr>
            <w:tcW w:w="3135" w:type="dxa"/>
          </w:tcPr>
          <w:p w:rsidR="00C0298C" w:rsidRPr="003939C5" w:rsidRDefault="00C0298C" w:rsidP="005E32FF">
            <w:pPr>
              <w:spacing w:line="276" w:lineRule="auto"/>
              <w:jc w:val="both"/>
              <w:rPr>
                <w:rFonts w:ascii="Times New Roman" w:hAnsi="Times New Roman" w:cs="Times New Roman"/>
                <w:sz w:val="28"/>
                <w:szCs w:val="28"/>
                <w:lang w:val="uk-UA"/>
              </w:rPr>
            </w:pPr>
            <w:r w:rsidRPr="003939C5">
              <w:rPr>
                <w:rFonts w:ascii="Times New Roman" w:hAnsi="Times New Roman" w:cs="Times New Roman"/>
                <w:sz w:val="28"/>
                <w:szCs w:val="28"/>
                <w:lang w:val="uk-UA"/>
              </w:rPr>
              <w:t>Жилет сигнальний</w:t>
            </w:r>
          </w:p>
        </w:tc>
        <w:tc>
          <w:tcPr>
            <w:tcW w:w="1733" w:type="dxa"/>
          </w:tcPr>
          <w:p w:rsidR="00C0298C" w:rsidRPr="003939C5" w:rsidRDefault="00C0298C" w:rsidP="005E32FF">
            <w:pPr>
              <w:spacing w:line="276" w:lineRule="auto"/>
              <w:jc w:val="both"/>
              <w:rPr>
                <w:rFonts w:ascii="Times New Roman" w:hAnsi="Times New Roman" w:cs="Times New Roman"/>
                <w:sz w:val="28"/>
                <w:szCs w:val="28"/>
                <w:lang w:val="uk-UA"/>
              </w:rPr>
            </w:pPr>
            <w:r w:rsidRPr="003939C5">
              <w:rPr>
                <w:rFonts w:ascii="Times New Roman" w:hAnsi="Times New Roman" w:cs="Times New Roman"/>
                <w:sz w:val="28"/>
                <w:szCs w:val="28"/>
                <w:lang w:val="uk-UA"/>
              </w:rPr>
              <w:t xml:space="preserve">До зносу </w:t>
            </w:r>
          </w:p>
        </w:tc>
      </w:tr>
      <w:tr w:rsidR="00C0298C" w:rsidTr="005E32FF">
        <w:tc>
          <w:tcPr>
            <w:tcW w:w="589" w:type="dxa"/>
            <w:vMerge/>
          </w:tcPr>
          <w:p w:rsidR="00C0298C" w:rsidRPr="003939C5" w:rsidRDefault="00C0298C" w:rsidP="005E32FF">
            <w:pPr>
              <w:spacing w:line="276" w:lineRule="auto"/>
              <w:jc w:val="both"/>
              <w:rPr>
                <w:rFonts w:ascii="Times New Roman" w:hAnsi="Times New Roman" w:cs="Times New Roman"/>
                <w:sz w:val="28"/>
                <w:szCs w:val="28"/>
                <w:lang w:val="uk-UA"/>
              </w:rPr>
            </w:pPr>
          </w:p>
        </w:tc>
        <w:tc>
          <w:tcPr>
            <w:tcW w:w="1321" w:type="dxa"/>
            <w:vMerge/>
          </w:tcPr>
          <w:p w:rsidR="00C0298C" w:rsidRPr="003939C5" w:rsidRDefault="00C0298C" w:rsidP="005E32FF">
            <w:pPr>
              <w:spacing w:line="276" w:lineRule="auto"/>
              <w:jc w:val="both"/>
              <w:rPr>
                <w:rFonts w:ascii="Times New Roman" w:hAnsi="Times New Roman" w:cs="Times New Roman"/>
                <w:sz w:val="28"/>
                <w:szCs w:val="28"/>
                <w:lang w:val="uk-UA"/>
              </w:rPr>
            </w:pPr>
          </w:p>
        </w:tc>
        <w:tc>
          <w:tcPr>
            <w:tcW w:w="2567" w:type="dxa"/>
            <w:vMerge/>
          </w:tcPr>
          <w:p w:rsidR="00C0298C" w:rsidRPr="003939C5" w:rsidRDefault="00C0298C" w:rsidP="005E32FF">
            <w:pPr>
              <w:spacing w:line="276" w:lineRule="auto"/>
              <w:jc w:val="both"/>
              <w:rPr>
                <w:rFonts w:ascii="Times New Roman" w:hAnsi="Times New Roman" w:cs="Times New Roman"/>
                <w:sz w:val="28"/>
                <w:szCs w:val="28"/>
                <w:lang w:val="uk-UA"/>
              </w:rPr>
            </w:pPr>
          </w:p>
        </w:tc>
        <w:tc>
          <w:tcPr>
            <w:tcW w:w="3135" w:type="dxa"/>
          </w:tcPr>
          <w:p w:rsidR="00C0298C" w:rsidRPr="003939C5" w:rsidRDefault="00C0298C" w:rsidP="005E32FF">
            <w:pPr>
              <w:spacing w:line="276" w:lineRule="auto"/>
              <w:jc w:val="both"/>
              <w:rPr>
                <w:rFonts w:ascii="Times New Roman" w:hAnsi="Times New Roman" w:cs="Times New Roman"/>
                <w:sz w:val="28"/>
                <w:szCs w:val="28"/>
                <w:lang w:val="uk-UA"/>
              </w:rPr>
            </w:pPr>
            <w:r w:rsidRPr="003939C5">
              <w:rPr>
                <w:rFonts w:ascii="Times New Roman" w:hAnsi="Times New Roman" w:cs="Times New Roman"/>
                <w:sz w:val="28"/>
                <w:szCs w:val="28"/>
                <w:lang w:val="uk-UA"/>
              </w:rPr>
              <w:t>Рукавиці комбіновані</w:t>
            </w:r>
          </w:p>
        </w:tc>
        <w:tc>
          <w:tcPr>
            <w:tcW w:w="1733" w:type="dxa"/>
          </w:tcPr>
          <w:p w:rsidR="00C0298C" w:rsidRPr="003939C5" w:rsidRDefault="00C0298C" w:rsidP="005E32FF">
            <w:pPr>
              <w:spacing w:line="276" w:lineRule="auto"/>
              <w:jc w:val="both"/>
              <w:rPr>
                <w:rFonts w:ascii="Times New Roman" w:hAnsi="Times New Roman" w:cs="Times New Roman"/>
                <w:sz w:val="28"/>
                <w:szCs w:val="28"/>
                <w:lang w:val="uk-UA"/>
              </w:rPr>
            </w:pPr>
            <w:r w:rsidRPr="003939C5">
              <w:rPr>
                <w:rFonts w:ascii="Times New Roman" w:hAnsi="Times New Roman" w:cs="Times New Roman"/>
                <w:sz w:val="28"/>
                <w:szCs w:val="28"/>
                <w:lang w:val="uk-UA"/>
              </w:rPr>
              <w:t>1</w:t>
            </w:r>
          </w:p>
        </w:tc>
      </w:tr>
      <w:tr w:rsidR="00C0298C" w:rsidTr="005E32FF">
        <w:tc>
          <w:tcPr>
            <w:tcW w:w="589" w:type="dxa"/>
            <w:vMerge/>
          </w:tcPr>
          <w:p w:rsidR="00C0298C" w:rsidRPr="003939C5" w:rsidRDefault="00C0298C" w:rsidP="005E32FF">
            <w:pPr>
              <w:spacing w:line="276" w:lineRule="auto"/>
              <w:jc w:val="both"/>
              <w:rPr>
                <w:rFonts w:ascii="Times New Roman" w:hAnsi="Times New Roman" w:cs="Times New Roman"/>
                <w:sz w:val="28"/>
                <w:szCs w:val="28"/>
                <w:lang w:val="uk-UA"/>
              </w:rPr>
            </w:pPr>
          </w:p>
        </w:tc>
        <w:tc>
          <w:tcPr>
            <w:tcW w:w="1321" w:type="dxa"/>
            <w:vMerge/>
          </w:tcPr>
          <w:p w:rsidR="00C0298C" w:rsidRPr="003939C5" w:rsidRDefault="00C0298C" w:rsidP="005E32FF">
            <w:pPr>
              <w:spacing w:line="276" w:lineRule="auto"/>
              <w:jc w:val="both"/>
              <w:rPr>
                <w:rFonts w:ascii="Times New Roman" w:hAnsi="Times New Roman" w:cs="Times New Roman"/>
                <w:sz w:val="28"/>
                <w:szCs w:val="28"/>
                <w:lang w:val="uk-UA"/>
              </w:rPr>
            </w:pPr>
          </w:p>
        </w:tc>
        <w:tc>
          <w:tcPr>
            <w:tcW w:w="2567" w:type="dxa"/>
            <w:vMerge/>
          </w:tcPr>
          <w:p w:rsidR="00C0298C" w:rsidRPr="003939C5" w:rsidRDefault="00C0298C" w:rsidP="005E32FF">
            <w:pPr>
              <w:spacing w:line="276" w:lineRule="auto"/>
              <w:jc w:val="both"/>
              <w:rPr>
                <w:rFonts w:ascii="Times New Roman" w:hAnsi="Times New Roman" w:cs="Times New Roman"/>
                <w:sz w:val="28"/>
                <w:szCs w:val="28"/>
                <w:lang w:val="uk-UA"/>
              </w:rPr>
            </w:pPr>
          </w:p>
        </w:tc>
        <w:tc>
          <w:tcPr>
            <w:tcW w:w="3135" w:type="dxa"/>
          </w:tcPr>
          <w:p w:rsidR="00C0298C" w:rsidRPr="003939C5" w:rsidRDefault="00C0298C" w:rsidP="005E32FF">
            <w:pPr>
              <w:spacing w:line="276" w:lineRule="auto"/>
              <w:jc w:val="both"/>
              <w:rPr>
                <w:rFonts w:ascii="Times New Roman" w:hAnsi="Times New Roman" w:cs="Times New Roman"/>
                <w:sz w:val="28"/>
                <w:szCs w:val="28"/>
                <w:lang w:val="uk-UA"/>
              </w:rPr>
            </w:pPr>
            <w:r w:rsidRPr="003939C5">
              <w:rPr>
                <w:rFonts w:ascii="Times New Roman" w:hAnsi="Times New Roman" w:cs="Times New Roman"/>
                <w:sz w:val="28"/>
                <w:szCs w:val="28"/>
                <w:lang w:val="uk-UA"/>
              </w:rPr>
              <w:t>Плащ з капюшоном</w:t>
            </w:r>
          </w:p>
        </w:tc>
        <w:tc>
          <w:tcPr>
            <w:tcW w:w="1733" w:type="dxa"/>
          </w:tcPr>
          <w:p w:rsidR="00C0298C" w:rsidRPr="003939C5" w:rsidRDefault="00C0298C" w:rsidP="005E32FF">
            <w:pPr>
              <w:spacing w:line="276" w:lineRule="auto"/>
              <w:jc w:val="both"/>
              <w:rPr>
                <w:rFonts w:ascii="Times New Roman" w:hAnsi="Times New Roman" w:cs="Times New Roman"/>
                <w:sz w:val="28"/>
                <w:szCs w:val="28"/>
                <w:lang w:val="uk-UA"/>
              </w:rPr>
            </w:pPr>
            <w:r w:rsidRPr="003939C5">
              <w:rPr>
                <w:rFonts w:ascii="Times New Roman" w:hAnsi="Times New Roman" w:cs="Times New Roman"/>
                <w:sz w:val="28"/>
                <w:szCs w:val="28"/>
                <w:lang w:val="uk-UA"/>
              </w:rPr>
              <w:t>24</w:t>
            </w:r>
          </w:p>
        </w:tc>
      </w:tr>
      <w:tr w:rsidR="00C0298C" w:rsidTr="005E32FF">
        <w:tc>
          <w:tcPr>
            <w:tcW w:w="589" w:type="dxa"/>
            <w:vMerge/>
          </w:tcPr>
          <w:p w:rsidR="00C0298C" w:rsidRPr="003939C5" w:rsidRDefault="00C0298C" w:rsidP="005E32FF">
            <w:pPr>
              <w:spacing w:line="276" w:lineRule="auto"/>
              <w:jc w:val="both"/>
              <w:rPr>
                <w:rFonts w:ascii="Times New Roman" w:hAnsi="Times New Roman" w:cs="Times New Roman"/>
                <w:sz w:val="28"/>
                <w:szCs w:val="28"/>
                <w:lang w:val="uk-UA"/>
              </w:rPr>
            </w:pPr>
          </w:p>
        </w:tc>
        <w:tc>
          <w:tcPr>
            <w:tcW w:w="1321" w:type="dxa"/>
            <w:vMerge/>
          </w:tcPr>
          <w:p w:rsidR="00C0298C" w:rsidRPr="003939C5" w:rsidRDefault="00C0298C" w:rsidP="005E32FF">
            <w:pPr>
              <w:spacing w:line="276" w:lineRule="auto"/>
              <w:jc w:val="both"/>
              <w:rPr>
                <w:rFonts w:ascii="Times New Roman" w:hAnsi="Times New Roman" w:cs="Times New Roman"/>
                <w:sz w:val="28"/>
                <w:szCs w:val="28"/>
                <w:lang w:val="uk-UA"/>
              </w:rPr>
            </w:pPr>
          </w:p>
        </w:tc>
        <w:tc>
          <w:tcPr>
            <w:tcW w:w="2567" w:type="dxa"/>
            <w:vMerge/>
          </w:tcPr>
          <w:p w:rsidR="00C0298C" w:rsidRPr="003939C5" w:rsidRDefault="00C0298C" w:rsidP="005E32FF">
            <w:pPr>
              <w:spacing w:line="276" w:lineRule="auto"/>
              <w:jc w:val="both"/>
              <w:rPr>
                <w:rFonts w:ascii="Times New Roman" w:hAnsi="Times New Roman" w:cs="Times New Roman"/>
                <w:sz w:val="28"/>
                <w:szCs w:val="28"/>
                <w:lang w:val="uk-UA"/>
              </w:rPr>
            </w:pPr>
          </w:p>
        </w:tc>
        <w:tc>
          <w:tcPr>
            <w:tcW w:w="4868" w:type="dxa"/>
            <w:gridSpan w:val="2"/>
          </w:tcPr>
          <w:p w:rsidR="00C0298C" w:rsidRPr="003939C5" w:rsidRDefault="00C0298C" w:rsidP="005E32FF">
            <w:pPr>
              <w:spacing w:line="276" w:lineRule="auto"/>
              <w:jc w:val="center"/>
              <w:rPr>
                <w:rFonts w:ascii="Times New Roman" w:hAnsi="Times New Roman" w:cs="Times New Roman"/>
                <w:sz w:val="28"/>
                <w:szCs w:val="28"/>
                <w:lang w:val="uk-UA"/>
              </w:rPr>
            </w:pPr>
            <w:r w:rsidRPr="003939C5">
              <w:rPr>
                <w:rFonts w:ascii="Times New Roman" w:hAnsi="Times New Roman" w:cs="Times New Roman"/>
                <w:sz w:val="28"/>
                <w:szCs w:val="28"/>
                <w:lang w:val="uk-UA"/>
              </w:rPr>
              <w:t>Узимку додатково:</w:t>
            </w:r>
          </w:p>
        </w:tc>
      </w:tr>
      <w:tr w:rsidR="00C0298C" w:rsidTr="005E32FF">
        <w:tc>
          <w:tcPr>
            <w:tcW w:w="589" w:type="dxa"/>
            <w:vMerge/>
          </w:tcPr>
          <w:p w:rsidR="00C0298C" w:rsidRPr="003939C5" w:rsidRDefault="00C0298C" w:rsidP="005E32FF">
            <w:pPr>
              <w:spacing w:line="276" w:lineRule="auto"/>
              <w:jc w:val="both"/>
              <w:rPr>
                <w:rFonts w:ascii="Times New Roman" w:hAnsi="Times New Roman" w:cs="Times New Roman"/>
                <w:sz w:val="28"/>
                <w:szCs w:val="28"/>
                <w:lang w:val="uk-UA"/>
              </w:rPr>
            </w:pPr>
          </w:p>
        </w:tc>
        <w:tc>
          <w:tcPr>
            <w:tcW w:w="1321" w:type="dxa"/>
            <w:vMerge/>
          </w:tcPr>
          <w:p w:rsidR="00C0298C" w:rsidRPr="003939C5" w:rsidRDefault="00C0298C" w:rsidP="005E32FF">
            <w:pPr>
              <w:spacing w:line="276" w:lineRule="auto"/>
              <w:jc w:val="both"/>
              <w:rPr>
                <w:rFonts w:ascii="Times New Roman" w:hAnsi="Times New Roman" w:cs="Times New Roman"/>
                <w:sz w:val="28"/>
                <w:szCs w:val="28"/>
                <w:lang w:val="uk-UA"/>
              </w:rPr>
            </w:pPr>
          </w:p>
        </w:tc>
        <w:tc>
          <w:tcPr>
            <w:tcW w:w="2567" w:type="dxa"/>
            <w:vMerge/>
          </w:tcPr>
          <w:p w:rsidR="00C0298C" w:rsidRPr="003939C5" w:rsidRDefault="00C0298C" w:rsidP="005E32FF">
            <w:pPr>
              <w:spacing w:line="276" w:lineRule="auto"/>
              <w:jc w:val="both"/>
              <w:rPr>
                <w:rFonts w:ascii="Times New Roman" w:hAnsi="Times New Roman" w:cs="Times New Roman"/>
                <w:sz w:val="28"/>
                <w:szCs w:val="28"/>
                <w:lang w:val="uk-UA"/>
              </w:rPr>
            </w:pPr>
          </w:p>
        </w:tc>
        <w:tc>
          <w:tcPr>
            <w:tcW w:w="3135" w:type="dxa"/>
          </w:tcPr>
          <w:p w:rsidR="00C0298C" w:rsidRPr="003939C5" w:rsidRDefault="00C0298C" w:rsidP="005E32FF">
            <w:pPr>
              <w:spacing w:line="276" w:lineRule="auto"/>
              <w:jc w:val="both"/>
              <w:rPr>
                <w:rFonts w:ascii="Times New Roman" w:hAnsi="Times New Roman" w:cs="Times New Roman"/>
                <w:sz w:val="28"/>
                <w:szCs w:val="28"/>
                <w:lang w:val="uk-UA"/>
              </w:rPr>
            </w:pPr>
            <w:r w:rsidRPr="003939C5">
              <w:rPr>
                <w:rFonts w:ascii="Times New Roman" w:hAnsi="Times New Roman" w:cs="Times New Roman"/>
                <w:sz w:val="28"/>
                <w:szCs w:val="28"/>
                <w:lang w:val="uk-UA"/>
              </w:rPr>
              <w:t>Куртка утеплена</w:t>
            </w:r>
          </w:p>
        </w:tc>
        <w:tc>
          <w:tcPr>
            <w:tcW w:w="1733" w:type="dxa"/>
          </w:tcPr>
          <w:p w:rsidR="00C0298C" w:rsidRPr="003939C5" w:rsidRDefault="00C0298C" w:rsidP="005E32FF">
            <w:pPr>
              <w:spacing w:line="276" w:lineRule="auto"/>
              <w:jc w:val="both"/>
              <w:rPr>
                <w:rFonts w:ascii="Times New Roman" w:hAnsi="Times New Roman" w:cs="Times New Roman"/>
                <w:sz w:val="28"/>
                <w:szCs w:val="28"/>
                <w:lang w:val="uk-UA"/>
              </w:rPr>
            </w:pPr>
            <w:r w:rsidRPr="003939C5">
              <w:rPr>
                <w:rFonts w:ascii="Times New Roman" w:hAnsi="Times New Roman" w:cs="Times New Roman"/>
                <w:sz w:val="28"/>
                <w:szCs w:val="28"/>
                <w:lang w:val="uk-UA"/>
              </w:rPr>
              <w:t>24</w:t>
            </w:r>
          </w:p>
        </w:tc>
      </w:tr>
      <w:tr w:rsidR="00C0298C" w:rsidTr="005E32FF">
        <w:tc>
          <w:tcPr>
            <w:tcW w:w="589" w:type="dxa"/>
            <w:vMerge/>
          </w:tcPr>
          <w:p w:rsidR="00C0298C" w:rsidRPr="003939C5" w:rsidRDefault="00C0298C" w:rsidP="005E32FF">
            <w:pPr>
              <w:spacing w:line="276" w:lineRule="auto"/>
              <w:jc w:val="both"/>
              <w:rPr>
                <w:rFonts w:ascii="Times New Roman" w:hAnsi="Times New Roman" w:cs="Times New Roman"/>
                <w:sz w:val="28"/>
                <w:szCs w:val="28"/>
                <w:lang w:val="uk-UA"/>
              </w:rPr>
            </w:pPr>
          </w:p>
        </w:tc>
        <w:tc>
          <w:tcPr>
            <w:tcW w:w="1321" w:type="dxa"/>
            <w:vMerge/>
          </w:tcPr>
          <w:p w:rsidR="00C0298C" w:rsidRPr="003939C5" w:rsidRDefault="00C0298C" w:rsidP="005E32FF">
            <w:pPr>
              <w:spacing w:line="276" w:lineRule="auto"/>
              <w:jc w:val="both"/>
              <w:rPr>
                <w:rFonts w:ascii="Times New Roman" w:hAnsi="Times New Roman" w:cs="Times New Roman"/>
                <w:sz w:val="28"/>
                <w:szCs w:val="28"/>
                <w:lang w:val="uk-UA"/>
              </w:rPr>
            </w:pPr>
          </w:p>
        </w:tc>
        <w:tc>
          <w:tcPr>
            <w:tcW w:w="2567" w:type="dxa"/>
            <w:vMerge/>
          </w:tcPr>
          <w:p w:rsidR="00C0298C" w:rsidRPr="003939C5" w:rsidRDefault="00C0298C" w:rsidP="005E32FF">
            <w:pPr>
              <w:spacing w:line="276" w:lineRule="auto"/>
              <w:jc w:val="both"/>
              <w:rPr>
                <w:rFonts w:ascii="Times New Roman" w:hAnsi="Times New Roman" w:cs="Times New Roman"/>
                <w:sz w:val="28"/>
                <w:szCs w:val="28"/>
                <w:lang w:val="uk-UA"/>
              </w:rPr>
            </w:pPr>
          </w:p>
        </w:tc>
        <w:tc>
          <w:tcPr>
            <w:tcW w:w="3135" w:type="dxa"/>
          </w:tcPr>
          <w:p w:rsidR="00C0298C" w:rsidRPr="003939C5" w:rsidRDefault="00C0298C" w:rsidP="005E32FF">
            <w:pPr>
              <w:spacing w:line="276" w:lineRule="auto"/>
              <w:jc w:val="both"/>
              <w:rPr>
                <w:rFonts w:ascii="Times New Roman" w:hAnsi="Times New Roman" w:cs="Times New Roman"/>
                <w:sz w:val="28"/>
                <w:szCs w:val="28"/>
                <w:lang w:val="uk-UA"/>
              </w:rPr>
            </w:pPr>
            <w:r w:rsidRPr="003939C5">
              <w:rPr>
                <w:rFonts w:ascii="Times New Roman" w:hAnsi="Times New Roman" w:cs="Times New Roman"/>
                <w:sz w:val="28"/>
                <w:szCs w:val="28"/>
                <w:lang w:val="uk-UA"/>
              </w:rPr>
              <w:t>Чоботи</w:t>
            </w:r>
          </w:p>
        </w:tc>
        <w:tc>
          <w:tcPr>
            <w:tcW w:w="1733" w:type="dxa"/>
          </w:tcPr>
          <w:p w:rsidR="00C0298C" w:rsidRPr="003939C5" w:rsidRDefault="00C0298C" w:rsidP="005E32FF">
            <w:pPr>
              <w:spacing w:line="276" w:lineRule="auto"/>
              <w:jc w:val="both"/>
              <w:rPr>
                <w:rFonts w:ascii="Times New Roman" w:hAnsi="Times New Roman" w:cs="Times New Roman"/>
                <w:sz w:val="28"/>
                <w:szCs w:val="28"/>
                <w:lang w:val="uk-UA"/>
              </w:rPr>
            </w:pPr>
            <w:r w:rsidRPr="003939C5">
              <w:rPr>
                <w:rFonts w:ascii="Times New Roman" w:hAnsi="Times New Roman" w:cs="Times New Roman"/>
                <w:sz w:val="28"/>
                <w:szCs w:val="28"/>
                <w:lang w:val="uk-UA"/>
              </w:rPr>
              <w:t>24</w:t>
            </w:r>
          </w:p>
        </w:tc>
      </w:tr>
      <w:tr w:rsidR="00C0298C" w:rsidTr="005E32FF">
        <w:tc>
          <w:tcPr>
            <w:tcW w:w="589" w:type="dxa"/>
            <w:vMerge/>
          </w:tcPr>
          <w:p w:rsidR="00C0298C" w:rsidRPr="003939C5" w:rsidRDefault="00C0298C" w:rsidP="005E32FF">
            <w:pPr>
              <w:spacing w:line="276" w:lineRule="auto"/>
              <w:jc w:val="both"/>
              <w:rPr>
                <w:rFonts w:ascii="Times New Roman" w:hAnsi="Times New Roman" w:cs="Times New Roman"/>
                <w:sz w:val="28"/>
                <w:szCs w:val="28"/>
                <w:lang w:val="uk-UA"/>
              </w:rPr>
            </w:pPr>
          </w:p>
        </w:tc>
        <w:tc>
          <w:tcPr>
            <w:tcW w:w="1321" w:type="dxa"/>
            <w:vMerge/>
          </w:tcPr>
          <w:p w:rsidR="00C0298C" w:rsidRPr="003939C5" w:rsidRDefault="00C0298C" w:rsidP="005E32FF">
            <w:pPr>
              <w:spacing w:line="276" w:lineRule="auto"/>
              <w:jc w:val="both"/>
              <w:rPr>
                <w:rFonts w:ascii="Times New Roman" w:hAnsi="Times New Roman" w:cs="Times New Roman"/>
                <w:sz w:val="28"/>
                <w:szCs w:val="28"/>
                <w:lang w:val="uk-UA"/>
              </w:rPr>
            </w:pPr>
          </w:p>
        </w:tc>
        <w:tc>
          <w:tcPr>
            <w:tcW w:w="2567" w:type="dxa"/>
            <w:vMerge/>
          </w:tcPr>
          <w:p w:rsidR="00C0298C" w:rsidRPr="003939C5" w:rsidRDefault="00C0298C" w:rsidP="005E32FF">
            <w:pPr>
              <w:spacing w:line="276" w:lineRule="auto"/>
              <w:jc w:val="both"/>
              <w:rPr>
                <w:rFonts w:ascii="Times New Roman" w:hAnsi="Times New Roman" w:cs="Times New Roman"/>
                <w:sz w:val="28"/>
                <w:szCs w:val="28"/>
                <w:lang w:val="uk-UA"/>
              </w:rPr>
            </w:pPr>
          </w:p>
        </w:tc>
        <w:tc>
          <w:tcPr>
            <w:tcW w:w="3135" w:type="dxa"/>
          </w:tcPr>
          <w:p w:rsidR="00C0298C" w:rsidRPr="003939C5" w:rsidRDefault="00C0298C" w:rsidP="005E32FF">
            <w:pPr>
              <w:spacing w:line="276" w:lineRule="auto"/>
              <w:jc w:val="both"/>
              <w:rPr>
                <w:rFonts w:ascii="Times New Roman" w:hAnsi="Times New Roman" w:cs="Times New Roman"/>
                <w:sz w:val="28"/>
                <w:szCs w:val="28"/>
                <w:lang w:val="uk-UA"/>
              </w:rPr>
            </w:pPr>
            <w:r w:rsidRPr="003939C5">
              <w:rPr>
                <w:rFonts w:ascii="Times New Roman" w:hAnsi="Times New Roman" w:cs="Times New Roman"/>
                <w:sz w:val="28"/>
                <w:szCs w:val="28"/>
                <w:lang w:val="uk-UA"/>
              </w:rPr>
              <w:t xml:space="preserve">Рукавиці </w:t>
            </w:r>
          </w:p>
        </w:tc>
        <w:tc>
          <w:tcPr>
            <w:tcW w:w="1733" w:type="dxa"/>
          </w:tcPr>
          <w:p w:rsidR="00C0298C" w:rsidRPr="003939C5" w:rsidRDefault="00C0298C" w:rsidP="005E32FF">
            <w:pPr>
              <w:spacing w:line="276" w:lineRule="auto"/>
              <w:jc w:val="both"/>
              <w:rPr>
                <w:rFonts w:ascii="Times New Roman" w:hAnsi="Times New Roman" w:cs="Times New Roman"/>
                <w:sz w:val="28"/>
                <w:szCs w:val="28"/>
                <w:lang w:val="uk-UA"/>
              </w:rPr>
            </w:pPr>
            <w:r w:rsidRPr="003939C5">
              <w:rPr>
                <w:rFonts w:ascii="Times New Roman" w:hAnsi="Times New Roman" w:cs="Times New Roman"/>
                <w:sz w:val="28"/>
                <w:szCs w:val="28"/>
                <w:lang w:val="uk-UA"/>
              </w:rPr>
              <w:t>24</w:t>
            </w:r>
          </w:p>
        </w:tc>
      </w:tr>
      <w:tr w:rsidR="00C0298C" w:rsidTr="005E32FF">
        <w:tc>
          <w:tcPr>
            <w:tcW w:w="589" w:type="dxa"/>
            <w:vMerge w:val="restart"/>
          </w:tcPr>
          <w:p w:rsidR="00C0298C" w:rsidRDefault="00C0298C"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lastRenderedPageBreak/>
              <w:t>4</w:t>
            </w:r>
          </w:p>
        </w:tc>
        <w:tc>
          <w:tcPr>
            <w:tcW w:w="1321" w:type="dxa"/>
            <w:vMerge w:val="restart"/>
          </w:tcPr>
          <w:p w:rsidR="00C0298C" w:rsidRDefault="00C0298C"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9213</w:t>
            </w:r>
          </w:p>
        </w:tc>
        <w:tc>
          <w:tcPr>
            <w:tcW w:w="2567" w:type="dxa"/>
            <w:vMerge w:val="restart"/>
          </w:tcPr>
          <w:p w:rsidR="00C0298C" w:rsidRDefault="00C0298C"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Ловець бездоглядних тварин</w:t>
            </w:r>
          </w:p>
        </w:tc>
        <w:tc>
          <w:tcPr>
            <w:tcW w:w="3135" w:type="dxa"/>
          </w:tcPr>
          <w:p w:rsidR="00C0298C" w:rsidRDefault="00C0298C"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Черевики</w:t>
            </w:r>
          </w:p>
        </w:tc>
        <w:tc>
          <w:tcPr>
            <w:tcW w:w="1733" w:type="dxa"/>
          </w:tcPr>
          <w:p w:rsidR="00C0298C" w:rsidRDefault="00C0298C"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18</w:t>
            </w:r>
          </w:p>
        </w:tc>
      </w:tr>
      <w:tr w:rsidR="00C0298C" w:rsidTr="005E32FF">
        <w:tc>
          <w:tcPr>
            <w:tcW w:w="589" w:type="dxa"/>
            <w:vMerge/>
          </w:tcPr>
          <w:p w:rsidR="00C0298C" w:rsidRDefault="00C0298C" w:rsidP="005E32FF">
            <w:pPr>
              <w:spacing w:line="276" w:lineRule="auto"/>
              <w:jc w:val="both"/>
              <w:rPr>
                <w:rFonts w:ascii="Times New Roman" w:hAnsi="Times New Roman" w:cs="Times New Roman"/>
                <w:sz w:val="26"/>
                <w:szCs w:val="26"/>
                <w:lang w:val="uk-UA"/>
              </w:rPr>
            </w:pPr>
          </w:p>
        </w:tc>
        <w:tc>
          <w:tcPr>
            <w:tcW w:w="1321" w:type="dxa"/>
            <w:vMerge/>
          </w:tcPr>
          <w:p w:rsidR="00C0298C" w:rsidRDefault="00C0298C" w:rsidP="005E32FF">
            <w:pPr>
              <w:spacing w:line="276" w:lineRule="auto"/>
              <w:jc w:val="both"/>
              <w:rPr>
                <w:rFonts w:ascii="Times New Roman" w:hAnsi="Times New Roman" w:cs="Times New Roman"/>
                <w:sz w:val="26"/>
                <w:szCs w:val="26"/>
                <w:lang w:val="uk-UA"/>
              </w:rPr>
            </w:pPr>
          </w:p>
        </w:tc>
        <w:tc>
          <w:tcPr>
            <w:tcW w:w="2567" w:type="dxa"/>
            <w:vMerge/>
          </w:tcPr>
          <w:p w:rsidR="00C0298C" w:rsidRDefault="00C0298C" w:rsidP="005E32FF">
            <w:pPr>
              <w:spacing w:line="276" w:lineRule="auto"/>
              <w:jc w:val="both"/>
              <w:rPr>
                <w:rFonts w:ascii="Times New Roman" w:hAnsi="Times New Roman" w:cs="Times New Roman"/>
                <w:sz w:val="26"/>
                <w:szCs w:val="26"/>
                <w:lang w:val="uk-UA"/>
              </w:rPr>
            </w:pPr>
          </w:p>
        </w:tc>
        <w:tc>
          <w:tcPr>
            <w:tcW w:w="3135" w:type="dxa"/>
          </w:tcPr>
          <w:p w:rsidR="00C0298C" w:rsidRDefault="00C0298C"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 xml:space="preserve">Рукавиці </w:t>
            </w:r>
          </w:p>
        </w:tc>
        <w:tc>
          <w:tcPr>
            <w:tcW w:w="1733" w:type="dxa"/>
          </w:tcPr>
          <w:p w:rsidR="00C0298C" w:rsidRDefault="00C0298C"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3</w:t>
            </w:r>
          </w:p>
        </w:tc>
      </w:tr>
      <w:tr w:rsidR="00C0298C" w:rsidTr="005E32FF">
        <w:tc>
          <w:tcPr>
            <w:tcW w:w="589" w:type="dxa"/>
            <w:vMerge/>
          </w:tcPr>
          <w:p w:rsidR="00C0298C" w:rsidRDefault="00C0298C" w:rsidP="005E32FF">
            <w:pPr>
              <w:spacing w:line="276" w:lineRule="auto"/>
              <w:jc w:val="both"/>
              <w:rPr>
                <w:rFonts w:ascii="Times New Roman" w:hAnsi="Times New Roman" w:cs="Times New Roman"/>
                <w:sz w:val="26"/>
                <w:szCs w:val="26"/>
                <w:lang w:val="uk-UA"/>
              </w:rPr>
            </w:pPr>
          </w:p>
        </w:tc>
        <w:tc>
          <w:tcPr>
            <w:tcW w:w="1321" w:type="dxa"/>
            <w:vMerge/>
          </w:tcPr>
          <w:p w:rsidR="00C0298C" w:rsidRDefault="00C0298C" w:rsidP="005E32FF">
            <w:pPr>
              <w:spacing w:line="276" w:lineRule="auto"/>
              <w:jc w:val="both"/>
              <w:rPr>
                <w:rFonts w:ascii="Times New Roman" w:hAnsi="Times New Roman" w:cs="Times New Roman"/>
                <w:sz w:val="26"/>
                <w:szCs w:val="26"/>
                <w:lang w:val="uk-UA"/>
              </w:rPr>
            </w:pPr>
          </w:p>
        </w:tc>
        <w:tc>
          <w:tcPr>
            <w:tcW w:w="2567" w:type="dxa"/>
            <w:vMerge/>
          </w:tcPr>
          <w:p w:rsidR="00C0298C" w:rsidRDefault="00C0298C" w:rsidP="005E32FF">
            <w:pPr>
              <w:spacing w:line="276" w:lineRule="auto"/>
              <w:jc w:val="both"/>
              <w:rPr>
                <w:rFonts w:ascii="Times New Roman" w:hAnsi="Times New Roman" w:cs="Times New Roman"/>
                <w:sz w:val="26"/>
                <w:szCs w:val="26"/>
                <w:lang w:val="uk-UA"/>
              </w:rPr>
            </w:pPr>
          </w:p>
        </w:tc>
        <w:tc>
          <w:tcPr>
            <w:tcW w:w="4868" w:type="dxa"/>
            <w:gridSpan w:val="2"/>
          </w:tcPr>
          <w:p w:rsidR="00C0298C" w:rsidRDefault="00C0298C" w:rsidP="005E32FF">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Узимку додатково:</w:t>
            </w:r>
          </w:p>
        </w:tc>
      </w:tr>
      <w:tr w:rsidR="00C0298C" w:rsidTr="005E32FF">
        <w:tc>
          <w:tcPr>
            <w:tcW w:w="589" w:type="dxa"/>
            <w:vMerge/>
          </w:tcPr>
          <w:p w:rsidR="00C0298C" w:rsidRDefault="00C0298C" w:rsidP="005E32FF">
            <w:pPr>
              <w:spacing w:line="276" w:lineRule="auto"/>
              <w:jc w:val="both"/>
              <w:rPr>
                <w:rFonts w:ascii="Times New Roman" w:hAnsi="Times New Roman" w:cs="Times New Roman"/>
                <w:sz w:val="26"/>
                <w:szCs w:val="26"/>
                <w:lang w:val="uk-UA"/>
              </w:rPr>
            </w:pPr>
          </w:p>
        </w:tc>
        <w:tc>
          <w:tcPr>
            <w:tcW w:w="1321" w:type="dxa"/>
            <w:vMerge/>
          </w:tcPr>
          <w:p w:rsidR="00C0298C" w:rsidRDefault="00C0298C" w:rsidP="005E32FF">
            <w:pPr>
              <w:spacing w:line="276" w:lineRule="auto"/>
              <w:jc w:val="both"/>
              <w:rPr>
                <w:rFonts w:ascii="Times New Roman" w:hAnsi="Times New Roman" w:cs="Times New Roman"/>
                <w:sz w:val="26"/>
                <w:szCs w:val="26"/>
                <w:lang w:val="uk-UA"/>
              </w:rPr>
            </w:pPr>
          </w:p>
        </w:tc>
        <w:tc>
          <w:tcPr>
            <w:tcW w:w="2567" w:type="dxa"/>
            <w:vMerge/>
          </w:tcPr>
          <w:p w:rsidR="00C0298C" w:rsidRDefault="00C0298C" w:rsidP="005E32FF">
            <w:pPr>
              <w:spacing w:line="276" w:lineRule="auto"/>
              <w:jc w:val="both"/>
              <w:rPr>
                <w:rFonts w:ascii="Times New Roman" w:hAnsi="Times New Roman" w:cs="Times New Roman"/>
                <w:sz w:val="26"/>
                <w:szCs w:val="26"/>
                <w:lang w:val="uk-UA"/>
              </w:rPr>
            </w:pPr>
          </w:p>
        </w:tc>
        <w:tc>
          <w:tcPr>
            <w:tcW w:w="3135" w:type="dxa"/>
          </w:tcPr>
          <w:p w:rsidR="00C0298C" w:rsidRDefault="00C0298C"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 xml:space="preserve">Куртка утеплена </w:t>
            </w:r>
          </w:p>
        </w:tc>
        <w:tc>
          <w:tcPr>
            <w:tcW w:w="1733" w:type="dxa"/>
          </w:tcPr>
          <w:p w:rsidR="00C0298C" w:rsidRDefault="00C0298C"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36</w:t>
            </w:r>
          </w:p>
        </w:tc>
      </w:tr>
      <w:tr w:rsidR="00C0298C" w:rsidTr="005E32FF">
        <w:tc>
          <w:tcPr>
            <w:tcW w:w="589" w:type="dxa"/>
            <w:vMerge/>
          </w:tcPr>
          <w:p w:rsidR="00C0298C" w:rsidRDefault="00C0298C" w:rsidP="005E32FF">
            <w:pPr>
              <w:spacing w:line="276" w:lineRule="auto"/>
              <w:jc w:val="both"/>
              <w:rPr>
                <w:rFonts w:ascii="Times New Roman" w:hAnsi="Times New Roman" w:cs="Times New Roman"/>
                <w:sz w:val="26"/>
                <w:szCs w:val="26"/>
                <w:lang w:val="uk-UA"/>
              </w:rPr>
            </w:pPr>
          </w:p>
        </w:tc>
        <w:tc>
          <w:tcPr>
            <w:tcW w:w="1321" w:type="dxa"/>
            <w:vMerge/>
          </w:tcPr>
          <w:p w:rsidR="00C0298C" w:rsidRDefault="00C0298C" w:rsidP="005E32FF">
            <w:pPr>
              <w:spacing w:line="276" w:lineRule="auto"/>
              <w:jc w:val="both"/>
              <w:rPr>
                <w:rFonts w:ascii="Times New Roman" w:hAnsi="Times New Roman" w:cs="Times New Roman"/>
                <w:sz w:val="26"/>
                <w:szCs w:val="26"/>
                <w:lang w:val="uk-UA"/>
              </w:rPr>
            </w:pPr>
          </w:p>
        </w:tc>
        <w:tc>
          <w:tcPr>
            <w:tcW w:w="2567" w:type="dxa"/>
            <w:vMerge/>
          </w:tcPr>
          <w:p w:rsidR="00C0298C" w:rsidRDefault="00C0298C" w:rsidP="005E32FF">
            <w:pPr>
              <w:spacing w:line="276" w:lineRule="auto"/>
              <w:jc w:val="both"/>
              <w:rPr>
                <w:rFonts w:ascii="Times New Roman" w:hAnsi="Times New Roman" w:cs="Times New Roman"/>
                <w:sz w:val="26"/>
                <w:szCs w:val="26"/>
                <w:lang w:val="uk-UA"/>
              </w:rPr>
            </w:pPr>
          </w:p>
        </w:tc>
        <w:tc>
          <w:tcPr>
            <w:tcW w:w="3135" w:type="dxa"/>
          </w:tcPr>
          <w:p w:rsidR="00C0298C" w:rsidRDefault="00C0298C"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 xml:space="preserve">Чоботи </w:t>
            </w:r>
          </w:p>
        </w:tc>
        <w:tc>
          <w:tcPr>
            <w:tcW w:w="1733" w:type="dxa"/>
          </w:tcPr>
          <w:p w:rsidR="00C0298C" w:rsidRDefault="00C0298C"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36</w:t>
            </w:r>
          </w:p>
        </w:tc>
      </w:tr>
      <w:tr w:rsidR="00C0298C" w:rsidTr="005E32FF">
        <w:tc>
          <w:tcPr>
            <w:tcW w:w="589" w:type="dxa"/>
            <w:vMerge/>
          </w:tcPr>
          <w:p w:rsidR="00C0298C" w:rsidRDefault="00C0298C" w:rsidP="005E32FF">
            <w:pPr>
              <w:spacing w:line="276" w:lineRule="auto"/>
              <w:jc w:val="both"/>
              <w:rPr>
                <w:rFonts w:ascii="Times New Roman" w:hAnsi="Times New Roman" w:cs="Times New Roman"/>
                <w:sz w:val="26"/>
                <w:szCs w:val="26"/>
                <w:lang w:val="uk-UA"/>
              </w:rPr>
            </w:pPr>
          </w:p>
        </w:tc>
        <w:tc>
          <w:tcPr>
            <w:tcW w:w="1321" w:type="dxa"/>
            <w:vMerge/>
          </w:tcPr>
          <w:p w:rsidR="00C0298C" w:rsidRDefault="00C0298C" w:rsidP="005E32FF">
            <w:pPr>
              <w:spacing w:line="276" w:lineRule="auto"/>
              <w:jc w:val="both"/>
              <w:rPr>
                <w:rFonts w:ascii="Times New Roman" w:hAnsi="Times New Roman" w:cs="Times New Roman"/>
                <w:sz w:val="26"/>
                <w:szCs w:val="26"/>
                <w:lang w:val="uk-UA"/>
              </w:rPr>
            </w:pPr>
          </w:p>
        </w:tc>
        <w:tc>
          <w:tcPr>
            <w:tcW w:w="2567" w:type="dxa"/>
            <w:vMerge/>
          </w:tcPr>
          <w:p w:rsidR="00C0298C" w:rsidRDefault="00C0298C" w:rsidP="005E32FF">
            <w:pPr>
              <w:spacing w:line="276" w:lineRule="auto"/>
              <w:jc w:val="both"/>
              <w:rPr>
                <w:rFonts w:ascii="Times New Roman" w:hAnsi="Times New Roman" w:cs="Times New Roman"/>
                <w:sz w:val="26"/>
                <w:szCs w:val="26"/>
                <w:lang w:val="uk-UA"/>
              </w:rPr>
            </w:pPr>
          </w:p>
        </w:tc>
        <w:tc>
          <w:tcPr>
            <w:tcW w:w="3135" w:type="dxa"/>
          </w:tcPr>
          <w:p w:rsidR="00C0298C" w:rsidRDefault="00C0298C"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 xml:space="preserve">Костюм </w:t>
            </w:r>
          </w:p>
        </w:tc>
        <w:tc>
          <w:tcPr>
            <w:tcW w:w="1733" w:type="dxa"/>
          </w:tcPr>
          <w:p w:rsidR="00C0298C" w:rsidRDefault="00C0298C"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12</w:t>
            </w:r>
          </w:p>
        </w:tc>
      </w:tr>
      <w:tr w:rsidR="00C0298C" w:rsidTr="005E32FF">
        <w:tc>
          <w:tcPr>
            <w:tcW w:w="589" w:type="dxa"/>
            <w:vMerge w:val="restart"/>
          </w:tcPr>
          <w:p w:rsidR="00C0298C" w:rsidRDefault="00C0298C"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5</w:t>
            </w:r>
          </w:p>
        </w:tc>
        <w:tc>
          <w:tcPr>
            <w:tcW w:w="1321" w:type="dxa"/>
            <w:vMerge w:val="restart"/>
          </w:tcPr>
          <w:p w:rsidR="00C0298C" w:rsidRDefault="00C0298C"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7136.2</w:t>
            </w:r>
          </w:p>
        </w:tc>
        <w:tc>
          <w:tcPr>
            <w:tcW w:w="2567" w:type="dxa"/>
            <w:vMerge w:val="restart"/>
          </w:tcPr>
          <w:p w:rsidR="00C0298C" w:rsidRDefault="00C0298C"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Слюсар-сантехнік</w:t>
            </w:r>
          </w:p>
        </w:tc>
        <w:tc>
          <w:tcPr>
            <w:tcW w:w="3135" w:type="dxa"/>
          </w:tcPr>
          <w:p w:rsidR="00C0298C" w:rsidRDefault="00C0298C"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 xml:space="preserve">Черевики </w:t>
            </w:r>
          </w:p>
        </w:tc>
        <w:tc>
          <w:tcPr>
            <w:tcW w:w="1733" w:type="dxa"/>
          </w:tcPr>
          <w:p w:rsidR="00C0298C" w:rsidRDefault="00C0298C"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12</w:t>
            </w:r>
          </w:p>
        </w:tc>
      </w:tr>
      <w:tr w:rsidR="00C0298C" w:rsidTr="005E32FF">
        <w:tc>
          <w:tcPr>
            <w:tcW w:w="589" w:type="dxa"/>
            <w:vMerge/>
          </w:tcPr>
          <w:p w:rsidR="00C0298C" w:rsidRDefault="00C0298C" w:rsidP="005E32FF">
            <w:pPr>
              <w:spacing w:line="276" w:lineRule="auto"/>
              <w:jc w:val="both"/>
              <w:rPr>
                <w:rFonts w:ascii="Times New Roman" w:hAnsi="Times New Roman" w:cs="Times New Roman"/>
                <w:sz w:val="26"/>
                <w:szCs w:val="26"/>
                <w:lang w:val="uk-UA"/>
              </w:rPr>
            </w:pPr>
          </w:p>
        </w:tc>
        <w:tc>
          <w:tcPr>
            <w:tcW w:w="1321" w:type="dxa"/>
            <w:vMerge/>
          </w:tcPr>
          <w:p w:rsidR="00C0298C" w:rsidRDefault="00C0298C" w:rsidP="005E32FF">
            <w:pPr>
              <w:spacing w:line="276" w:lineRule="auto"/>
              <w:jc w:val="both"/>
              <w:rPr>
                <w:rFonts w:ascii="Times New Roman" w:hAnsi="Times New Roman" w:cs="Times New Roman"/>
                <w:sz w:val="26"/>
                <w:szCs w:val="26"/>
                <w:lang w:val="uk-UA"/>
              </w:rPr>
            </w:pPr>
          </w:p>
        </w:tc>
        <w:tc>
          <w:tcPr>
            <w:tcW w:w="2567" w:type="dxa"/>
            <w:vMerge/>
          </w:tcPr>
          <w:p w:rsidR="00C0298C" w:rsidRDefault="00C0298C" w:rsidP="005E32FF">
            <w:pPr>
              <w:spacing w:line="276" w:lineRule="auto"/>
              <w:jc w:val="both"/>
              <w:rPr>
                <w:rFonts w:ascii="Times New Roman" w:hAnsi="Times New Roman" w:cs="Times New Roman"/>
                <w:sz w:val="26"/>
                <w:szCs w:val="26"/>
                <w:lang w:val="uk-UA"/>
              </w:rPr>
            </w:pPr>
          </w:p>
        </w:tc>
        <w:tc>
          <w:tcPr>
            <w:tcW w:w="3135" w:type="dxa"/>
          </w:tcPr>
          <w:p w:rsidR="00C0298C" w:rsidRDefault="00C0298C"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 xml:space="preserve">Рукавиці </w:t>
            </w:r>
          </w:p>
        </w:tc>
        <w:tc>
          <w:tcPr>
            <w:tcW w:w="1733" w:type="dxa"/>
          </w:tcPr>
          <w:p w:rsidR="00C0298C" w:rsidRDefault="00C0298C"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2</w:t>
            </w:r>
          </w:p>
        </w:tc>
      </w:tr>
      <w:tr w:rsidR="00C0298C" w:rsidTr="005E32FF">
        <w:tc>
          <w:tcPr>
            <w:tcW w:w="589" w:type="dxa"/>
            <w:vMerge/>
          </w:tcPr>
          <w:p w:rsidR="00C0298C" w:rsidRDefault="00C0298C" w:rsidP="005E32FF">
            <w:pPr>
              <w:spacing w:line="276" w:lineRule="auto"/>
              <w:jc w:val="both"/>
              <w:rPr>
                <w:rFonts w:ascii="Times New Roman" w:hAnsi="Times New Roman" w:cs="Times New Roman"/>
                <w:sz w:val="26"/>
                <w:szCs w:val="26"/>
                <w:lang w:val="uk-UA"/>
              </w:rPr>
            </w:pPr>
          </w:p>
        </w:tc>
        <w:tc>
          <w:tcPr>
            <w:tcW w:w="1321" w:type="dxa"/>
            <w:vMerge/>
          </w:tcPr>
          <w:p w:rsidR="00C0298C" w:rsidRDefault="00C0298C" w:rsidP="005E32FF">
            <w:pPr>
              <w:spacing w:line="276" w:lineRule="auto"/>
              <w:jc w:val="both"/>
              <w:rPr>
                <w:rFonts w:ascii="Times New Roman" w:hAnsi="Times New Roman" w:cs="Times New Roman"/>
                <w:sz w:val="26"/>
                <w:szCs w:val="26"/>
                <w:lang w:val="uk-UA"/>
              </w:rPr>
            </w:pPr>
          </w:p>
        </w:tc>
        <w:tc>
          <w:tcPr>
            <w:tcW w:w="2567" w:type="dxa"/>
            <w:vMerge/>
          </w:tcPr>
          <w:p w:rsidR="00C0298C" w:rsidRDefault="00C0298C" w:rsidP="005E32FF">
            <w:pPr>
              <w:spacing w:line="276" w:lineRule="auto"/>
              <w:jc w:val="both"/>
              <w:rPr>
                <w:rFonts w:ascii="Times New Roman" w:hAnsi="Times New Roman" w:cs="Times New Roman"/>
                <w:sz w:val="26"/>
                <w:szCs w:val="26"/>
                <w:lang w:val="uk-UA"/>
              </w:rPr>
            </w:pPr>
          </w:p>
        </w:tc>
        <w:tc>
          <w:tcPr>
            <w:tcW w:w="3135" w:type="dxa"/>
          </w:tcPr>
          <w:p w:rsidR="00C0298C" w:rsidRDefault="00C0298C"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Окуляри захисні відкриті</w:t>
            </w:r>
          </w:p>
        </w:tc>
        <w:tc>
          <w:tcPr>
            <w:tcW w:w="1733" w:type="dxa"/>
          </w:tcPr>
          <w:p w:rsidR="00C0298C" w:rsidRDefault="00C0298C"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До зносу</w:t>
            </w:r>
          </w:p>
        </w:tc>
      </w:tr>
      <w:tr w:rsidR="00C0298C" w:rsidTr="005E32FF">
        <w:tc>
          <w:tcPr>
            <w:tcW w:w="589" w:type="dxa"/>
            <w:vMerge/>
          </w:tcPr>
          <w:p w:rsidR="00C0298C" w:rsidRDefault="00C0298C" w:rsidP="005E32FF">
            <w:pPr>
              <w:spacing w:line="276" w:lineRule="auto"/>
              <w:jc w:val="both"/>
              <w:rPr>
                <w:rFonts w:ascii="Times New Roman" w:hAnsi="Times New Roman" w:cs="Times New Roman"/>
                <w:sz w:val="26"/>
                <w:szCs w:val="26"/>
                <w:lang w:val="uk-UA"/>
              </w:rPr>
            </w:pPr>
          </w:p>
        </w:tc>
        <w:tc>
          <w:tcPr>
            <w:tcW w:w="1321" w:type="dxa"/>
            <w:vMerge/>
          </w:tcPr>
          <w:p w:rsidR="00C0298C" w:rsidRDefault="00C0298C" w:rsidP="005E32FF">
            <w:pPr>
              <w:spacing w:line="276" w:lineRule="auto"/>
              <w:jc w:val="both"/>
              <w:rPr>
                <w:rFonts w:ascii="Times New Roman" w:hAnsi="Times New Roman" w:cs="Times New Roman"/>
                <w:sz w:val="26"/>
                <w:szCs w:val="26"/>
                <w:lang w:val="uk-UA"/>
              </w:rPr>
            </w:pPr>
          </w:p>
        </w:tc>
        <w:tc>
          <w:tcPr>
            <w:tcW w:w="2567" w:type="dxa"/>
            <w:vMerge/>
          </w:tcPr>
          <w:p w:rsidR="00C0298C" w:rsidRDefault="00C0298C" w:rsidP="005E32FF">
            <w:pPr>
              <w:spacing w:line="276" w:lineRule="auto"/>
              <w:jc w:val="both"/>
              <w:rPr>
                <w:rFonts w:ascii="Times New Roman" w:hAnsi="Times New Roman" w:cs="Times New Roman"/>
                <w:sz w:val="26"/>
                <w:szCs w:val="26"/>
                <w:lang w:val="uk-UA"/>
              </w:rPr>
            </w:pPr>
          </w:p>
        </w:tc>
        <w:tc>
          <w:tcPr>
            <w:tcW w:w="4868" w:type="dxa"/>
            <w:gridSpan w:val="2"/>
          </w:tcPr>
          <w:p w:rsidR="00C0298C" w:rsidRDefault="00C0298C" w:rsidP="005E32FF">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Узимку додатково:</w:t>
            </w:r>
          </w:p>
        </w:tc>
      </w:tr>
      <w:tr w:rsidR="00C0298C" w:rsidTr="005E32FF">
        <w:tc>
          <w:tcPr>
            <w:tcW w:w="589" w:type="dxa"/>
            <w:vMerge/>
          </w:tcPr>
          <w:p w:rsidR="00C0298C" w:rsidRDefault="00C0298C" w:rsidP="005E32FF">
            <w:pPr>
              <w:spacing w:line="276" w:lineRule="auto"/>
              <w:jc w:val="both"/>
              <w:rPr>
                <w:rFonts w:ascii="Times New Roman" w:hAnsi="Times New Roman" w:cs="Times New Roman"/>
                <w:sz w:val="26"/>
                <w:szCs w:val="26"/>
                <w:lang w:val="uk-UA"/>
              </w:rPr>
            </w:pPr>
          </w:p>
        </w:tc>
        <w:tc>
          <w:tcPr>
            <w:tcW w:w="1321" w:type="dxa"/>
            <w:vMerge/>
          </w:tcPr>
          <w:p w:rsidR="00C0298C" w:rsidRDefault="00C0298C" w:rsidP="005E32FF">
            <w:pPr>
              <w:spacing w:line="276" w:lineRule="auto"/>
              <w:jc w:val="both"/>
              <w:rPr>
                <w:rFonts w:ascii="Times New Roman" w:hAnsi="Times New Roman" w:cs="Times New Roman"/>
                <w:sz w:val="26"/>
                <w:szCs w:val="26"/>
                <w:lang w:val="uk-UA"/>
              </w:rPr>
            </w:pPr>
          </w:p>
        </w:tc>
        <w:tc>
          <w:tcPr>
            <w:tcW w:w="2567" w:type="dxa"/>
            <w:vMerge/>
          </w:tcPr>
          <w:p w:rsidR="00C0298C" w:rsidRDefault="00C0298C" w:rsidP="005E32FF">
            <w:pPr>
              <w:spacing w:line="276" w:lineRule="auto"/>
              <w:jc w:val="both"/>
              <w:rPr>
                <w:rFonts w:ascii="Times New Roman" w:hAnsi="Times New Roman" w:cs="Times New Roman"/>
                <w:sz w:val="26"/>
                <w:szCs w:val="26"/>
                <w:lang w:val="uk-UA"/>
              </w:rPr>
            </w:pPr>
          </w:p>
        </w:tc>
        <w:tc>
          <w:tcPr>
            <w:tcW w:w="3135" w:type="dxa"/>
          </w:tcPr>
          <w:p w:rsidR="00C0298C" w:rsidRDefault="00C0298C"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 xml:space="preserve">Куртка утеплена </w:t>
            </w:r>
          </w:p>
        </w:tc>
        <w:tc>
          <w:tcPr>
            <w:tcW w:w="1733" w:type="dxa"/>
          </w:tcPr>
          <w:p w:rsidR="00C0298C" w:rsidRDefault="00C0298C"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36</w:t>
            </w:r>
          </w:p>
        </w:tc>
      </w:tr>
      <w:tr w:rsidR="00C0298C" w:rsidTr="005E32FF">
        <w:tc>
          <w:tcPr>
            <w:tcW w:w="589" w:type="dxa"/>
            <w:vMerge/>
          </w:tcPr>
          <w:p w:rsidR="00C0298C" w:rsidRDefault="00C0298C" w:rsidP="005E32FF">
            <w:pPr>
              <w:spacing w:line="276" w:lineRule="auto"/>
              <w:jc w:val="both"/>
              <w:rPr>
                <w:rFonts w:ascii="Times New Roman" w:hAnsi="Times New Roman" w:cs="Times New Roman"/>
                <w:sz w:val="26"/>
                <w:szCs w:val="26"/>
                <w:lang w:val="uk-UA"/>
              </w:rPr>
            </w:pPr>
          </w:p>
        </w:tc>
        <w:tc>
          <w:tcPr>
            <w:tcW w:w="1321" w:type="dxa"/>
            <w:vMerge/>
          </w:tcPr>
          <w:p w:rsidR="00C0298C" w:rsidRDefault="00C0298C" w:rsidP="005E32FF">
            <w:pPr>
              <w:spacing w:line="276" w:lineRule="auto"/>
              <w:jc w:val="both"/>
              <w:rPr>
                <w:rFonts w:ascii="Times New Roman" w:hAnsi="Times New Roman" w:cs="Times New Roman"/>
                <w:sz w:val="26"/>
                <w:szCs w:val="26"/>
                <w:lang w:val="uk-UA"/>
              </w:rPr>
            </w:pPr>
          </w:p>
        </w:tc>
        <w:tc>
          <w:tcPr>
            <w:tcW w:w="2567" w:type="dxa"/>
            <w:vMerge/>
          </w:tcPr>
          <w:p w:rsidR="00C0298C" w:rsidRDefault="00C0298C" w:rsidP="005E32FF">
            <w:pPr>
              <w:spacing w:line="276" w:lineRule="auto"/>
              <w:jc w:val="both"/>
              <w:rPr>
                <w:rFonts w:ascii="Times New Roman" w:hAnsi="Times New Roman" w:cs="Times New Roman"/>
                <w:sz w:val="26"/>
                <w:szCs w:val="26"/>
                <w:lang w:val="uk-UA"/>
              </w:rPr>
            </w:pPr>
          </w:p>
        </w:tc>
        <w:tc>
          <w:tcPr>
            <w:tcW w:w="3135" w:type="dxa"/>
          </w:tcPr>
          <w:p w:rsidR="00C0298C" w:rsidRDefault="00C0298C"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 xml:space="preserve">Чоботи </w:t>
            </w:r>
          </w:p>
        </w:tc>
        <w:tc>
          <w:tcPr>
            <w:tcW w:w="1733" w:type="dxa"/>
          </w:tcPr>
          <w:p w:rsidR="00C0298C" w:rsidRDefault="00C0298C"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24</w:t>
            </w:r>
          </w:p>
        </w:tc>
      </w:tr>
      <w:tr w:rsidR="00C0298C" w:rsidTr="005E32FF">
        <w:tc>
          <w:tcPr>
            <w:tcW w:w="589" w:type="dxa"/>
            <w:vMerge/>
          </w:tcPr>
          <w:p w:rsidR="00C0298C" w:rsidRDefault="00C0298C" w:rsidP="005E32FF">
            <w:pPr>
              <w:spacing w:line="276" w:lineRule="auto"/>
              <w:jc w:val="both"/>
              <w:rPr>
                <w:rFonts w:ascii="Times New Roman" w:hAnsi="Times New Roman" w:cs="Times New Roman"/>
                <w:sz w:val="26"/>
                <w:szCs w:val="26"/>
                <w:lang w:val="uk-UA"/>
              </w:rPr>
            </w:pPr>
          </w:p>
        </w:tc>
        <w:tc>
          <w:tcPr>
            <w:tcW w:w="1321" w:type="dxa"/>
            <w:vMerge/>
          </w:tcPr>
          <w:p w:rsidR="00C0298C" w:rsidRDefault="00C0298C" w:rsidP="005E32FF">
            <w:pPr>
              <w:spacing w:line="276" w:lineRule="auto"/>
              <w:jc w:val="both"/>
              <w:rPr>
                <w:rFonts w:ascii="Times New Roman" w:hAnsi="Times New Roman" w:cs="Times New Roman"/>
                <w:sz w:val="26"/>
                <w:szCs w:val="26"/>
                <w:lang w:val="uk-UA"/>
              </w:rPr>
            </w:pPr>
          </w:p>
        </w:tc>
        <w:tc>
          <w:tcPr>
            <w:tcW w:w="2567" w:type="dxa"/>
            <w:vMerge/>
          </w:tcPr>
          <w:p w:rsidR="00C0298C" w:rsidRDefault="00C0298C" w:rsidP="005E32FF">
            <w:pPr>
              <w:spacing w:line="276" w:lineRule="auto"/>
              <w:jc w:val="both"/>
              <w:rPr>
                <w:rFonts w:ascii="Times New Roman" w:hAnsi="Times New Roman" w:cs="Times New Roman"/>
                <w:sz w:val="26"/>
                <w:szCs w:val="26"/>
                <w:lang w:val="uk-UA"/>
              </w:rPr>
            </w:pPr>
          </w:p>
        </w:tc>
        <w:tc>
          <w:tcPr>
            <w:tcW w:w="3135" w:type="dxa"/>
          </w:tcPr>
          <w:p w:rsidR="00C0298C"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Костюм</w:t>
            </w:r>
          </w:p>
        </w:tc>
        <w:tc>
          <w:tcPr>
            <w:tcW w:w="1733" w:type="dxa"/>
          </w:tcPr>
          <w:p w:rsidR="00C0298C"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12</w:t>
            </w:r>
          </w:p>
        </w:tc>
      </w:tr>
      <w:tr w:rsidR="00C0298C" w:rsidTr="005E32FF">
        <w:tc>
          <w:tcPr>
            <w:tcW w:w="589" w:type="dxa"/>
            <w:vMerge w:val="restart"/>
          </w:tcPr>
          <w:p w:rsidR="00C0298C" w:rsidRDefault="00C0298C"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6</w:t>
            </w:r>
          </w:p>
        </w:tc>
        <w:tc>
          <w:tcPr>
            <w:tcW w:w="1321" w:type="dxa"/>
            <w:vMerge w:val="restart"/>
          </w:tcPr>
          <w:p w:rsidR="00C0298C" w:rsidRDefault="00C0298C"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7241</w:t>
            </w:r>
          </w:p>
        </w:tc>
        <w:tc>
          <w:tcPr>
            <w:tcW w:w="2567" w:type="dxa"/>
            <w:vMerge w:val="restart"/>
          </w:tcPr>
          <w:p w:rsidR="00C0298C" w:rsidRDefault="00C0298C" w:rsidP="005E32FF">
            <w:pPr>
              <w:spacing w:line="276" w:lineRule="auto"/>
              <w:rPr>
                <w:rFonts w:ascii="Times New Roman" w:hAnsi="Times New Roman" w:cs="Times New Roman"/>
                <w:sz w:val="26"/>
                <w:szCs w:val="26"/>
                <w:lang w:val="uk-UA"/>
              </w:rPr>
            </w:pPr>
            <w:r>
              <w:rPr>
                <w:rFonts w:ascii="Times New Roman" w:hAnsi="Times New Roman" w:cs="Times New Roman"/>
                <w:sz w:val="26"/>
                <w:szCs w:val="26"/>
                <w:lang w:val="uk-UA"/>
              </w:rPr>
              <w:t>Електромонтер з ремонту та обслуговування електроустаткування</w:t>
            </w:r>
          </w:p>
        </w:tc>
        <w:tc>
          <w:tcPr>
            <w:tcW w:w="3135" w:type="dxa"/>
          </w:tcPr>
          <w:p w:rsidR="00C0298C" w:rsidRDefault="00C0298C"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 xml:space="preserve">Черевики </w:t>
            </w:r>
          </w:p>
        </w:tc>
        <w:tc>
          <w:tcPr>
            <w:tcW w:w="1733" w:type="dxa"/>
          </w:tcPr>
          <w:p w:rsidR="00C0298C" w:rsidRDefault="00C0298C"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12</w:t>
            </w:r>
          </w:p>
        </w:tc>
      </w:tr>
      <w:tr w:rsidR="00C0298C" w:rsidTr="005E32FF">
        <w:tc>
          <w:tcPr>
            <w:tcW w:w="589" w:type="dxa"/>
            <w:vMerge/>
          </w:tcPr>
          <w:p w:rsidR="00C0298C" w:rsidRDefault="00C0298C" w:rsidP="005E32FF">
            <w:pPr>
              <w:spacing w:line="276" w:lineRule="auto"/>
              <w:jc w:val="both"/>
              <w:rPr>
                <w:rFonts w:ascii="Times New Roman" w:hAnsi="Times New Roman" w:cs="Times New Roman"/>
                <w:sz w:val="26"/>
                <w:szCs w:val="26"/>
                <w:lang w:val="uk-UA"/>
              </w:rPr>
            </w:pPr>
          </w:p>
        </w:tc>
        <w:tc>
          <w:tcPr>
            <w:tcW w:w="1321" w:type="dxa"/>
            <w:vMerge/>
          </w:tcPr>
          <w:p w:rsidR="00C0298C" w:rsidRDefault="00C0298C" w:rsidP="005E32FF">
            <w:pPr>
              <w:spacing w:line="276" w:lineRule="auto"/>
              <w:jc w:val="both"/>
              <w:rPr>
                <w:rFonts w:ascii="Times New Roman" w:hAnsi="Times New Roman" w:cs="Times New Roman"/>
                <w:sz w:val="26"/>
                <w:szCs w:val="26"/>
                <w:lang w:val="uk-UA"/>
              </w:rPr>
            </w:pPr>
          </w:p>
        </w:tc>
        <w:tc>
          <w:tcPr>
            <w:tcW w:w="2567" w:type="dxa"/>
            <w:vMerge/>
          </w:tcPr>
          <w:p w:rsidR="00C0298C" w:rsidRDefault="00C0298C" w:rsidP="005E32FF">
            <w:pPr>
              <w:spacing w:line="276" w:lineRule="auto"/>
              <w:jc w:val="both"/>
              <w:rPr>
                <w:rFonts w:ascii="Times New Roman" w:hAnsi="Times New Roman" w:cs="Times New Roman"/>
                <w:sz w:val="26"/>
                <w:szCs w:val="26"/>
                <w:lang w:val="uk-UA"/>
              </w:rPr>
            </w:pPr>
          </w:p>
        </w:tc>
        <w:tc>
          <w:tcPr>
            <w:tcW w:w="3135" w:type="dxa"/>
          </w:tcPr>
          <w:p w:rsidR="00C0298C" w:rsidRDefault="00C0298C"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 xml:space="preserve">Рукавиці </w:t>
            </w:r>
          </w:p>
        </w:tc>
        <w:tc>
          <w:tcPr>
            <w:tcW w:w="1733" w:type="dxa"/>
          </w:tcPr>
          <w:p w:rsidR="00C0298C" w:rsidRDefault="00C0298C"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2</w:t>
            </w:r>
          </w:p>
        </w:tc>
      </w:tr>
      <w:tr w:rsidR="00C0298C" w:rsidTr="005E32FF">
        <w:tc>
          <w:tcPr>
            <w:tcW w:w="589" w:type="dxa"/>
            <w:vMerge/>
          </w:tcPr>
          <w:p w:rsidR="00C0298C" w:rsidRDefault="00C0298C" w:rsidP="005E32FF">
            <w:pPr>
              <w:spacing w:line="276" w:lineRule="auto"/>
              <w:jc w:val="both"/>
              <w:rPr>
                <w:rFonts w:ascii="Times New Roman" w:hAnsi="Times New Roman" w:cs="Times New Roman"/>
                <w:sz w:val="26"/>
                <w:szCs w:val="26"/>
                <w:lang w:val="uk-UA"/>
              </w:rPr>
            </w:pPr>
          </w:p>
        </w:tc>
        <w:tc>
          <w:tcPr>
            <w:tcW w:w="1321" w:type="dxa"/>
            <w:vMerge/>
          </w:tcPr>
          <w:p w:rsidR="00C0298C" w:rsidRDefault="00C0298C" w:rsidP="005E32FF">
            <w:pPr>
              <w:spacing w:line="276" w:lineRule="auto"/>
              <w:jc w:val="both"/>
              <w:rPr>
                <w:rFonts w:ascii="Times New Roman" w:hAnsi="Times New Roman" w:cs="Times New Roman"/>
                <w:sz w:val="26"/>
                <w:szCs w:val="26"/>
                <w:lang w:val="uk-UA"/>
              </w:rPr>
            </w:pPr>
          </w:p>
        </w:tc>
        <w:tc>
          <w:tcPr>
            <w:tcW w:w="2567" w:type="dxa"/>
            <w:vMerge/>
          </w:tcPr>
          <w:p w:rsidR="00C0298C" w:rsidRDefault="00C0298C" w:rsidP="005E32FF">
            <w:pPr>
              <w:spacing w:line="276" w:lineRule="auto"/>
              <w:jc w:val="both"/>
              <w:rPr>
                <w:rFonts w:ascii="Times New Roman" w:hAnsi="Times New Roman" w:cs="Times New Roman"/>
                <w:sz w:val="26"/>
                <w:szCs w:val="26"/>
                <w:lang w:val="uk-UA"/>
              </w:rPr>
            </w:pPr>
          </w:p>
        </w:tc>
        <w:tc>
          <w:tcPr>
            <w:tcW w:w="3135" w:type="dxa"/>
          </w:tcPr>
          <w:p w:rsidR="00C0298C" w:rsidRDefault="00C0298C"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Окуляри захисні відкриті</w:t>
            </w:r>
          </w:p>
        </w:tc>
        <w:tc>
          <w:tcPr>
            <w:tcW w:w="1733" w:type="dxa"/>
          </w:tcPr>
          <w:p w:rsidR="00C0298C" w:rsidRDefault="00C0298C"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До зносу</w:t>
            </w:r>
          </w:p>
        </w:tc>
      </w:tr>
      <w:tr w:rsidR="00C0298C" w:rsidTr="005E32FF">
        <w:tc>
          <w:tcPr>
            <w:tcW w:w="589" w:type="dxa"/>
            <w:vMerge/>
          </w:tcPr>
          <w:p w:rsidR="00C0298C" w:rsidRDefault="00C0298C" w:rsidP="005E32FF">
            <w:pPr>
              <w:spacing w:line="276" w:lineRule="auto"/>
              <w:jc w:val="both"/>
              <w:rPr>
                <w:rFonts w:ascii="Times New Roman" w:hAnsi="Times New Roman" w:cs="Times New Roman"/>
                <w:sz w:val="26"/>
                <w:szCs w:val="26"/>
                <w:lang w:val="uk-UA"/>
              </w:rPr>
            </w:pPr>
          </w:p>
        </w:tc>
        <w:tc>
          <w:tcPr>
            <w:tcW w:w="1321" w:type="dxa"/>
            <w:vMerge/>
          </w:tcPr>
          <w:p w:rsidR="00C0298C" w:rsidRDefault="00C0298C" w:rsidP="005E32FF">
            <w:pPr>
              <w:spacing w:line="276" w:lineRule="auto"/>
              <w:jc w:val="both"/>
              <w:rPr>
                <w:rFonts w:ascii="Times New Roman" w:hAnsi="Times New Roman" w:cs="Times New Roman"/>
                <w:sz w:val="26"/>
                <w:szCs w:val="26"/>
                <w:lang w:val="uk-UA"/>
              </w:rPr>
            </w:pPr>
          </w:p>
        </w:tc>
        <w:tc>
          <w:tcPr>
            <w:tcW w:w="2567" w:type="dxa"/>
            <w:vMerge/>
          </w:tcPr>
          <w:p w:rsidR="00C0298C" w:rsidRDefault="00C0298C" w:rsidP="005E32FF">
            <w:pPr>
              <w:spacing w:line="276" w:lineRule="auto"/>
              <w:jc w:val="both"/>
              <w:rPr>
                <w:rFonts w:ascii="Times New Roman" w:hAnsi="Times New Roman" w:cs="Times New Roman"/>
                <w:sz w:val="26"/>
                <w:szCs w:val="26"/>
                <w:lang w:val="uk-UA"/>
              </w:rPr>
            </w:pPr>
          </w:p>
        </w:tc>
        <w:tc>
          <w:tcPr>
            <w:tcW w:w="3135" w:type="dxa"/>
          </w:tcPr>
          <w:p w:rsidR="00C0298C" w:rsidRDefault="00C0298C"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Рукавички діелектричні</w:t>
            </w:r>
          </w:p>
        </w:tc>
        <w:tc>
          <w:tcPr>
            <w:tcW w:w="1733" w:type="dxa"/>
          </w:tcPr>
          <w:p w:rsidR="00C0298C" w:rsidRDefault="00C0298C"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 xml:space="preserve">Чергові </w:t>
            </w:r>
          </w:p>
        </w:tc>
      </w:tr>
      <w:tr w:rsidR="005E32FF" w:rsidTr="005E32FF">
        <w:tc>
          <w:tcPr>
            <w:tcW w:w="589" w:type="dxa"/>
            <w:vMerge/>
          </w:tcPr>
          <w:p w:rsidR="005E32FF" w:rsidRDefault="005E32FF" w:rsidP="005E32FF">
            <w:pPr>
              <w:spacing w:line="276" w:lineRule="auto"/>
              <w:jc w:val="both"/>
              <w:rPr>
                <w:rFonts w:ascii="Times New Roman" w:hAnsi="Times New Roman" w:cs="Times New Roman"/>
                <w:sz w:val="26"/>
                <w:szCs w:val="26"/>
                <w:lang w:val="uk-UA"/>
              </w:rPr>
            </w:pPr>
          </w:p>
        </w:tc>
        <w:tc>
          <w:tcPr>
            <w:tcW w:w="1321" w:type="dxa"/>
            <w:vMerge/>
          </w:tcPr>
          <w:p w:rsidR="005E32FF" w:rsidRDefault="005E32FF" w:rsidP="005E32FF">
            <w:pPr>
              <w:spacing w:line="276" w:lineRule="auto"/>
              <w:jc w:val="both"/>
              <w:rPr>
                <w:rFonts w:ascii="Times New Roman" w:hAnsi="Times New Roman" w:cs="Times New Roman"/>
                <w:sz w:val="26"/>
                <w:szCs w:val="26"/>
                <w:lang w:val="uk-UA"/>
              </w:rPr>
            </w:pPr>
          </w:p>
        </w:tc>
        <w:tc>
          <w:tcPr>
            <w:tcW w:w="2567" w:type="dxa"/>
            <w:vMerge/>
          </w:tcPr>
          <w:p w:rsidR="005E32FF" w:rsidRDefault="005E32FF" w:rsidP="005E32FF">
            <w:pPr>
              <w:spacing w:line="276" w:lineRule="auto"/>
              <w:jc w:val="both"/>
              <w:rPr>
                <w:rFonts w:ascii="Times New Roman" w:hAnsi="Times New Roman" w:cs="Times New Roman"/>
                <w:sz w:val="26"/>
                <w:szCs w:val="26"/>
                <w:lang w:val="uk-UA"/>
              </w:rPr>
            </w:pPr>
          </w:p>
        </w:tc>
        <w:tc>
          <w:tcPr>
            <w:tcW w:w="3135"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Костюм</w:t>
            </w:r>
          </w:p>
        </w:tc>
        <w:tc>
          <w:tcPr>
            <w:tcW w:w="1733"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24</w:t>
            </w:r>
          </w:p>
        </w:tc>
      </w:tr>
      <w:tr w:rsidR="005E32FF" w:rsidTr="005E32FF">
        <w:trPr>
          <w:trHeight w:val="1521"/>
        </w:trPr>
        <w:tc>
          <w:tcPr>
            <w:tcW w:w="589" w:type="dxa"/>
            <w:vMerge/>
          </w:tcPr>
          <w:p w:rsidR="005E32FF" w:rsidRDefault="005E32FF" w:rsidP="005E32FF">
            <w:pPr>
              <w:spacing w:line="276" w:lineRule="auto"/>
              <w:jc w:val="both"/>
              <w:rPr>
                <w:rFonts w:ascii="Times New Roman" w:hAnsi="Times New Roman" w:cs="Times New Roman"/>
                <w:sz w:val="26"/>
                <w:szCs w:val="26"/>
                <w:lang w:val="uk-UA"/>
              </w:rPr>
            </w:pPr>
          </w:p>
        </w:tc>
        <w:tc>
          <w:tcPr>
            <w:tcW w:w="1321" w:type="dxa"/>
            <w:vMerge/>
          </w:tcPr>
          <w:p w:rsidR="005E32FF" w:rsidRDefault="005E32FF" w:rsidP="005E32FF">
            <w:pPr>
              <w:spacing w:line="276" w:lineRule="auto"/>
              <w:jc w:val="both"/>
              <w:rPr>
                <w:rFonts w:ascii="Times New Roman" w:hAnsi="Times New Roman" w:cs="Times New Roman"/>
                <w:sz w:val="26"/>
                <w:szCs w:val="26"/>
                <w:lang w:val="uk-UA"/>
              </w:rPr>
            </w:pPr>
          </w:p>
        </w:tc>
        <w:tc>
          <w:tcPr>
            <w:tcW w:w="2567" w:type="dxa"/>
            <w:vMerge/>
          </w:tcPr>
          <w:p w:rsidR="005E32FF" w:rsidRDefault="005E32FF" w:rsidP="005E32FF">
            <w:pPr>
              <w:spacing w:line="276" w:lineRule="auto"/>
              <w:jc w:val="both"/>
              <w:rPr>
                <w:rFonts w:ascii="Times New Roman" w:hAnsi="Times New Roman" w:cs="Times New Roman"/>
                <w:sz w:val="26"/>
                <w:szCs w:val="26"/>
                <w:lang w:val="uk-UA"/>
              </w:rPr>
            </w:pPr>
          </w:p>
        </w:tc>
        <w:tc>
          <w:tcPr>
            <w:tcW w:w="4868" w:type="dxa"/>
            <w:gridSpan w:val="2"/>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 xml:space="preserve">Під час </w:t>
            </w:r>
            <w:proofErr w:type="spellStart"/>
            <w:r>
              <w:rPr>
                <w:rFonts w:ascii="Times New Roman" w:hAnsi="Times New Roman" w:cs="Times New Roman"/>
                <w:sz w:val="26"/>
                <w:szCs w:val="26"/>
                <w:lang w:val="uk-UA"/>
              </w:rPr>
              <w:t>виконанння</w:t>
            </w:r>
            <w:proofErr w:type="spellEnd"/>
            <w:r>
              <w:rPr>
                <w:rFonts w:ascii="Times New Roman" w:hAnsi="Times New Roman" w:cs="Times New Roman"/>
                <w:sz w:val="26"/>
                <w:szCs w:val="26"/>
                <w:lang w:val="uk-UA"/>
              </w:rPr>
              <w:t xml:space="preserve"> робіт із застосуванням </w:t>
            </w:r>
            <w:proofErr w:type="spellStart"/>
            <w:r>
              <w:rPr>
                <w:rFonts w:ascii="Times New Roman" w:hAnsi="Times New Roman" w:cs="Times New Roman"/>
                <w:sz w:val="26"/>
                <w:szCs w:val="26"/>
                <w:lang w:val="uk-UA"/>
              </w:rPr>
              <w:t>пневмо</w:t>
            </w:r>
            <w:proofErr w:type="spellEnd"/>
            <w:r>
              <w:rPr>
                <w:rFonts w:ascii="Times New Roman" w:hAnsi="Times New Roman" w:cs="Times New Roman"/>
                <w:sz w:val="26"/>
                <w:szCs w:val="26"/>
                <w:lang w:val="uk-UA"/>
              </w:rPr>
              <w:t>- і електроінструменту:</w:t>
            </w:r>
          </w:p>
        </w:tc>
      </w:tr>
      <w:tr w:rsidR="005E32FF" w:rsidTr="005E32FF">
        <w:tc>
          <w:tcPr>
            <w:tcW w:w="589" w:type="dxa"/>
            <w:vMerge/>
          </w:tcPr>
          <w:p w:rsidR="005E32FF" w:rsidRDefault="005E32FF" w:rsidP="005E32FF">
            <w:pPr>
              <w:spacing w:line="276" w:lineRule="auto"/>
              <w:jc w:val="both"/>
              <w:rPr>
                <w:rFonts w:ascii="Times New Roman" w:hAnsi="Times New Roman" w:cs="Times New Roman"/>
                <w:sz w:val="26"/>
                <w:szCs w:val="26"/>
                <w:lang w:val="uk-UA"/>
              </w:rPr>
            </w:pPr>
          </w:p>
        </w:tc>
        <w:tc>
          <w:tcPr>
            <w:tcW w:w="1321" w:type="dxa"/>
            <w:vMerge/>
          </w:tcPr>
          <w:p w:rsidR="005E32FF" w:rsidRDefault="005E32FF" w:rsidP="005E32FF">
            <w:pPr>
              <w:spacing w:line="276" w:lineRule="auto"/>
              <w:jc w:val="both"/>
              <w:rPr>
                <w:rFonts w:ascii="Times New Roman" w:hAnsi="Times New Roman" w:cs="Times New Roman"/>
                <w:sz w:val="26"/>
                <w:szCs w:val="26"/>
                <w:lang w:val="uk-UA"/>
              </w:rPr>
            </w:pPr>
          </w:p>
        </w:tc>
        <w:tc>
          <w:tcPr>
            <w:tcW w:w="2567" w:type="dxa"/>
            <w:vMerge/>
          </w:tcPr>
          <w:p w:rsidR="005E32FF" w:rsidRDefault="005E32FF" w:rsidP="005E32FF">
            <w:pPr>
              <w:spacing w:line="276" w:lineRule="auto"/>
              <w:jc w:val="both"/>
              <w:rPr>
                <w:rFonts w:ascii="Times New Roman" w:hAnsi="Times New Roman" w:cs="Times New Roman"/>
                <w:sz w:val="26"/>
                <w:szCs w:val="26"/>
                <w:lang w:val="uk-UA"/>
              </w:rPr>
            </w:pPr>
          </w:p>
        </w:tc>
        <w:tc>
          <w:tcPr>
            <w:tcW w:w="3135"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Рукавиці</w:t>
            </w:r>
          </w:p>
        </w:tc>
        <w:tc>
          <w:tcPr>
            <w:tcW w:w="1733"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3</w:t>
            </w:r>
          </w:p>
        </w:tc>
      </w:tr>
      <w:tr w:rsidR="005E32FF" w:rsidTr="005E32FF">
        <w:tc>
          <w:tcPr>
            <w:tcW w:w="589" w:type="dxa"/>
            <w:vMerge/>
          </w:tcPr>
          <w:p w:rsidR="005E32FF" w:rsidRDefault="005E32FF" w:rsidP="005E32FF">
            <w:pPr>
              <w:spacing w:line="276" w:lineRule="auto"/>
              <w:jc w:val="both"/>
              <w:rPr>
                <w:rFonts w:ascii="Times New Roman" w:hAnsi="Times New Roman" w:cs="Times New Roman"/>
                <w:sz w:val="26"/>
                <w:szCs w:val="26"/>
                <w:lang w:val="uk-UA"/>
              </w:rPr>
            </w:pPr>
          </w:p>
        </w:tc>
        <w:tc>
          <w:tcPr>
            <w:tcW w:w="1321" w:type="dxa"/>
            <w:vMerge/>
          </w:tcPr>
          <w:p w:rsidR="005E32FF" w:rsidRDefault="005E32FF" w:rsidP="005E32FF">
            <w:pPr>
              <w:spacing w:line="276" w:lineRule="auto"/>
              <w:jc w:val="both"/>
              <w:rPr>
                <w:rFonts w:ascii="Times New Roman" w:hAnsi="Times New Roman" w:cs="Times New Roman"/>
                <w:sz w:val="26"/>
                <w:szCs w:val="26"/>
                <w:lang w:val="uk-UA"/>
              </w:rPr>
            </w:pPr>
          </w:p>
        </w:tc>
        <w:tc>
          <w:tcPr>
            <w:tcW w:w="2567" w:type="dxa"/>
            <w:vMerge/>
          </w:tcPr>
          <w:p w:rsidR="005E32FF" w:rsidRDefault="005E32FF" w:rsidP="005E32FF">
            <w:pPr>
              <w:spacing w:line="276" w:lineRule="auto"/>
              <w:jc w:val="both"/>
              <w:rPr>
                <w:rFonts w:ascii="Times New Roman" w:hAnsi="Times New Roman" w:cs="Times New Roman"/>
                <w:sz w:val="26"/>
                <w:szCs w:val="26"/>
                <w:lang w:val="uk-UA"/>
              </w:rPr>
            </w:pPr>
          </w:p>
        </w:tc>
        <w:tc>
          <w:tcPr>
            <w:tcW w:w="4868" w:type="dxa"/>
            <w:gridSpan w:val="2"/>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Під час виконання робіт на висоті додатково:</w:t>
            </w:r>
          </w:p>
        </w:tc>
      </w:tr>
      <w:tr w:rsidR="005E32FF" w:rsidTr="005E32FF">
        <w:tc>
          <w:tcPr>
            <w:tcW w:w="589" w:type="dxa"/>
            <w:vMerge/>
          </w:tcPr>
          <w:p w:rsidR="005E32FF" w:rsidRDefault="005E32FF" w:rsidP="005E32FF">
            <w:pPr>
              <w:spacing w:line="276" w:lineRule="auto"/>
              <w:jc w:val="both"/>
              <w:rPr>
                <w:rFonts w:ascii="Times New Roman" w:hAnsi="Times New Roman" w:cs="Times New Roman"/>
                <w:sz w:val="26"/>
                <w:szCs w:val="26"/>
                <w:lang w:val="uk-UA"/>
              </w:rPr>
            </w:pPr>
          </w:p>
        </w:tc>
        <w:tc>
          <w:tcPr>
            <w:tcW w:w="1321" w:type="dxa"/>
            <w:vMerge/>
          </w:tcPr>
          <w:p w:rsidR="005E32FF" w:rsidRDefault="005E32FF" w:rsidP="005E32FF">
            <w:pPr>
              <w:spacing w:line="276" w:lineRule="auto"/>
              <w:jc w:val="both"/>
              <w:rPr>
                <w:rFonts w:ascii="Times New Roman" w:hAnsi="Times New Roman" w:cs="Times New Roman"/>
                <w:sz w:val="26"/>
                <w:szCs w:val="26"/>
                <w:lang w:val="uk-UA"/>
              </w:rPr>
            </w:pPr>
          </w:p>
        </w:tc>
        <w:tc>
          <w:tcPr>
            <w:tcW w:w="2567" w:type="dxa"/>
            <w:vMerge/>
          </w:tcPr>
          <w:p w:rsidR="005E32FF" w:rsidRDefault="005E32FF" w:rsidP="005E32FF">
            <w:pPr>
              <w:spacing w:line="276" w:lineRule="auto"/>
              <w:jc w:val="both"/>
              <w:rPr>
                <w:rFonts w:ascii="Times New Roman" w:hAnsi="Times New Roman" w:cs="Times New Roman"/>
                <w:sz w:val="26"/>
                <w:szCs w:val="26"/>
                <w:lang w:val="uk-UA"/>
              </w:rPr>
            </w:pPr>
          </w:p>
        </w:tc>
        <w:tc>
          <w:tcPr>
            <w:tcW w:w="3135"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Каска захисна</w:t>
            </w:r>
          </w:p>
        </w:tc>
        <w:tc>
          <w:tcPr>
            <w:tcW w:w="1733"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До зносу</w:t>
            </w:r>
          </w:p>
        </w:tc>
      </w:tr>
      <w:tr w:rsidR="005E32FF" w:rsidTr="005E32FF">
        <w:trPr>
          <w:trHeight w:val="571"/>
        </w:trPr>
        <w:tc>
          <w:tcPr>
            <w:tcW w:w="589" w:type="dxa"/>
            <w:vMerge/>
          </w:tcPr>
          <w:p w:rsidR="005E32FF" w:rsidRDefault="005E32FF" w:rsidP="005E32FF">
            <w:pPr>
              <w:spacing w:line="276" w:lineRule="auto"/>
              <w:jc w:val="both"/>
              <w:rPr>
                <w:rFonts w:ascii="Times New Roman" w:hAnsi="Times New Roman" w:cs="Times New Roman"/>
                <w:sz w:val="26"/>
                <w:szCs w:val="26"/>
                <w:lang w:val="uk-UA"/>
              </w:rPr>
            </w:pPr>
          </w:p>
        </w:tc>
        <w:tc>
          <w:tcPr>
            <w:tcW w:w="1321" w:type="dxa"/>
            <w:vMerge/>
          </w:tcPr>
          <w:p w:rsidR="005E32FF" w:rsidRDefault="005E32FF" w:rsidP="005E32FF">
            <w:pPr>
              <w:spacing w:line="276" w:lineRule="auto"/>
              <w:jc w:val="both"/>
              <w:rPr>
                <w:rFonts w:ascii="Times New Roman" w:hAnsi="Times New Roman" w:cs="Times New Roman"/>
                <w:sz w:val="26"/>
                <w:szCs w:val="26"/>
                <w:lang w:val="uk-UA"/>
              </w:rPr>
            </w:pPr>
          </w:p>
        </w:tc>
        <w:tc>
          <w:tcPr>
            <w:tcW w:w="2567" w:type="dxa"/>
            <w:vMerge/>
          </w:tcPr>
          <w:p w:rsidR="005E32FF" w:rsidRDefault="005E32FF" w:rsidP="005E32FF">
            <w:pPr>
              <w:spacing w:line="276" w:lineRule="auto"/>
              <w:jc w:val="both"/>
              <w:rPr>
                <w:rFonts w:ascii="Times New Roman" w:hAnsi="Times New Roman" w:cs="Times New Roman"/>
                <w:sz w:val="26"/>
                <w:szCs w:val="26"/>
                <w:lang w:val="uk-UA"/>
              </w:rPr>
            </w:pPr>
          </w:p>
        </w:tc>
        <w:tc>
          <w:tcPr>
            <w:tcW w:w="4868" w:type="dxa"/>
            <w:gridSpan w:val="2"/>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На зовнішніх роботах узимку додатково:</w:t>
            </w:r>
          </w:p>
        </w:tc>
      </w:tr>
      <w:tr w:rsidR="005E32FF" w:rsidTr="005E32FF">
        <w:tc>
          <w:tcPr>
            <w:tcW w:w="589" w:type="dxa"/>
            <w:vMerge/>
          </w:tcPr>
          <w:p w:rsidR="005E32FF" w:rsidRDefault="005E32FF" w:rsidP="005E32FF">
            <w:pPr>
              <w:spacing w:line="276" w:lineRule="auto"/>
              <w:jc w:val="both"/>
              <w:rPr>
                <w:rFonts w:ascii="Times New Roman" w:hAnsi="Times New Roman" w:cs="Times New Roman"/>
                <w:sz w:val="26"/>
                <w:szCs w:val="26"/>
                <w:lang w:val="uk-UA"/>
              </w:rPr>
            </w:pPr>
          </w:p>
        </w:tc>
        <w:tc>
          <w:tcPr>
            <w:tcW w:w="1321" w:type="dxa"/>
            <w:vMerge/>
          </w:tcPr>
          <w:p w:rsidR="005E32FF" w:rsidRDefault="005E32FF" w:rsidP="005E32FF">
            <w:pPr>
              <w:spacing w:line="276" w:lineRule="auto"/>
              <w:jc w:val="both"/>
              <w:rPr>
                <w:rFonts w:ascii="Times New Roman" w:hAnsi="Times New Roman" w:cs="Times New Roman"/>
                <w:sz w:val="26"/>
                <w:szCs w:val="26"/>
                <w:lang w:val="uk-UA"/>
              </w:rPr>
            </w:pPr>
          </w:p>
        </w:tc>
        <w:tc>
          <w:tcPr>
            <w:tcW w:w="2567" w:type="dxa"/>
            <w:vMerge/>
          </w:tcPr>
          <w:p w:rsidR="005E32FF" w:rsidRDefault="005E32FF" w:rsidP="005E32FF">
            <w:pPr>
              <w:spacing w:line="276" w:lineRule="auto"/>
              <w:jc w:val="both"/>
              <w:rPr>
                <w:rFonts w:ascii="Times New Roman" w:hAnsi="Times New Roman" w:cs="Times New Roman"/>
                <w:sz w:val="26"/>
                <w:szCs w:val="26"/>
                <w:lang w:val="uk-UA"/>
              </w:rPr>
            </w:pPr>
          </w:p>
        </w:tc>
        <w:tc>
          <w:tcPr>
            <w:tcW w:w="3135"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 xml:space="preserve">Чоботи </w:t>
            </w:r>
          </w:p>
        </w:tc>
        <w:tc>
          <w:tcPr>
            <w:tcW w:w="1733"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36</w:t>
            </w:r>
          </w:p>
        </w:tc>
      </w:tr>
      <w:tr w:rsidR="005E32FF" w:rsidTr="005E32FF">
        <w:tc>
          <w:tcPr>
            <w:tcW w:w="589" w:type="dxa"/>
            <w:vMerge w:val="restart"/>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7</w:t>
            </w:r>
          </w:p>
        </w:tc>
        <w:tc>
          <w:tcPr>
            <w:tcW w:w="1321" w:type="dxa"/>
            <w:vMerge w:val="restart"/>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8333.1</w:t>
            </w:r>
          </w:p>
        </w:tc>
        <w:tc>
          <w:tcPr>
            <w:tcW w:w="2567" w:type="dxa"/>
            <w:vMerge w:val="restart"/>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Машиніст автовишки та автогідропідйомника</w:t>
            </w:r>
          </w:p>
        </w:tc>
        <w:tc>
          <w:tcPr>
            <w:tcW w:w="3135"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Черевики</w:t>
            </w:r>
          </w:p>
        </w:tc>
        <w:tc>
          <w:tcPr>
            <w:tcW w:w="1733"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12</w:t>
            </w:r>
          </w:p>
        </w:tc>
      </w:tr>
      <w:tr w:rsidR="005E32FF" w:rsidTr="005E32FF">
        <w:tc>
          <w:tcPr>
            <w:tcW w:w="589" w:type="dxa"/>
            <w:vMerge/>
          </w:tcPr>
          <w:p w:rsidR="005E32FF" w:rsidRDefault="005E32FF" w:rsidP="005E32FF">
            <w:pPr>
              <w:spacing w:line="276" w:lineRule="auto"/>
              <w:jc w:val="both"/>
              <w:rPr>
                <w:rFonts w:ascii="Times New Roman" w:hAnsi="Times New Roman" w:cs="Times New Roman"/>
                <w:sz w:val="26"/>
                <w:szCs w:val="26"/>
                <w:lang w:val="uk-UA"/>
              </w:rPr>
            </w:pPr>
          </w:p>
        </w:tc>
        <w:tc>
          <w:tcPr>
            <w:tcW w:w="1321" w:type="dxa"/>
            <w:vMerge/>
          </w:tcPr>
          <w:p w:rsidR="005E32FF" w:rsidRDefault="005E32FF" w:rsidP="005E32FF">
            <w:pPr>
              <w:spacing w:line="276" w:lineRule="auto"/>
              <w:jc w:val="both"/>
              <w:rPr>
                <w:rFonts w:ascii="Times New Roman" w:hAnsi="Times New Roman" w:cs="Times New Roman"/>
                <w:sz w:val="26"/>
                <w:szCs w:val="26"/>
                <w:lang w:val="uk-UA"/>
              </w:rPr>
            </w:pPr>
          </w:p>
        </w:tc>
        <w:tc>
          <w:tcPr>
            <w:tcW w:w="2567" w:type="dxa"/>
            <w:vMerge/>
          </w:tcPr>
          <w:p w:rsidR="005E32FF" w:rsidRDefault="005E32FF" w:rsidP="005E32FF">
            <w:pPr>
              <w:spacing w:line="276" w:lineRule="auto"/>
              <w:jc w:val="both"/>
              <w:rPr>
                <w:rFonts w:ascii="Times New Roman" w:hAnsi="Times New Roman" w:cs="Times New Roman"/>
                <w:sz w:val="26"/>
                <w:szCs w:val="26"/>
                <w:lang w:val="uk-UA"/>
              </w:rPr>
            </w:pPr>
          </w:p>
        </w:tc>
        <w:tc>
          <w:tcPr>
            <w:tcW w:w="3135"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 xml:space="preserve">Каска </w:t>
            </w:r>
          </w:p>
        </w:tc>
        <w:tc>
          <w:tcPr>
            <w:tcW w:w="1733"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36</w:t>
            </w:r>
          </w:p>
        </w:tc>
      </w:tr>
      <w:tr w:rsidR="005E32FF" w:rsidTr="005E32FF">
        <w:tc>
          <w:tcPr>
            <w:tcW w:w="589" w:type="dxa"/>
            <w:vMerge/>
          </w:tcPr>
          <w:p w:rsidR="005E32FF" w:rsidRDefault="005E32FF" w:rsidP="005E32FF">
            <w:pPr>
              <w:spacing w:line="276" w:lineRule="auto"/>
              <w:jc w:val="both"/>
              <w:rPr>
                <w:rFonts w:ascii="Times New Roman" w:hAnsi="Times New Roman" w:cs="Times New Roman"/>
                <w:sz w:val="26"/>
                <w:szCs w:val="26"/>
                <w:lang w:val="uk-UA"/>
              </w:rPr>
            </w:pPr>
          </w:p>
        </w:tc>
        <w:tc>
          <w:tcPr>
            <w:tcW w:w="1321" w:type="dxa"/>
            <w:vMerge/>
          </w:tcPr>
          <w:p w:rsidR="005E32FF" w:rsidRDefault="005E32FF" w:rsidP="005E32FF">
            <w:pPr>
              <w:spacing w:line="276" w:lineRule="auto"/>
              <w:jc w:val="both"/>
              <w:rPr>
                <w:rFonts w:ascii="Times New Roman" w:hAnsi="Times New Roman" w:cs="Times New Roman"/>
                <w:sz w:val="26"/>
                <w:szCs w:val="26"/>
                <w:lang w:val="uk-UA"/>
              </w:rPr>
            </w:pPr>
          </w:p>
        </w:tc>
        <w:tc>
          <w:tcPr>
            <w:tcW w:w="2567" w:type="dxa"/>
            <w:vMerge/>
          </w:tcPr>
          <w:p w:rsidR="005E32FF" w:rsidRDefault="005E32FF" w:rsidP="005E32FF">
            <w:pPr>
              <w:spacing w:line="276" w:lineRule="auto"/>
              <w:jc w:val="both"/>
              <w:rPr>
                <w:rFonts w:ascii="Times New Roman" w:hAnsi="Times New Roman" w:cs="Times New Roman"/>
                <w:sz w:val="26"/>
                <w:szCs w:val="26"/>
                <w:lang w:val="uk-UA"/>
              </w:rPr>
            </w:pPr>
          </w:p>
        </w:tc>
        <w:tc>
          <w:tcPr>
            <w:tcW w:w="4868" w:type="dxa"/>
            <w:gridSpan w:val="2"/>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Узимку додатково:</w:t>
            </w:r>
          </w:p>
        </w:tc>
      </w:tr>
      <w:tr w:rsidR="005E32FF" w:rsidTr="005E32FF">
        <w:tc>
          <w:tcPr>
            <w:tcW w:w="589" w:type="dxa"/>
            <w:vMerge/>
          </w:tcPr>
          <w:p w:rsidR="005E32FF" w:rsidRDefault="005E32FF" w:rsidP="005E32FF">
            <w:pPr>
              <w:spacing w:line="276" w:lineRule="auto"/>
              <w:jc w:val="both"/>
              <w:rPr>
                <w:rFonts w:ascii="Times New Roman" w:hAnsi="Times New Roman" w:cs="Times New Roman"/>
                <w:sz w:val="26"/>
                <w:szCs w:val="26"/>
                <w:lang w:val="uk-UA"/>
              </w:rPr>
            </w:pPr>
          </w:p>
        </w:tc>
        <w:tc>
          <w:tcPr>
            <w:tcW w:w="1321" w:type="dxa"/>
            <w:vMerge/>
          </w:tcPr>
          <w:p w:rsidR="005E32FF" w:rsidRDefault="005E32FF" w:rsidP="005E32FF">
            <w:pPr>
              <w:spacing w:line="276" w:lineRule="auto"/>
              <w:jc w:val="both"/>
              <w:rPr>
                <w:rFonts w:ascii="Times New Roman" w:hAnsi="Times New Roman" w:cs="Times New Roman"/>
                <w:sz w:val="26"/>
                <w:szCs w:val="26"/>
                <w:lang w:val="uk-UA"/>
              </w:rPr>
            </w:pPr>
          </w:p>
        </w:tc>
        <w:tc>
          <w:tcPr>
            <w:tcW w:w="2567" w:type="dxa"/>
            <w:vMerge/>
          </w:tcPr>
          <w:p w:rsidR="005E32FF" w:rsidRDefault="005E32FF" w:rsidP="005E32FF">
            <w:pPr>
              <w:spacing w:line="276" w:lineRule="auto"/>
              <w:jc w:val="both"/>
              <w:rPr>
                <w:rFonts w:ascii="Times New Roman" w:hAnsi="Times New Roman" w:cs="Times New Roman"/>
                <w:sz w:val="26"/>
                <w:szCs w:val="26"/>
                <w:lang w:val="uk-UA"/>
              </w:rPr>
            </w:pPr>
          </w:p>
        </w:tc>
        <w:tc>
          <w:tcPr>
            <w:tcW w:w="3135"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 xml:space="preserve">Костюм </w:t>
            </w:r>
          </w:p>
        </w:tc>
        <w:tc>
          <w:tcPr>
            <w:tcW w:w="1733"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36</w:t>
            </w:r>
          </w:p>
        </w:tc>
      </w:tr>
      <w:tr w:rsidR="005E32FF" w:rsidTr="005E32FF">
        <w:tc>
          <w:tcPr>
            <w:tcW w:w="589" w:type="dxa"/>
            <w:vMerge/>
          </w:tcPr>
          <w:p w:rsidR="005E32FF" w:rsidRDefault="005E32FF" w:rsidP="005E32FF">
            <w:pPr>
              <w:spacing w:line="276" w:lineRule="auto"/>
              <w:jc w:val="both"/>
              <w:rPr>
                <w:rFonts w:ascii="Times New Roman" w:hAnsi="Times New Roman" w:cs="Times New Roman"/>
                <w:sz w:val="26"/>
                <w:szCs w:val="26"/>
                <w:lang w:val="uk-UA"/>
              </w:rPr>
            </w:pPr>
          </w:p>
        </w:tc>
        <w:tc>
          <w:tcPr>
            <w:tcW w:w="1321" w:type="dxa"/>
            <w:vMerge/>
          </w:tcPr>
          <w:p w:rsidR="005E32FF" w:rsidRDefault="005E32FF" w:rsidP="005E32FF">
            <w:pPr>
              <w:spacing w:line="276" w:lineRule="auto"/>
              <w:jc w:val="both"/>
              <w:rPr>
                <w:rFonts w:ascii="Times New Roman" w:hAnsi="Times New Roman" w:cs="Times New Roman"/>
                <w:sz w:val="26"/>
                <w:szCs w:val="26"/>
                <w:lang w:val="uk-UA"/>
              </w:rPr>
            </w:pPr>
          </w:p>
        </w:tc>
        <w:tc>
          <w:tcPr>
            <w:tcW w:w="2567" w:type="dxa"/>
            <w:vMerge/>
          </w:tcPr>
          <w:p w:rsidR="005E32FF" w:rsidRDefault="005E32FF" w:rsidP="005E32FF">
            <w:pPr>
              <w:spacing w:line="276" w:lineRule="auto"/>
              <w:jc w:val="both"/>
              <w:rPr>
                <w:rFonts w:ascii="Times New Roman" w:hAnsi="Times New Roman" w:cs="Times New Roman"/>
                <w:sz w:val="26"/>
                <w:szCs w:val="26"/>
                <w:lang w:val="uk-UA"/>
              </w:rPr>
            </w:pPr>
          </w:p>
        </w:tc>
        <w:tc>
          <w:tcPr>
            <w:tcW w:w="3135"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 xml:space="preserve">Чоботи </w:t>
            </w:r>
          </w:p>
        </w:tc>
        <w:tc>
          <w:tcPr>
            <w:tcW w:w="1733"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36</w:t>
            </w:r>
          </w:p>
        </w:tc>
      </w:tr>
      <w:tr w:rsidR="005E32FF" w:rsidTr="005E32FF">
        <w:trPr>
          <w:trHeight w:val="709"/>
        </w:trPr>
        <w:tc>
          <w:tcPr>
            <w:tcW w:w="589" w:type="dxa"/>
            <w:vMerge/>
          </w:tcPr>
          <w:p w:rsidR="005E32FF" w:rsidRDefault="005E32FF" w:rsidP="005E32FF">
            <w:pPr>
              <w:spacing w:line="276" w:lineRule="auto"/>
              <w:jc w:val="both"/>
              <w:rPr>
                <w:rFonts w:ascii="Times New Roman" w:hAnsi="Times New Roman" w:cs="Times New Roman"/>
                <w:sz w:val="26"/>
                <w:szCs w:val="26"/>
                <w:lang w:val="uk-UA"/>
              </w:rPr>
            </w:pPr>
          </w:p>
        </w:tc>
        <w:tc>
          <w:tcPr>
            <w:tcW w:w="1321" w:type="dxa"/>
            <w:vMerge/>
          </w:tcPr>
          <w:p w:rsidR="005E32FF" w:rsidRDefault="005E32FF" w:rsidP="005E32FF">
            <w:pPr>
              <w:spacing w:line="276" w:lineRule="auto"/>
              <w:jc w:val="both"/>
              <w:rPr>
                <w:rFonts w:ascii="Times New Roman" w:hAnsi="Times New Roman" w:cs="Times New Roman"/>
                <w:sz w:val="26"/>
                <w:szCs w:val="26"/>
                <w:lang w:val="uk-UA"/>
              </w:rPr>
            </w:pPr>
          </w:p>
        </w:tc>
        <w:tc>
          <w:tcPr>
            <w:tcW w:w="2567" w:type="dxa"/>
            <w:vMerge/>
          </w:tcPr>
          <w:p w:rsidR="005E32FF" w:rsidRDefault="005E32FF" w:rsidP="005E32FF">
            <w:pPr>
              <w:spacing w:line="276" w:lineRule="auto"/>
              <w:jc w:val="both"/>
              <w:rPr>
                <w:rFonts w:ascii="Times New Roman" w:hAnsi="Times New Roman" w:cs="Times New Roman"/>
                <w:sz w:val="26"/>
                <w:szCs w:val="26"/>
                <w:lang w:val="uk-UA"/>
              </w:rPr>
            </w:pPr>
          </w:p>
        </w:tc>
        <w:tc>
          <w:tcPr>
            <w:tcW w:w="3135"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 xml:space="preserve">Жилет сигнальний </w:t>
            </w:r>
          </w:p>
        </w:tc>
        <w:tc>
          <w:tcPr>
            <w:tcW w:w="1733"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До зносу</w:t>
            </w:r>
          </w:p>
        </w:tc>
      </w:tr>
      <w:tr w:rsidR="005E32FF" w:rsidTr="005E32FF">
        <w:tc>
          <w:tcPr>
            <w:tcW w:w="589" w:type="dxa"/>
            <w:vMerge w:val="restart"/>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8</w:t>
            </w:r>
          </w:p>
        </w:tc>
        <w:tc>
          <w:tcPr>
            <w:tcW w:w="1321" w:type="dxa"/>
            <w:vMerge w:val="restart"/>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8322</w:t>
            </w:r>
          </w:p>
        </w:tc>
        <w:tc>
          <w:tcPr>
            <w:tcW w:w="2567" w:type="dxa"/>
            <w:vMerge w:val="restart"/>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Водій автотранспортних засобів</w:t>
            </w:r>
          </w:p>
        </w:tc>
        <w:tc>
          <w:tcPr>
            <w:tcW w:w="3135"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Жилет сигнальний</w:t>
            </w:r>
          </w:p>
        </w:tc>
        <w:tc>
          <w:tcPr>
            <w:tcW w:w="1733"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До зносу</w:t>
            </w:r>
          </w:p>
        </w:tc>
      </w:tr>
      <w:tr w:rsidR="005E32FF" w:rsidTr="005E32FF">
        <w:tc>
          <w:tcPr>
            <w:tcW w:w="589" w:type="dxa"/>
            <w:vMerge/>
          </w:tcPr>
          <w:p w:rsidR="005E32FF" w:rsidRDefault="005E32FF" w:rsidP="005E32FF">
            <w:pPr>
              <w:spacing w:line="276" w:lineRule="auto"/>
              <w:jc w:val="both"/>
              <w:rPr>
                <w:rFonts w:ascii="Times New Roman" w:hAnsi="Times New Roman" w:cs="Times New Roman"/>
                <w:sz w:val="26"/>
                <w:szCs w:val="26"/>
                <w:lang w:val="uk-UA"/>
              </w:rPr>
            </w:pPr>
          </w:p>
        </w:tc>
        <w:tc>
          <w:tcPr>
            <w:tcW w:w="1321" w:type="dxa"/>
            <w:vMerge/>
          </w:tcPr>
          <w:p w:rsidR="005E32FF" w:rsidRDefault="005E32FF" w:rsidP="005E32FF">
            <w:pPr>
              <w:spacing w:line="276" w:lineRule="auto"/>
              <w:jc w:val="both"/>
              <w:rPr>
                <w:rFonts w:ascii="Times New Roman" w:hAnsi="Times New Roman" w:cs="Times New Roman"/>
                <w:sz w:val="26"/>
                <w:szCs w:val="26"/>
                <w:lang w:val="uk-UA"/>
              </w:rPr>
            </w:pPr>
          </w:p>
        </w:tc>
        <w:tc>
          <w:tcPr>
            <w:tcW w:w="2567" w:type="dxa"/>
            <w:vMerge/>
          </w:tcPr>
          <w:p w:rsidR="005E32FF" w:rsidRDefault="005E32FF" w:rsidP="005E32FF">
            <w:pPr>
              <w:spacing w:line="276" w:lineRule="auto"/>
              <w:jc w:val="both"/>
              <w:rPr>
                <w:rFonts w:ascii="Times New Roman" w:hAnsi="Times New Roman" w:cs="Times New Roman"/>
                <w:sz w:val="26"/>
                <w:szCs w:val="26"/>
                <w:lang w:val="uk-UA"/>
              </w:rPr>
            </w:pPr>
          </w:p>
        </w:tc>
        <w:tc>
          <w:tcPr>
            <w:tcW w:w="3135"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 xml:space="preserve">Рукавиці </w:t>
            </w:r>
          </w:p>
        </w:tc>
        <w:tc>
          <w:tcPr>
            <w:tcW w:w="1733"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3</w:t>
            </w:r>
          </w:p>
        </w:tc>
      </w:tr>
      <w:tr w:rsidR="005E32FF" w:rsidTr="005E32FF">
        <w:tc>
          <w:tcPr>
            <w:tcW w:w="589" w:type="dxa"/>
            <w:vMerge/>
          </w:tcPr>
          <w:p w:rsidR="005E32FF" w:rsidRDefault="005E32FF" w:rsidP="005E32FF">
            <w:pPr>
              <w:spacing w:line="276" w:lineRule="auto"/>
              <w:jc w:val="both"/>
              <w:rPr>
                <w:rFonts w:ascii="Times New Roman" w:hAnsi="Times New Roman" w:cs="Times New Roman"/>
                <w:sz w:val="26"/>
                <w:szCs w:val="26"/>
                <w:lang w:val="uk-UA"/>
              </w:rPr>
            </w:pPr>
          </w:p>
        </w:tc>
        <w:tc>
          <w:tcPr>
            <w:tcW w:w="1321" w:type="dxa"/>
            <w:vMerge/>
          </w:tcPr>
          <w:p w:rsidR="005E32FF" w:rsidRDefault="005E32FF" w:rsidP="005E32FF">
            <w:pPr>
              <w:spacing w:line="276" w:lineRule="auto"/>
              <w:jc w:val="both"/>
              <w:rPr>
                <w:rFonts w:ascii="Times New Roman" w:hAnsi="Times New Roman" w:cs="Times New Roman"/>
                <w:sz w:val="26"/>
                <w:szCs w:val="26"/>
                <w:lang w:val="uk-UA"/>
              </w:rPr>
            </w:pPr>
          </w:p>
        </w:tc>
        <w:tc>
          <w:tcPr>
            <w:tcW w:w="2567" w:type="dxa"/>
            <w:vMerge/>
          </w:tcPr>
          <w:p w:rsidR="005E32FF" w:rsidRDefault="005E32FF" w:rsidP="005E32FF">
            <w:pPr>
              <w:spacing w:line="276" w:lineRule="auto"/>
              <w:jc w:val="both"/>
              <w:rPr>
                <w:rFonts w:ascii="Times New Roman" w:hAnsi="Times New Roman" w:cs="Times New Roman"/>
                <w:sz w:val="26"/>
                <w:szCs w:val="26"/>
                <w:lang w:val="uk-UA"/>
              </w:rPr>
            </w:pPr>
          </w:p>
        </w:tc>
        <w:tc>
          <w:tcPr>
            <w:tcW w:w="4868" w:type="dxa"/>
            <w:gridSpan w:val="2"/>
          </w:tcPr>
          <w:p w:rsidR="005E32FF" w:rsidRDefault="005E32FF" w:rsidP="005E32FF">
            <w:pPr>
              <w:spacing w:line="276" w:lineRule="auto"/>
              <w:rPr>
                <w:rFonts w:ascii="Times New Roman" w:hAnsi="Times New Roman" w:cs="Times New Roman"/>
                <w:sz w:val="26"/>
                <w:szCs w:val="26"/>
                <w:lang w:val="uk-UA"/>
              </w:rPr>
            </w:pPr>
            <w:r>
              <w:rPr>
                <w:rFonts w:ascii="Times New Roman" w:hAnsi="Times New Roman" w:cs="Times New Roman"/>
                <w:sz w:val="26"/>
                <w:szCs w:val="26"/>
                <w:lang w:val="uk-UA"/>
              </w:rPr>
              <w:t xml:space="preserve">Під час </w:t>
            </w:r>
            <w:proofErr w:type="spellStart"/>
            <w:r>
              <w:rPr>
                <w:rFonts w:ascii="Times New Roman" w:hAnsi="Times New Roman" w:cs="Times New Roman"/>
                <w:sz w:val="26"/>
                <w:szCs w:val="26"/>
                <w:lang w:val="uk-UA"/>
              </w:rPr>
              <w:t>виконанння</w:t>
            </w:r>
            <w:proofErr w:type="spellEnd"/>
            <w:r>
              <w:rPr>
                <w:rFonts w:ascii="Times New Roman" w:hAnsi="Times New Roman" w:cs="Times New Roman"/>
                <w:sz w:val="26"/>
                <w:szCs w:val="26"/>
                <w:lang w:val="uk-UA"/>
              </w:rPr>
              <w:t xml:space="preserve"> робіт з технологічного обслуговування та ремонту додатково:</w:t>
            </w:r>
          </w:p>
        </w:tc>
      </w:tr>
      <w:tr w:rsidR="005E32FF" w:rsidTr="005E32FF">
        <w:tc>
          <w:tcPr>
            <w:tcW w:w="589" w:type="dxa"/>
            <w:vMerge/>
          </w:tcPr>
          <w:p w:rsidR="005E32FF" w:rsidRDefault="005E32FF" w:rsidP="005E32FF">
            <w:pPr>
              <w:spacing w:line="276" w:lineRule="auto"/>
              <w:jc w:val="both"/>
              <w:rPr>
                <w:rFonts w:ascii="Times New Roman" w:hAnsi="Times New Roman" w:cs="Times New Roman"/>
                <w:sz w:val="26"/>
                <w:szCs w:val="26"/>
                <w:lang w:val="uk-UA"/>
              </w:rPr>
            </w:pPr>
          </w:p>
        </w:tc>
        <w:tc>
          <w:tcPr>
            <w:tcW w:w="1321" w:type="dxa"/>
            <w:vMerge/>
          </w:tcPr>
          <w:p w:rsidR="005E32FF" w:rsidRDefault="005E32FF" w:rsidP="005E32FF">
            <w:pPr>
              <w:spacing w:line="276" w:lineRule="auto"/>
              <w:jc w:val="both"/>
              <w:rPr>
                <w:rFonts w:ascii="Times New Roman" w:hAnsi="Times New Roman" w:cs="Times New Roman"/>
                <w:sz w:val="26"/>
                <w:szCs w:val="26"/>
                <w:lang w:val="uk-UA"/>
              </w:rPr>
            </w:pPr>
          </w:p>
        </w:tc>
        <w:tc>
          <w:tcPr>
            <w:tcW w:w="2567" w:type="dxa"/>
            <w:vMerge/>
          </w:tcPr>
          <w:p w:rsidR="005E32FF" w:rsidRDefault="005E32FF" w:rsidP="005E32FF">
            <w:pPr>
              <w:spacing w:line="276" w:lineRule="auto"/>
              <w:jc w:val="both"/>
              <w:rPr>
                <w:rFonts w:ascii="Times New Roman" w:hAnsi="Times New Roman" w:cs="Times New Roman"/>
                <w:sz w:val="26"/>
                <w:szCs w:val="26"/>
                <w:lang w:val="uk-UA"/>
              </w:rPr>
            </w:pPr>
          </w:p>
        </w:tc>
        <w:tc>
          <w:tcPr>
            <w:tcW w:w="3135"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 xml:space="preserve">Костюм </w:t>
            </w:r>
          </w:p>
        </w:tc>
        <w:tc>
          <w:tcPr>
            <w:tcW w:w="1733"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12</w:t>
            </w:r>
          </w:p>
        </w:tc>
      </w:tr>
      <w:tr w:rsidR="005E32FF" w:rsidTr="005E32FF">
        <w:tc>
          <w:tcPr>
            <w:tcW w:w="589" w:type="dxa"/>
            <w:vMerge/>
          </w:tcPr>
          <w:p w:rsidR="005E32FF" w:rsidRDefault="005E32FF" w:rsidP="005E32FF">
            <w:pPr>
              <w:spacing w:line="276" w:lineRule="auto"/>
              <w:jc w:val="both"/>
              <w:rPr>
                <w:rFonts w:ascii="Times New Roman" w:hAnsi="Times New Roman" w:cs="Times New Roman"/>
                <w:sz w:val="26"/>
                <w:szCs w:val="26"/>
                <w:lang w:val="uk-UA"/>
              </w:rPr>
            </w:pPr>
          </w:p>
        </w:tc>
        <w:tc>
          <w:tcPr>
            <w:tcW w:w="1321" w:type="dxa"/>
            <w:vMerge/>
          </w:tcPr>
          <w:p w:rsidR="005E32FF" w:rsidRDefault="005E32FF" w:rsidP="005E32FF">
            <w:pPr>
              <w:spacing w:line="276" w:lineRule="auto"/>
              <w:jc w:val="both"/>
              <w:rPr>
                <w:rFonts w:ascii="Times New Roman" w:hAnsi="Times New Roman" w:cs="Times New Roman"/>
                <w:sz w:val="26"/>
                <w:szCs w:val="26"/>
                <w:lang w:val="uk-UA"/>
              </w:rPr>
            </w:pPr>
          </w:p>
        </w:tc>
        <w:tc>
          <w:tcPr>
            <w:tcW w:w="2567" w:type="dxa"/>
            <w:vMerge/>
          </w:tcPr>
          <w:p w:rsidR="005E32FF" w:rsidRDefault="005E32FF" w:rsidP="005E32FF">
            <w:pPr>
              <w:spacing w:line="276" w:lineRule="auto"/>
              <w:jc w:val="both"/>
              <w:rPr>
                <w:rFonts w:ascii="Times New Roman" w:hAnsi="Times New Roman" w:cs="Times New Roman"/>
                <w:sz w:val="26"/>
                <w:szCs w:val="26"/>
                <w:lang w:val="uk-UA"/>
              </w:rPr>
            </w:pPr>
          </w:p>
        </w:tc>
        <w:tc>
          <w:tcPr>
            <w:tcW w:w="3135"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Черевики</w:t>
            </w:r>
          </w:p>
        </w:tc>
        <w:tc>
          <w:tcPr>
            <w:tcW w:w="1733"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12</w:t>
            </w:r>
          </w:p>
        </w:tc>
      </w:tr>
      <w:tr w:rsidR="005E32FF" w:rsidTr="005E32FF">
        <w:tc>
          <w:tcPr>
            <w:tcW w:w="589" w:type="dxa"/>
            <w:vMerge/>
          </w:tcPr>
          <w:p w:rsidR="005E32FF" w:rsidRDefault="005E32FF" w:rsidP="005E32FF">
            <w:pPr>
              <w:spacing w:line="276" w:lineRule="auto"/>
              <w:jc w:val="both"/>
              <w:rPr>
                <w:rFonts w:ascii="Times New Roman" w:hAnsi="Times New Roman" w:cs="Times New Roman"/>
                <w:sz w:val="26"/>
                <w:szCs w:val="26"/>
                <w:lang w:val="uk-UA"/>
              </w:rPr>
            </w:pPr>
          </w:p>
        </w:tc>
        <w:tc>
          <w:tcPr>
            <w:tcW w:w="1321" w:type="dxa"/>
            <w:vMerge/>
          </w:tcPr>
          <w:p w:rsidR="005E32FF" w:rsidRDefault="005E32FF" w:rsidP="005E32FF">
            <w:pPr>
              <w:spacing w:line="276" w:lineRule="auto"/>
              <w:jc w:val="both"/>
              <w:rPr>
                <w:rFonts w:ascii="Times New Roman" w:hAnsi="Times New Roman" w:cs="Times New Roman"/>
                <w:sz w:val="26"/>
                <w:szCs w:val="26"/>
                <w:lang w:val="uk-UA"/>
              </w:rPr>
            </w:pPr>
          </w:p>
        </w:tc>
        <w:tc>
          <w:tcPr>
            <w:tcW w:w="2567" w:type="dxa"/>
            <w:vMerge/>
          </w:tcPr>
          <w:p w:rsidR="005E32FF" w:rsidRDefault="005E32FF" w:rsidP="005E32FF">
            <w:pPr>
              <w:spacing w:line="276" w:lineRule="auto"/>
              <w:jc w:val="both"/>
              <w:rPr>
                <w:rFonts w:ascii="Times New Roman" w:hAnsi="Times New Roman" w:cs="Times New Roman"/>
                <w:sz w:val="26"/>
                <w:szCs w:val="26"/>
                <w:lang w:val="uk-UA"/>
              </w:rPr>
            </w:pPr>
          </w:p>
        </w:tc>
        <w:tc>
          <w:tcPr>
            <w:tcW w:w="4868" w:type="dxa"/>
            <w:gridSpan w:val="2"/>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На зовнішніх роботах узимку додатково:</w:t>
            </w:r>
          </w:p>
        </w:tc>
      </w:tr>
      <w:tr w:rsidR="005E32FF" w:rsidTr="005E32FF">
        <w:tc>
          <w:tcPr>
            <w:tcW w:w="589" w:type="dxa"/>
            <w:vMerge/>
          </w:tcPr>
          <w:p w:rsidR="005E32FF" w:rsidRDefault="005E32FF" w:rsidP="005E32FF">
            <w:pPr>
              <w:spacing w:line="276" w:lineRule="auto"/>
              <w:jc w:val="both"/>
              <w:rPr>
                <w:rFonts w:ascii="Times New Roman" w:hAnsi="Times New Roman" w:cs="Times New Roman"/>
                <w:sz w:val="26"/>
                <w:szCs w:val="26"/>
                <w:lang w:val="uk-UA"/>
              </w:rPr>
            </w:pPr>
          </w:p>
        </w:tc>
        <w:tc>
          <w:tcPr>
            <w:tcW w:w="1321" w:type="dxa"/>
            <w:vMerge/>
          </w:tcPr>
          <w:p w:rsidR="005E32FF" w:rsidRDefault="005E32FF" w:rsidP="005E32FF">
            <w:pPr>
              <w:spacing w:line="276" w:lineRule="auto"/>
              <w:jc w:val="both"/>
              <w:rPr>
                <w:rFonts w:ascii="Times New Roman" w:hAnsi="Times New Roman" w:cs="Times New Roman"/>
                <w:sz w:val="26"/>
                <w:szCs w:val="26"/>
                <w:lang w:val="uk-UA"/>
              </w:rPr>
            </w:pPr>
          </w:p>
        </w:tc>
        <w:tc>
          <w:tcPr>
            <w:tcW w:w="2567" w:type="dxa"/>
            <w:vMerge/>
          </w:tcPr>
          <w:p w:rsidR="005E32FF" w:rsidRDefault="005E32FF" w:rsidP="005E32FF">
            <w:pPr>
              <w:spacing w:line="276" w:lineRule="auto"/>
              <w:jc w:val="both"/>
              <w:rPr>
                <w:rFonts w:ascii="Times New Roman" w:hAnsi="Times New Roman" w:cs="Times New Roman"/>
                <w:sz w:val="26"/>
                <w:szCs w:val="26"/>
                <w:lang w:val="uk-UA"/>
              </w:rPr>
            </w:pPr>
          </w:p>
        </w:tc>
        <w:tc>
          <w:tcPr>
            <w:tcW w:w="3135"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Куртка утеплена</w:t>
            </w:r>
          </w:p>
        </w:tc>
        <w:tc>
          <w:tcPr>
            <w:tcW w:w="1733"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36</w:t>
            </w:r>
          </w:p>
        </w:tc>
      </w:tr>
      <w:tr w:rsidR="005E32FF" w:rsidTr="005E32FF">
        <w:tc>
          <w:tcPr>
            <w:tcW w:w="589" w:type="dxa"/>
            <w:vMerge w:val="restart"/>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9</w:t>
            </w:r>
          </w:p>
        </w:tc>
        <w:tc>
          <w:tcPr>
            <w:tcW w:w="1321" w:type="dxa"/>
            <w:vMerge w:val="restart"/>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9132</w:t>
            </w:r>
          </w:p>
        </w:tc>
        <w:tc>
          <w:tcPr>
            <w:tcW w:w="2567" w:type="dxa"/>
            <w:vMerge w:val="restart"/>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Прибиральник службових приміщень</w:t>
            </w:r>
          </w:p>
        </w:tc>
        <w:tc>
          <w:tcPr>
            <w:tcW w:w="3135"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халат</w:t>
            </w:r>
          </w:p>
        </w:tc>
        <w:tc>
          <w:tcPr>
            <w:tcW w:w="1733"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12</w:t>
            </w:r>
          </w:p>
        </w:tc>
      </w:tr>
      <w:tr w:rsidR="005E32FF" w:rsidTr="005E32FF">
        <w:trPr>
          <w:trHeight w:val="439"/>
        </w:trPr>
        <w:tc>
          <w:tcPr>
            <w:tcW w:w="589" w:type="dxa"/>
            <w:vMerge/>
          </w:tcPr>
          <w:p w:rsidR="005E32FF" w:rsidRDefault="005E32FF" w:rsidP="005E32FF">
            <w:pPr>
              <w:spacing w:line="276" w:lineRule="auto"/>
              <w:jc w:val="both"/>
              <w:rPr>
                <w:rFonts w:ascii="Times New Roman" w:hAnsi="Times New Roman" w:cs="Times New Roman"/>
                <w:sz w:val="26"/>
                <w:szCs w:val="26"/>
                <w:lang w:val="uk-UA"/>
              </w:rPr>
            </w:pPr>
          </w:p>
        </w:tc>
        <w:tc>
          <w:tcPr>
            <w:tcW w:w="1321" w:type="dxa"/>
            <w:vMerge/>
          </w:tcPr>
          <w:p w:rsidR="005E32FF" w:rsidRDefault="005E32FF" w:rsidP="005E32FF">
            <w:pPr>
              <w:spacing w:line="276" w:lineRule="auto"/>
              <w:jc w:val="both"/>
              <w:rPr>
                <w:rFonts w:ascii="Times New Roman" w:hAnsi="Times New Roman" w:cs="Times New Roman"/>
                <w:sz w:val="26"/>
                <w:szCs w:val="26"/>
                <w:lang w:val="uk-UA"/>
              </w:rPr>
            </w:pPr>
          </w:p>
        </w:tc>
        <w:tc>
          <w:tcPr>
            <w:tcW w:w="2567" w:type="dxa"/>
            <w:vMerge/>
          </w:tcPr>
          <w:p w:rsidR="005E32FF" w:rsidRDefault="005E32FF" w:rsidP="005E32FF">
            <w:pPr>
              <w:spacing w:line="276" w:lineRule="auto"/>
              <w:jc w:val="both"/>
              <w:rPr>
                <w:rFonts w:ascii="Times New Roman" w:hAnsi="Times New Roman" w:cs="Times New Roman"/>
                <w:sz w:val="26"/>
                <w:szCs w:val="26"/>
                <w:lang w:val="uk-UA"/>
              </w:rPr>
            </w:pPr>
          </w:p>
        </w:tc>
        <w:tc>
          <w:tcPr>
            <w:tcW w:w="3135"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 xml:space="preserve">Рукавички </w:t>
            </w:r>
          </w:p>
        </w:tc>
        <w:tc>
          <w:tcPr>
            <w:tcW w:w="1733"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1</w:t>
            </w:r>
          </w:p>
        </w:tc>
      </w:tr>
      <w:tr w:rsidR="005E32FF" w:rsidTr="005E32FF">
        <w:tc>
          <w:tcPr>
            <w:tcW w:w="589" w:type="dxa"/>
            <w:vMerge w:val="restart"/>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10</w:t>
            </w:r>
          </w:p>
        </w:tc>
        <w:tc>
          <w:tcPr>
            <w:tcW w:w="1321" w:type="dxa"/>
            <w:vMerge w:val="restart"/>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9152</w:t>
            </w:r>
          </w:p>
        </w:tc>
        <w:tc>
          <w:tcPr>
            <w:tcW w:w="2567" w:type="dxa"/>
            <w:vMerge w:val="restart"/>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 xml:space="preserve">Сторож </w:t>
            </w:r>
          </w:p>
        </w:tc>
        <w:tc>
          <w:tcPr>
            <w:tcW w:w="3135"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 xml:space="preserve">Черевики </w:t>
            </w:r>
          </w:p>
        </w:tc>
        <w:tc>
          <w:tcPr>
            <w:tcW w:w="1733"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24</w:t>
            </w:r>
          </w:p>
        </w:tc>
      </w:tr>
      <w:tr w:rsidR="005E32FF" w:rsidTr="005E32FF">
        <w:tc>
          <w:tcPr>
            <w:tcW w:w="589" w:type="dxa"/>
            <w:vMerge/>
          </w:tcPr>
          <w:p w:rsidR="005E32FF" w:rsidRDefault="005E32FF" w:rsidP="005E32FF">
            <w:pPr>
              <w:spacing w:line="276" w:lineRule="auto"/>
              <w:jc w:val="both"/>
              <w:rPr>
                <w:rFonts w:ascii="Times New Roman" w:hAnsi="Times New Roman" w:cs="Times New Roman"/>
                <w:sz w:val="26"/>
                <w:szCs w:val="26"/>
                <w:lang w:val="uk-UA"/>
              </w:rPr>
            </w:pPr>
          </w:p>
        </w:tc>
        <w:tc>
          <w:tcPr>
            <w:tcW w:w="1321" w:type="dxa"/>
            <w:vMerge/>
          </w:tcPr>
          <w:p w:rsidR="005E32FF" w:rsidRDefault="005E32FF" w:rsidP="005E32FF">
            <w:pPr>
              <w:spacing w:line="276" w:lineRule="auto"/>
              <w:jc w:val="both"/>
              <w:rPr>
                <w:rFonts w:ascii="Times New Roman" w:hAnsi="Times New Roman" w:cs="Times New Roman"/>
                <w:sz w:val="26"/>
                <w:szCs w:val="26"/>
                <w:lang w:val="uk-UA"/>
              </w:rPr>
            </w:pPr>
          </w:p>
        </w:tc>
        <w:tc>
          <w:tcPr>
            <w:tcW w:w="2567" w:type="dxa"/>
            <w:vMerge/>
          </w:tcPr>
          <w:p w:rsidR="005E32FF" w:rsidRDefault="005E32FF" w:rsidP="005E32FF">
            <w:pPr>
              <w:spacing w:line="276" w:lineRule="auto"/>
              <w:jc w:val="both"/>
              <w:rPr>
                <w:rFonts w:ascii="Times New Roman" w:hAnsi="Times New Roman" w:cs="Times New Roman"/>
                <w:sz w:val="26"/>
                <w:szCs w:val="26"/>
                <w:lang w:val="uk-UA"/>
              </w:rPr>
            </w:pPr>
          </w:p>
        </w:tc>
        <w:tc>
          <w:tcPr>
            <w:tcW w:w="4868" w:type="dxa"/>
            <w:gridSpan w:val="2"/>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Узимку додатково:</w:t>
            </w:r>
          </w:p>
        </w:tc>
      </w:tr>
      <w:tr w:rsidR="005E32FF" w:rsidTr="005E32FF">
        <w:tc>
          <w:tcPr>
            <w:tcW w:w="589" w:type="dxa"/>
            <w:vMerge/>
          </w:tcPr>
          <w:p w:rsidR="005E32FF" w:rsidRDefault="005E32FF" w:rsidP="005E32FF">
            <w:pPr>
              <w:spacing w:line="276" w:lineRule="auto"/>
              <w:jc w:val="both"/>
              <w:rPr>
                <w:rFonts w:ascii="Times New Roman" w:hAnsi="Times New Roman" w:cs="Times New Roman"/>
                <w:sz w:val="26"/>
                <w:szCs w:val="26"/>
                <w:lang w:val="uk-UA"/>
              </w:rPr>
            </w:pPr>
          </w:p>
        </w:tc>
        <w:tc>
          <w:tcPr>
            <w:tcW w:w="1321" w:type="dxa"/>
            <w:vMerge/>
          </w:tcPr>
          <w:p w:rsidR="005E32FF" w:rsidRDefault="005E32FF" w:rsidP="005E32FF">
            <w:pPr>
              <w:spacing w:line="276" w:lineRule="auto"/>
              <w:jc w:val="both"/>
              <w:rPr>
                <w:rFonts w:ascii="Times New Roman" w:hAnsi="Times New Roman" w:cs="Times New Roman"/>
                <w:sz w:val="26"/>
                <w:szCs w:val="26"/>
                <w:lang w:val="uk-UA"/>
              </w:rPr>
            </w:pPr>
          </w:p>
        </w:tc>
        <w:tc>
          <w:tcPr>
            <w:tcW w:w="2567" w:type="dxa"/>
            <w:vMerge/>
          </w:tcPr>
          <w:p w:rsidR="005E32FF" w:rsidRDefault="005E32FF" w:rsidP="005E32FF">
            <w:pPr>
              <w:spacing w:line="276" w:lineRule="auto"/>
              <w:jc w:val="both"/>
              <w:rPr>
                <w:rFonts w:ascii="Times New Roman" w:hAnsi="Times New Roman" w:cs="Times New Roman"/>
                <w:sz w:val="26"/>
                <w:szCs w:val="26"/>
                <w:lang w:val="uk-UA"/>
              </w:rPr>
            </w:pPr>
          </w:p>
        </w:tc>
        <w:tc>
          <w:tcPr>
            <w:tcW w:w="3135"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Куртка утеплена</w:t>
            </w:r>
          </w:p>
        </w:tc>
        <w:tc>
          <w:tcPr>
            <w:tcW w:w="1733"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36</w:t>
            </w:r>
          </w:p>
        </w:tc>
      </w:tr>
      <w:tr w:rsidR="005E32FF" w:rsidTr="005E32FF">
        <w:tc>
          <w:tcPr>
            <w:tcW w:w="589" w:type="dxa"/>
            <w:vMerge/>
          </w:tcPr>
          <w:p w:rsidR="005E32FF" w:rsidRDefault="005E32FF" w:rsidP="005E32FF">
            <w:pPr>
              <w:spacing w:line="276" w:lineRule="auto"/>
              <w:jc w:val="both"/>
              <w:rPr>
                <w:rFonts w:ascii="Times New Roman" w:hAnsi="Times New Roman" w:cs="Times New Roman"/>
                <w:sz w:val="26"/>
                <w:szCs w:val="26"/>
                <w:lang w:val="uk-UA"/>
              </w:rPr>
            </w:pPr>
          </w:p>
        </w:tc>
        <w:tc>
          <w:tcPr>
            <w:tcW w:w="1321" w:type="dxa"/>
            <w:vMerge/>
          </w:tcPr>
          <w:p w:rsidR="005E32FF" w:rsidRDefault="005E32FF" w:rsidP="005E32FF">
            <w:pPr>
              <w:spacing w:line="276" w:lineRule="auto"/>
              <w:jc w:val="both"/>
              <w:rPr>
                <w:rFonts w:ascii="Times New Roman" w:hAnsi="Times New Roman" w:cs="Times New Roman"/>
                <w:sz w:val="26"/>
                <w:szCs w:val="26"/>
                <w:lang w:val="uk-UA"/>
              </w:rPr>
            </w:pPr>
          </w:p>
        </w:tc>
        <w:tc>
          <w:tcPr>
            <w:tcW w:w="2567" w:type="dxa"/>
            <w:vMerge/>
          </w:tcPr>
          <w:p w:rsidR="005E32FF" w:rsidRDefault="005E32FF" w:rsidP="005E32FF">
            <w:pPr>
              <w:spacing w:line="276" w:lineRule="auto"/>
              <w:jc w:val="both"/>
              <w:rPr>
                <w:rFonts w:ascii="Times New Roman" w:hAnsi="Times New Roman" w:cs="Times New Roman"/>
                <w:sz w:val="26"/>
                <w:szCs w:val="26"/>
                <w:lang w:val="uk-UA"/>
              </w:rPr>
            </w:pPr>
          </w:p>
        </w:tc>
        <w:tc>
          <w:tcPr>
            <w:tcW w:w="3135"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 xml:space="preserve">Чоботи </w:t>
            </w:r>
          </w:p>
        </w:tc>
        <w:tc>
          <w:tcPr>
            <w:tcW w:w="1733"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36</w:t>
            </w:r>
          </w:p>
        </w:tc>
      </w:tr>
      <w:tr w:rsidR="005E32FF" w:rsidTr="00CF2CDD">
        <w:tc>
          <w:tcPr>
            <w:tcW w:w="589" w:type="dxa"/>
            <w:vMerge/>
          </w:tcPr>
          <w:p w:rsidR="005E32FF" w:rsidRDefault="005E32FF" w:rsidP="005E32FF">
            <w:pPr>
              <w:spacing w:line="276" w:lineRule="auto"/>
              <w:jc w:val="both"/>
              <w:rPr>
                <w:rFonts w:ascii="Times New Roman" w:hAnsi="Times New Roman" w:cs="Times New Roman"/>
                <w:sz w:val="26"/>
                <w:szCs w:val="26"/>
                <w:lang w:val="uk-UA"/>
              </w:rPr>
            </w:pPr>
          </w:p>
        </w:tc>
        <w:tc>
          <w:tcPr>
            <w:tcW w:w="1321" w:type="dxa"/>
            <w:vMerge/>
          </w:tcPr>
          <w:p w:rsidR="005E32FF" w:rsidRDefault="005E32FF" w:rsidP="005E32FF">
            <w:pPr>
              <w:spacing w:line="276" w:lineRule="auto"/>
              <w:jc w:val="both"/>
              <w:rPr>
                <w:rFonts w:ascii="Times New Roman" w:hAnsi="Times New Roman" w:cs="Times New Roman"/>
                <w:sz w:val="26"/>
                <w:szCs w:val="26"/>
                <w:lang w:val="uk-UA"/>
              </w:rPr>
            </w:pPr>
          </w:p>
        </w:tc>
        <w:tc>
          <w:tcPr>
            <w:tcW w:w="2567" w:type="dxa"/>
            <w:vMerge/>
          </w:tcPr>
          <w:p w:rsidR="005E32FF" w:rsidRDefault="005E32FF" w:rsidP="005E32FF">
            <w:pPr>
              <w:spacing w:line="276" w:lineRule="auto"/>
              <w:jc w:val="both"/>
              <w:rPr>
                <w:rFonts w:ascii="Times New Roman" w:hAnsi="Times New Roman" w:cs="Times New Roman"/>
                <w:sz w:val="26"/>
                <w:szCs w:val="26"/>
                <w:lang w:val="uk-UA"/>
              </w:rPr>
            </w:pPr>
          </w:p>
        </w:tc>
        <w:tc>
          <w:tcPr>
            <w:tcW w:w="3135"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 xml:space="preserve"> </w:t>
            </w:r>
            <w:r w:rsidR="000F00C8" w:rsidRPr="003939C5">
              <w:rPr>
                <w:rFonts w:ascii="Times New Roman" w:hAnsi="Times New Roman" w:cs="Times New Roman"/>
                <w:sz w:val="28"/>
                <w:szCs w:val="28"/>
                <w:lang w:val="uk-UA"/>
              </w:rPr>
              <w:t>Костюм</w:t>
            </w:r>
          </w:p>
        </w:tc>
        <w:tc>
          <w:tcPr>
            <w:tcW w:w="1733" w:type="dxa"/>
          </w:tcPr>
          <w:p w:rsidR="005E32FF" w:rsidRDefault="000F00C8"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24</w:t>
            </w:r>
          </w:p>
        </w:tc>
      </w:tr>
      <w:tr w:rsidR="00172153" w:rsidTr="005E32FF">
        <w:tc>
          <w:tcPr>
            <w:tcW w:w="589" w:type="dxa"/>
            <w:vMerge w:val="restart"/>
          </w:tcPr>
          <w:p w:rsidR="00172153" w:rsidRDefault="00172153"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11</w:t>
            </w:r>
          </w:p>
        </w:tc>
        <w:tc>
          <w:tcPr>
            <w:tcW w:w="1321" w:type="dxa"/>
            <w:vMerge w:val="restart"/>
          </w:tcPr>
          <w:p w:rsidR="00172153" w:rsidRDefault="00172153"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7124.2</w:t>
            </w:r>
          </w:p>
        </w:tc>
        <w:tc>
          <w:tcPr>
            <w:tcW w:w="2567" w:type="dxa"/>
            <w:vMerge w:val="restart"/>
          </w:tcPr>
          <w:p w:rsidR="00172153" w:rsidRDefault="00172153"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 xml:space="preserve">Тесляр </w:t>
            </w:r>
          </w:p>
        </w:tc>
        <w:tc>
          <w:tcPr>
            <w:tcW w:w="3135" w:type="dxa"/>
          </w:tcPr>
          <w:p w:rsidR="00172153" w:rsidRDefault="00172153"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Рукавиці комбіновані</w:t>
            </w:r>
          </w:p>
        </w:tc>
        <w:tc>
          <w:tcPr>
            <w:tcW w:w="1733" w:type="dxa"/>
          </w:tcPr>
          <w:p w:rsidR="00172153" w:rsidRDefault="00172153"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3</w:t>
            </w:r>
          </w:p>
        </w:tc>
      </w:tr>
      <w:tr w:rsidR="00172153" w:rsidTr="005E32FF">
        <w:tc>
          <w:tcPr>
            <w:tcW w:w="589" w:type="dxa"/>
            <w:vMerge/>
          </w:tcPr>
          <w:p w:rsidR="00172153" w:rsidRDefault="00172153" w:rsidP="005E32FF">
            <w:pPr>
              <w:spacing w:line="276" w:lineRule="auto"/>
              <w:jc w:val="both"/>
              <w:rPr>
                <w:rFonts w:ascii="Times New Roman" w:hAnsi="Times New Roman" w:cs="Times New Roman"/>
                <w:sz w:val="26"/>
                <w:szCs w:val="26"/>
                <w:lang w:val="uk-UA"/>
              </w:rPr>
            </w:pPr>
          </w:p>
        </w:tc>
        <w:tc>
          <w:tcPr>
            <w:tcW w:w="1321" w:type="dxa"/>
            <w:vMerge/>
          </w:tcPr>
          <w:p w:rsidR="00172153" w:rsidRDefault="00172153" w:rsidP="005E32FF">
            <w:pPr>
              <w:spacing w:line="276" w:lineRule="auto"/>
              <w:jc w:val="both"/>
              <w:rPr>
                <w:rFonts w:ascii="Times New Roman" w:hAnsi="Times New Roman" w:cs="Times New Roman"/>
                <w:sz w:val="26"/>
                <w:szCs w:val="26"/>
                <w:lang w:val="uk-UA"/>
              </w:rPr>
            </w:pPr>
          </w:p>
        </w:tc>
        <w:tc>
          <w:tcPr>
            <w:tcW w:w="2567" w:type="dxa"/>
            <w:vMerge/>
          </w:tcPr>
          <w:p w:rsidR="00172153" w:rsidRDefault="00172153" w:rsidP="005E32FF">
            <w:pPr>
              <w:spacing w:line="276" w:lineRule="auto"/>
              <w:jc w:val="both"/>
              <w:rPr>
                <w:rFonts w:ascii="Times New Roman" w:hAnsi="Times New Roman" w:cs="Times New Roman"/>
                <w:sz w:val="26"/>
                <w:szCs w:val="26"/>
                <w:lang w:val="uk-UA"/>
              </w:rPr>
            </w:pPr>
          </w:p>
        </w:tc>
        <w:tc>
          <w:tcPr>
            <w:tcW w:w="3135" w:type="dxa"/>
          </w:tcPr>
          <w:p w:rsidR="00172153" w:rsidRDefault="00172153"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Окуляри захисні відкриті</w:t>
            </w:r>
          </w:p>
        </w:tc>
        <w:tc>
          <w:tcPr>
            <w:tcW w:w="1733" w:type="dxa"/>
          </w:tcPr>
          <w:p w:rsidR="00172153" w:rsidRDefault="00172153"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До зносу</w:t>
            </w:r>
          </w:p>
        </w:tc>
      </w:tr>
      <w:tr w:rsidR="00172153" w:rsidTr="005E32FF">
        <w:tc>
          <w:tcPr>
            <w:tcW w:w="589" w:type="dxa"/>
            <w:vMerge/>
          </w:tcPr>
          <w:p w:rsidR="00172153" w:rsidRDefault="00172153" w:rsidP="005E32FF">
            <w:pPr>
              <w:spacing w:line="276" w:lineRule="auto"/>
              <w:jc w:val="both"/>
              <w:rPr>
                <w:rFonts w:ascii="Times New Roman" w:hAnsi="Times New Roman" w:cs="Times New Roman"/>
                <w:sz w:val="26"/>
                <w:szCs w:val="26"/>
                <w:lang w:val="uk-UA"/>
              </w:rPr>
            </w:pPr>
          </w:p>
        </w:tc>
        <w:tc>
          <w:tcPr>
            <w:tcW w:w="1321" w:type="dxa"/>
            <w:vMerge/>
          </w:tcPr>
          <w:p w:rsidR="00172153" w:rsidRDefault="00172153" w:rsidP="005E32FF">
            <w:pPr>
              <w:spacing w:line="276" w:lineRule="auto"/>
              <w:jc w:val="both"/>
              <w:rPr>
                <w:rFonts w:ascii="Times New Roman" w:hAnsi="Times New Roman" w:cs="Times New Roman"/>
                <w:sz w:val="26"/>
                <w:szCs w:val="26"/>
                <w:lang w:val="uk-UA"/>
              </w:rPr>
            </w:pPr>
          </w:p>
        </w:tc>
        <w:tc>
          <w:tcPr>
            <w:tcW w:w="2567" w:type="dxa"/>
            <w:vMerge/>
          </w:tcPr>
          <w:p w:rsidR="00172153" w:rsidRDefault="00172153" w:rsidP="005E32FF">
            <w:pPr>
              <w:spacing w:line="276" w:lineRule="auto"/>
              <w:jc w:val="both"/>
              <w:rPr>
                <w:rFonts w:ascii="Times New Roman" w:hAnsi="Times New Roman" w:cs="Times New Roman"/>
                <w:sz w:val="26"/>
                <w:szCs w:val="26"/>
                <w:lang w:val="uk-UA"/>
              </w:rPr>
            </w:pPr>
          </w:p>
        </w:tc>
        <w:tc>
          <w:tcPr>
            <w:tcW w:w="4868" w:type="dxa"/>
            <w:gridSpan w:val="2"/>
          </w:tcPr>
          <w:p w:rsidR="00172153" w:rsidRDefault="00172153"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Узимку додатково:</w:t>
            </w:r>
          </w:p>
        </w:tc>
      </w:tr>
      <w:tr w:rsidR="00172153" w:rsidTr="005E32FF">
        <w:tc>
          <w:tcPr>
            <w:tcW w:w="589" w:type="dxa"/>
            <w:vMerge/>
          </w:tcPr>
          <w:p w:rsidR="00172153" w:rsidRDefault="00172153" w:rsidP="005E32FF">
            <w:pPr>
              <w:spacing w:line="276" w:lineRule="auto"/>
              <w:jc w:val="both"/>
              <w:rPr>
                <w:rFonts w:ascii="Times New Roman" w:hAnsi="Times New Roman" w:cs="Times New Roman"/>
                <w:sz w:val="26"/>
                <w:szCs w:val="26"/>
                <w:lang w:val="uk-UA"/>
              </w:rPr>
            </w:pPr>
          </w:p>
        </w:tc>
        <w:tc>
          <w:tcPr>
            <w:tcW w:w="1321" w:type="dxa"/>
            <w:vMerge/>
          </w:tcPr>
          <w:p w:rsidR="00172153" w:rsidRDefault="00172153" w:rsidP="005E32FF">
            <w:pPr>
              <w:spacing w:line="276" w:lineRule="auto"/>
              <w:jc w:val="both"/>
              <w:rPr>
                <w:rFonts w:ascii="Times New Roman" w:hAnsi="Times New Roman" w:cs="Times New Roman"/>
                <w:sz w:val="26"/>
                <w:szCs w:val="26"/>
                <w:lang w:val="uk-UA"/>
              </w:rPr>
            </w:pPr>
          </w:p>
        </w:tc>
        <w:tc>
          <w:tcPr>
            <w:tcW w:w="2567" w:type="dxa"/>
            <w:vMerge/>
          </w:tcPr>
          <w:p w:rsidR="00172153" w:rsidRDefault="00172153" w:rsidP="005E32FF">
            <w:pPr>
              <w:spacing w:line="276" w:lineRule="auto"/>
              <w:jc w:val="both"/>
              <w:rPr>
                <w:rFonts w:ascii="Times New Roman" w:hAnsi="Times New Roman" w:cs="Times New Roman"/>
                <w:sz w:val="26"/>
                <w:szCs w:val="26"/>
                <w:lang w:val="uk-UA"/>
              </w:rPr>
            </w:pPr>
          </w:p>
        </w:tc>
        <w:tc>
          <w:tcPr>
            <w:tcW w:w="3135" w:type="dxa"/>
          </w:tcPr>
          <w:p w:rsidR="00172153" w:rsidRDefault="00172153"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Куртка утеплена</w:t>
            </w:r>
          </w:p>
        </w:tc>
        <w:tc>
          <w:tcPr>
            <w:tcW w:w="1733" w:type="dxa"/>
          </w:tcPr>
          <w:p w:rsidR="00172153" w:rsidRDefault="00172153"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36</w:t>
            </w:r>
          </w:p>
        </w:tc>
      </w:tr>
      <w:tr w:rsidR="00172153" w:rsidTr="00172153">
        <w:trPr>
          <w:trHeight w:val="255"/>
        </w:trPr>
        <w:tc>
          <w:tcPr>
            <w:tcW w:w="589" w:type="dxa"/>
            <w:vMerge/>
          </w:tcPr>
          <w:p w:rsidR="00172153" w:rsidRDefault="00172153" w:rsidP="005E32FF">
            <w:pPr>
              <w:spacing w:line="276" w:lineRule="auto"/>
              <w:jc w:val="both"/>
              <w:rPr>
                <w:rFonts w:ascii="Times New Roman" w:hAnsi="Times New Roman" w:cs="Times New Roman"/>
                <w:sz w:val="26"/>
                <w:szCs w:val="26"/>
                <w:lang w:val="uk-UA"/>
              </w:rPr>
            </w:pPr>
          </w:p>
        </w:tc>
        <w:tc>
          <w:tcPr>
            <w:tcW w:w="1321" w:type="dxa"/>
            <w:vMerge/>
          </w:tcPr>
          <w:p w:rsidR="00172153" w:rsidRDefault="00172153" w:rsidP="005E32FF">
            <w:pPr>
              <w:spacing w:line="276" w:lineRule="auto"/>
              <w:jc w:val="both"/>
              <w:rPr>
                <w:rFonts w:ascii="Times New Roman" w:hAnsi="Times New Roman" w:cs="Times New Roman"/>
                <w:sz w:val="26"/>
                <w:szCs w:val="26"/>
                <w:lang w:val="uk-UA"/>
              </w:rPr>
            </w:pPr>
          </w:p>
        </w:tc>
        <w:tc>
          <w:tcPr>
            <w:tcW w:w="2567" w:type="dxa"/>
            <w:vMerge/>
          </w:tcPr>
          <w:p w:rsidR="00172153" w:rsidRDefault="00172153" w:rsidP="005E32FF">
            <w:pPr>
              <w:spacing w:line="276" w:lineRule="auto"/>
              <w:jc w:val="both"/>
              <w:rPr>
                <w:rFonts w:ascii="Times New Roman" w:hAnsi="Times New Roman" w:cs="Times New Roman"/>
                <w:sz w:val="26"/>
                <w:szCs w:val="26"/>
                <w:lang w:val="uk-UA"/>
              </w:rPr>
            </w:pPr>
          </w:p>
        </w:tc>
        <w:tc>
          <w:tcPr>
            <w:tcW w:w="3135" w:type="dxa"/>
          </w:tcPr>
          <w:p w:rsidR="00172153" w:rsidRDefault="00172153"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Костюм</w:t>
            </w:r>
          </w:p>
        </w:tc>
        <w:tc>
          <w:tcPr>
            <w:tcW w:w="1733" w:type="dxa"/>
          </w:tcPr>
          <w:p w:rsidR="00172153" w:rsidRDefault="00172153"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12</w:t>
            </w:r>
          </w:p>
        </w:tc>
      </w:tr>
      <w:tr w:rsidR="00172153" w:rsidTr="005E32FF">
        <w:trPr>
          <w:trHeight w:val="435"/>
        </w:trPr>
        <w:tc>
          <w:tcPr>
            <w:tcW w:w="589" w:type="dxa"/>
            <w:vMerge/>
          </w:tcPr>
          <w:p w:rsidR="00172153" w:rsidRDefault="00172153" w:rsidP="005E32FF">
            <w:pPr>
              <w:spacing w:line="276" w:lineRule="auto"/>
              <w:jc w:val="both"/>
              <w:rPr>
                <w:rFonts w:ascii="Times New Roman" w:hAnsi="Times New Roman" w:cs="Times New Roman"/>
                <w:sz w:val="26"/>
                <w:szCs w:val="26"/>
                <w:lang w:val="uk-UA"/>
              </w:rPr>
            </w:pPr>
          </w:p>
        </w:tc>
        <w:tc>
          <w:tcPr>
            <w:tcW w:w="1321" w:type="dxa"/>
            <w:vMerge/>
          </w:tcPr>
          <w:p w:rsidR="00172153" w:rsidRDefault="00172153" w:rsidP="005E32FF">
            <w:pPr>
              <w:spacing w:line="276" w:lineRule="auto"/>
              <w:jc w:val="both"/>
              <w:rPr>
                <w:rFonts w:ascii="Times New Roman" w:hAnsi="Times New Roman" w:cs="Times New Roman"/>
                <w:sz w:val="26"/>
                <w:szCs w:val="26"/>
                <w:lang w:val="uk-UA"/>
              </w:rPr>
            </w:pPr>
          </w:p>
        </w:tc>
        <w:tc>
          <w:tcPr>
            <w:tcW w:w="2567" w:type="dxa"/>
            <w:vMerge/>
          </w:tcPr>
          <w:p w:rsidR="00172153" w:rsidRDefault="00172153" w:rsidP="005E32FF">
            <w:pPr>
              <w:spacing w:line="276" w:lineRule="auto"/>
              <w:jc w:val="both"/>
              <w:rPr>
                <w:rFonts w:ascii="Times New Roman" w:hAnsi="Times New Roman" w:cs="Times New Roman"/>
                <w:sz w:val="26"/>
                <w:szCs w:val="26"/>
                <w:lang w:val="uk-UA"/>
              </w:rPr>
            </w:pPr>
          </w:p>
        </w:tc>
        <w:tc>
          <w:tcPr>
            <w:tcW w:w="3135" w:type="dxa"/>
          </w:tcPr>
          <w:p w:rsidR="00172153" w:rsidRDefault="00172153"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Черевики</w:t>
            </w:r>
          </w:p>
        </w:tc>
        <w:tc>
          <w:tcPr>
            <w:tcW w:w="1733" w:type="dxa"/>
          </w:tcPr>
          <w:p w:rsidR="00172153" w:rsidRDefault="00172153"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12</w:t>
            </w:r>
          </w:p>
        </w:tc>
      </w:tr>
      <w:tr w:rsidR="005E32FF" w:rsidTr="005E32FF">
        <w:tc>
          <w:tcPr>
            <w:tcW w:w="589" w:type="dxa"/>
            <w:vMerge w:val="restart"/>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12</w:t>
            </w:r>
          </w:p>
        </w:tc>
        <w:tc>
          <w:tcPr>
            <w:tcW w:w="1321" w:type="dxa"/>
            <w:vMerge w:val="restart"/>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9162</w:t>
            </w:r>
          </w:p>
        </w:tc>
        <w:tc>
          <w:tcPr>
            <w:tcW w:w="2567" w:type="dxa"/>
            <w:vMerge w:val="restart"/>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Прибиральник територій</w:t>
            </w:r>
          </w:p>
        </w:tc>
        <w:tc>
          <w:tcPr>
            <w:tcW w:w="3135"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 xml:space="preserve">Черевики </w:t>
            </w:r>
          </w:p>
        </w:tc>
        <w:tc>
          <w:tcPr>
            <w:tcW w:w="1733"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12</w:t>
            </w:r>
          </w:p>
        </w:tc>
      </w:tr>
      <w:tr w:rsidR="005E32FF" w:rsidTr="005E32FF">
        <w:tc>
          <w:tcPr>
            <w:tcW w:w="589" w:type="dxa"/>
            <w:vMerge/>
          </w:tcPr>
          <w:p w:rsidR="005E32FF" w:rsidRDefault="005E32FF" w:rsidP="005E32FF">
            <w:pPr>
              <w:spacing w:line="276" w:lineRule="auto"/>
              <w:jc w:val="both"/>
              <w:rPr>
                <w:rFonts w:ascii="Times New Roman" w:hAnsi="Times New Roman" w:cs="Times New Roman"/>
                <w:sz w:val="26"/>
                <w:szCs w:val="26"/>
                <w:lang w:val="uk-UA"/>
              </w:rPr>
            </w:pPr>
          </w:p>
        </w:tc>
        <w:tc>
          <w:tcPr>
            <w:tcW w:w="1321" w:type="dxa"/>
            <w:vMerge/>
          </w:tcPr>
          <w:p w:rsidR="005E32FF" w:rsidRDefault="005E32FF" w:rsidP="005E32FF">
            <w:pPr>
              <w:spacing w:line="276" w:lineRule="auto"/>
              <w:jc w:val="both"/>
              <w:rPr>
                <w:rFonts w:ascii="Times New Roman" w:hAnsi="Times New Roman" w:cs="Times New Roman"/>
                <w:sz w:val="26"/>
                <w:szCs w:val="26"/>
                <w:lang w:val="uk-UA"/>
              </w:rPr>
            </w:pPr>
          </w:p>
        </w:tc>
        <w:tc>
          <w:tcPr>
            <w:tcW w:w="2567" w:type="dxa"/>
            <w:vMerge/>
          </w:tcPr>
          <w:p w:rsidR="005E32FF" w:rsidRDefault="005E32FF" w:rsidP="005E32FF">
            <w:pPr>
              <w:spacing w:line="276" w:lineRule="auto"/>
              <w:jc w:val="both"/>
              <w:rPr>
                <w:rFonts w:ascii="Times New Roman" w:hAnsi="Times New Roman" w:cs="Times New Roman"/>
                <w:sz w:val="26"/>
                <w:szCs w:val="26"/>
                <w:lang w:val="uk-UA"/>
              </w:rPr>
            </w:pPr>
          </w:p>
        </w:tc>
        <w:tc>
          <w:tcPr>
            <w:tcW w:w="3135"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Чоботи гумові</w:t>
            </w:r>
          </w:p>
        </w:tc>
        <w:tc>
          <w:tcPr>
            <w:tcW w:w="1733"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24</w:t>
            </w:r>
          </w:p>
        </w:tc>
      </w:tr>
      <w:tr w:rsidR="005E32FF" w:rsidTr="005E32FF">
        <w:tc>
          <w:tcPr>
            <w:tcW w:w="589" w:type="dxa"/>
            <w:vMerge/>
          </w:tcPr>
          <w:p w:rsidR="005E32FF" w:rsidRDefault="005E32FF" w:rsidP="005E32FF">
            <w:pPr>
              <w:spacing w:line="276" w:lineRule="auto"/>
              <w:jc w:val="both"/>
              <w:rPr>
                <w:rFonts w:ascii="Times New Roman" w:hAnsi="Times New Roman" w:cs="Times New Roman"/>
                <w:sz w:val="26"/>
                <w:szCs w:val="26"/>
                <w:lang w:val="uk-UA"/>
              </w:rPr>
            </w:pPr>
          </w:p>
        </w:tc>
        <w:tc>
          <w:tcPr>
            <w:tcW w:w="1321" w:type="dxa"/>
            <w:vMerge/>
          </w:tcPr>
          <w:p w:rsidR="005E32FF" w:rsidRDefault="005E32FF" w:rsidP="005E32FF">
            <w:pPr>
              <w:spacing w:line="276" w:lineRule="auto"/>
              <w:jc w:val="both"/>
              <w:rPr>
                <w:rFonts w:ascii="Times New Roman" w:hAnsi="Times New Roman" w:cs="Times New Roman"/>
                <w:sz w:val="26"/>
                <w:szCs w:val="26"/>
                <w:lang w:val="uk-UA"/>
              </w:rPr>
            </w:pPr>
          </w:p>
        </w:tc>
        <w:tc>
          <w:tcPr>
            <w:tcW w:w="2567" w:type="dxa"/>
            <w:vMerge/>
          </w:tcPr>
          <w:p w:rsidR="005E32FF" w:rsidRDefault="005E32FF" w:rsidP="005E32FF">
            <w:pPr>
              <w:spacing w:line="276" w:lineRule="auto"/>
              <w:jc w:val="both"/>
              <w:rPr>
                <w:rFonts w:ascii="Times New Roman" w:hAnsi="Times New Roman" w:cs="Times New Roman"/>
                <w:sz w:val="26"/>
                <w:szCs w:val="26"/>
                <w:lang w:val="uk-UA"/>
              </w:rPr>
            </w:pPr>
          </w:p>
        </w:tc>
        <w:tc>
          <w:tcPr>
            <w:tcW w:w="3135"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Рукавиці комбіновані</w:t>
            </w:r>
          </w:p>
        </w:tc>
        <w:tc>
          <w:tcPr>
            <w:tcW w:w="1733"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2</w:t>
            </w:r>
          </w:p>
        </w:tc>
      </w:tr>
      <w:tr w:rsidR="005E32FF" w:rsidTr="005E32FF">
        <w:tc>
          <w:tcPr>
            <w:tcW w:w="589" w:type="dxa"/>
            <w:vMerge/>
          </w:tcPr>
          <w:p w:rsidR="005E32FF" w:rsidRDefault="005E32FF" w:rsidP="005E32FF">
            <w:pPr>
              <w:spacing w:line="276" w:lineRule="auto"/>
              <w:jc w:val="both"/>
              <w:rPr>
                <w:rFonts w:ascii="Times New Roman" w:hAnsi="Times New Roman" w:cs="Times New Roman"/>
                <w:sz w:val="26"/>
                <w:szCs w:val="26"/>
                <w:lang w:val="uk-UA"/>
              </w:rPr>
            </w:pPr>
          </w:p>
        </w:tc>
        <w:tc>
          <w:tcPr>
            <w:tcW w:w="1321" w:type="dxa"/>
            <w:vMerge/>
          </w:tcPr>
          <w:p w:rsidR="005E32FF" w:rsidRDefault="005E32FF" w:rsidP="005E32FF">
            <w:pPr>
              <w:spacing w:line="276" w:lineRule="auto"/>
              <w:jc w:val="both"/>
              <w:rPr>
                <w:rFonts w:ascii="Times New Roman" w:hAnsi="Times New Roman" w:cs="Times New Roman"/>
                <w:sz w:val="26"/>
                <w:szCs w:val="26"/>
                <w:lang w:val="uk-UA"/>
              </w:rPr>
            </w:pPr>
          </w:p>
        </w:tc>
        <w:tc>
          <w:tcPr>
            <w:tcW w:w="2567" w:type="dxa"/>
            <w:vMerge/>
          </w:tcPr>
          <w:p w:rsidR="005E32FF" w:rsidRDefault="005E32FF" w:rsidP="005E32FF">
            <w:pPr>
              <w:spacing w:line="276" w:lineRule="auto"/>
              <w:jc w:val="both"/>
              <w:rPr>
                <w:rFonts w:ascii="Times New Roman" w:hAnsi="Times New Roman" w:cs="Times New Roman"/>
                <w:sz w:val="26"/>
                <w:szCs w:val="26"/>
                <w:lang w:val="uk-UA"/>
              </w:rPr>
            </w:pPr>
          </w:p>
        </w:tc>
        <w:tc>
          <w:tcPr>
            <w:tcW w:w="3135"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 xml:space="preserve">Жилет сигнальний </w:t>
            </w:r>
          </w:p>
        </w:tc>
        <w:tc>
          <w:tcPr>
            <w:tcW w:w="1733"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До зносу</w:t>
            </w:r>
          </w:p>
        </w:tc>
      </w:tr>
      <w:tr w:rsidR="005E32FF" w:rsidTr="005E32FF">
        <w:tc>
          <w:tcPr>
            <w:tcW w:w="589" w:type="dxa"/>
            <w:vMerge/>
          </w:tcPr>
          <w:p w:rsidR="005E32FF" w:rsidRDefault="005E32FF" w:rsidP="005E32FF">
            <w:pPr>
              <w:spacing w:line="276" w:lineRule="auto"/>
              <w:jc w:val="both"/>
              <w:rPr>
                <w:rFonts w:ascii="Times New Roman" w:hAnsi="Times New Roman" w:cs="Times New Roman"/>
                <w:sz w:val="26"/>
                <w:szCs w:val="26"/>
                <w:lang w:val="uk-UA"/>
              </w:rPr>
            </w:pPr>
          </w:p>
        </w:tc>
        <w:tc>
          <w:tcPr>
            <w:tcW w:w="1321" w:type="dxa"/>
            <w:vMerge/>
          </w:tcPr>
          <w:p w:rsidR="005E32FF" w:rsidRDefault="005E32FF" w:rsidP="005E32FF">
            <w:pPr>
              <w:spacing w:line="276" w:lineRule="auto"/>
              <w:jc w:val="both"/>
              <w:rPr>
                <w:rFonts w:ascii="Times New Roman" w:hAnsi="Times New Roman" w:cs="Times New Roman"/>
                <w:sz w:val="26"/>
                <w:szCs w:val="26"/>
                <w:lang w:val="uk-UA"/>
              </w:rPr>
            </w:pPr>
          </w:p>
        </w:tc>
        <w:tc>
          <w:tcPr>
            <w:tcW w:w="2567" w:type="dxa"/>
            <w:vMerge/>
          </w:tcPr>
          <w:p w:rsidR="005E32FF" w:rsidRDefault="005E32FF" w:rsidP="005E32FF">
            <w:pPr>
              <w:spacing w:line="276" w:lineRule="auto"/>
              <w:jc w:val="both"/>
              <w:rPr>
                <w:rFonts w:ascii="Times New Roman" w:hAnsi="Times New Roman" w:cs="Times New Roman"/>
                <w:sz w:val="26"/>
                <w:szCs w:val="26"/>
                <w:lang w:val="uk-UA"/>
              </w:rPr>
            </w:pPr>
          </w:p>
        </w:tc>
        <w:tc>
          <w:tcPr>
            <w:tcW w:w="3135"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Плащ з капюшоном</w:t>
            </w:r>
          </w:p>
        </w:tc>
        <w:tc>
          <w:tcPr>
            <w:tcW w:w="1733"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До зносу</w:t>
            </w:r>
          </w:p>
        </w:tc>
      </w:tr>
      <w:tr w:rsidR="005E32FF" w:rsidTr="005E32FF">
        <w:tc>
          <w:tcPr>
            <w:tcW w:w="589" w:type="dxa"/>
            <w:vMerge/>
          </w:tcPr>
          <w:p w:rsidR="005E32FF" w:rsidRDefault="005E32FF" w:rsidP="005E32FF">
            <w:pPr>
              <w:spacing w:line="276" w:lineRule="auto"/>
              <w:jc w:val="both"/>
              <w:rPr>
                <w:rFonts w:ascii="Times New Roman" w:hAnsi="Times New Roman" w:cs="Times New Roman"/>
                <w:sz w:val="26"/>
                <w:szCs w:val="26"/>
                <w:lang w:val="uk-UA"/>
              </w:rPr>
            </w:pPr>
          </w:p>
        </w:tc>
        <w:tc>
          <w:tcPr>
            <w:tcW w:w="1321" w:type="dxa"/>
            <w:vMerge/>
          </w:tcPr>
          <w:p w:rsidR="005E32FF" w:rsidRDefault="005E32FF" w:rsidP="005E32FF">
            <w:pPr>
              <w:spacing w:line="276" w:lineRule="auto"/>
              <w:jc w:val="both"/>
              <w:rPr>
                <w:rFonts w:ascii="Times New Roman" w:hAnsi="Times New Roman" w:cs="Times New Roman"/>
                <w:sz w:val="26"/>
                <w:szCs w:val="26"/>
                <w:lang w:val="uk-UA"/>
              </w:rPr>
            </w:pPr>
          </w:p>
        </w:tc>
        <w:tc>
          <w:tcPr>
            <w:tcW w:w="2567" w:type="dxa"/>
            <w:vMerge/>
          </w:tcPr>
          <w:p w:rsidR="005E32FF" w:rsidRDefault="005E32FF" w:rsidP="005E32FF">
            <w:pPr>
              <w:spacing w:line="276" w:lineRule="auto"/>
              <w:jc w:val="both"/>
              <w:rPr>
                <w:rFonts w:ascii="Times New Roman" w:hAnsi="Times New Roman" w:cs="Times New Roman"/>
                <w:sz w:val="26"/>
                <w:szCs w:val="26"/>
                <w:lang w:val="uk-UA"/>
              </w:rPr>
            </w:pPr>
          </w:p>
        </w:tc>
        <w:tc>
          <w:tcPr>
            <w:tcW w:w="4868" w:type="dxa"/>
            <w:gridSpan w:val="2"/>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Узимку додатково:</w:t>
            </w:r>
          </w:p>
        </w:tc>
      </w:tr>
      <w:tr w:rsidR="005E32FF" w:rsidTr="005E32FF">
        <w:tc>
          <w:tcPr>
            <w:tcW w:w="589" w:type="dxa"/>
            <w:vMerge/>
          </w:tcPr>
          <w:p w:rsidR="005E32FF" w:rsidRDefault="005E32FF" w:rsidP="005E32FF">
            <w:pPr>
              <w:spacing w:line="276" w:lineRule="auto"/>
              <w:jc w:val="both"/>
              <w:rPr>
                <w:rFonts w:ascii="Times New Roman" w:hAnsi="Times New Roman" w:cs="Times New Roman"/>
                <w:sz w:val="26"/>
                <w:szCs w:val="26"/>
                <w:lang w:val="uk-UA"/>
              </w:rPr>
            </w:pPr>
          </w:p>
        </w:tc>
        <w:tc>
          <w:tcPr>
            <w:tcW w:w="1321" w:type="dxa"/>
            <w:vMerge/>
          </w:tcPr>
          <w:p w:rsidR="005E32FF" w:rsidRDefault="005E32FF" w:rsidP="005E32FF">
            <w:pPr>
              <w:spacing w:line="276" w:lineRule="auto"/>
              <w:jc w:val="both"/>
              <w:rPr>
                <w:rFonts w:ascii="Times New Roman" w:hAnsi="Times New Roman" w:cs="Times New Roman"/>
                <w:sz w:val="26"/>
                <w:szCs w:val="26"/>
                <w:lang w:val="uk-UA"/>
              </w:rPr>
            </w:pPr>
          </w:p>
        </w:tc>
        <w:tc>
          <w:tcPr>
            <w:tcW w:w="2567" w:type="dxa"/>
            <w:vMerge/>
          </w:tcPr>
          <w:p w:rsidR="005E32FF" w:rsidRDefault="005E32FF" w:rsidP="005E32FF">
            <w:pPr>
              <w:spacing w:line="276" w:lineRule="auto"/>
              <w:jc w:val="both"/>
              <w:rPr>
                <w:rFonts w:ascii="Times New Roman" w:hAnsi="Times New Roman" w:cs="Times New Roman"/>
                <w:sz w:val="26"/>
                <w:szCs w:val="26"/>
                <w:lang w:val="uk-UA"/>
              </w:rPr>
            </w:pPr>
          </w:p>
        </w:tc>
        <w:tc>
          <w:tcPr>
            <w:tcW w:w="3135"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Куртка утеплена</w:t>
            </w:r>
          </w:p>
        </w:tc>
        <w:tc>
          <w:tcPr>
            <w:tcW w:w="1733"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36</w:t>
            </w:r>
          </w:p>
        </w:tc>
      </w:tr>
      <w:tr w:rsidR="005E32FF" w:rsidTr="005E32FF">
        <w:tc>
          <w:tcPr>
            <w:tcW w:w="589" w:type="dxa"/>
            <w:vMerge/>
          </w:tcPr>
          <w:p w:rsidR="005E32FF" w:rsidRDefault="005E32FF" w:rsidP="005E32FF">
            <w:pPr>
              <w:spacing w:line="276" w:lineRule="auto"/>
              <w:jc w:val="both"/>
              <w:rPr>
                <w:rFonts w:ascii="Times New Roman" w:hAnsi="Times New Roman" w:cs="Times New Roman"/>
                <w:sz w:val="26"/>
                <w:szCs w:val="26"/>
                <w:lang w:val="uk-UA"/>
              </w:rPr>
            </w:pPr>
          </w:p>
        </w:tc>
        <w:tc>
          <w:tcPr>
            <w:tcW w:w="1321" w:type="dxa"/>
            <w:vMerge/>
          </w:tcPr>
          <w:p w:rsidR="005E32FF" w:rsidRDefault="005E32FF" w:rsidP="005E32FF">
            <w:pPr>
              <w:spacing w:line="276" w:lineRule="auto"/>
              <w:jc w:val="both"/>
              <w:rPr>
                <w:rFonts w:ascii="Times New Roman" w:hAnsi="Times New Roman" w:cs="Times New Roman"/>
                <w:sz w:val="26"/>
                <w:szCs w:val="26"/>
                <w:lang w:val="uk-UA"/>
              </w:rPr>
            </w:pPr>
          </w:p>
        </w:tc>
        <w:tc>
          <w:tcPr>
            <w:tcW w:w="2567" w:type="dxa"/>
            <w:vMerge/>
          </w:tcPr>
          <w:p w:rsidR="005E32FF" w:rsidRDefault="005E32FF" w:rsidP="005E32FF">
            <w:pPr>
              <w:spacing w:line="276" w:lineRule="auto"/>
              <w:jc w:val="both"/>
              <w:rPr>
                <w:rFonts w:ascii="Times New Roman" w:hAnsi="Times New Roman" w:cs="Times New Roman"/>
                <w:sz w:val="26"/>
                <w:szCs w:val="26"/>
                <w:lang w:val="uk-UA"/>
              </w:rPr>
            </w:pPr>
          </w:p>
        </w:tc>
        <w:tc>
          <w:tcPr>
            <w:tcW w:w="3135"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Рукавиці трикотажні</w:t>
            </w:r>
          </w:p>
        </w:tc>
        <w:tc>
          <w:tcPr>
            <w:tcW w:w="1733"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1</w:t>
            </w:r>
          </w:p>
        </w:tc>
      </w:tr>
      <w:tr w:rsidR="005E32FF" w:rsidTr="005E32FF">
        <w:tc>
          <w:tcPr>
            <w:tcW w:w="589" w:type="dxa"/>
            <w:vMerge w:val="restart"/>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13</w:t>
            </w:r>
          </w:p>
        </w:tc>
        <w:tc>
          <w:tcPr>
            <w:tcW w:w="1321" w:type="dxa"/>
            <w:vMerge w:val="restart"/>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8323.2</w:t>
            </w:r>
          </w:p>
        </w:tc>
        <w:tc>
          <w:tcPr>
            <w:tcW w:w="2567" w:type="dxa"/>
            <w:vMerge w:val="restart"/>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Водій автобуса</w:t>
            </w:r>
          </w:p>
        </w:tc>
        <w:tc>
          <w:tcPr>
            <w:tcW w:w="3135"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Жилет сигнальний</w:t>
            </w:r>
          </w:p>
        </w:tc>
        <w:tc>
          <w:tcPr>
            <w:tcW w:w="1733"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До зносу</w:t>
            </w:r>
          </w:p>
        </w:tc>
      </w:tr>
      <w:tr w:rsidR="005E32FF" w:rsidTr="005E32FF">
        <w:tc>
          <w:tcPr>
            <w:tcW w:w="589" w:type="dxa"/>
            <w:vMerge/>
          </w:tcPr>
          <w:p w:rsidR="005E32FF" w:rsidRDefault="005E32FF" w:rsidP="005E32FF">
            <w:pPr>
              <w:spacing w:line="276" w:lineRule="auto"/>
              <w:jc w:val="both"/>
              <w:rPr>
                <w:rFonts w:ascii="Times New Roman" w:hAnsi="Times New Roman" w:cs="Times New Roman"/>
                <w:sz w:val="26"/>
                <w:szCs w:val="26"/>
                <w:lang w:val="uk-UA"/>
              </w:rPr>
            </w:pPr>
          </w:p>
        </w:tc>
        <w:tc>
          <w:tcPr>
            <w:tcW w:w="1321" w:type="dxa"/>
            <w:vMerge/>
          </w:tcPr>
          <w:p w:rsidR="005E32FF" w:rsidRDefault="005E32FF" w:rsidP="005E32FF">
            <w:pPr>
              <w:spacing w:line="276" w:lineRule="auto"/>
              <w:jc w:val="both"/>
              <w:rPr>
                <w:rFonts w:ascii="Times New Roman" w:hAnsi="Times New Roman" w:cs="Times New Roman"/>
                <w:sz w:val="26"/>
                <w:szCs w:val="26"/>
                <w:lang w:val="uk-UA"/>
              </w:rPr>
            </w:pPr>
          </w:p>
        </w:tc>
        <w:tc>
          <w:tcPr>
            <w:tcW w:w="2567" w:type="dxa"/>
            <w:vMerge/>
          </w:tcPr>
          <w:p w:rsidR="005E32FF" w:rsidRDefault="005E32FF" w:rsidP="005E32FF">
            <w:pPr>
              <w:spacing w:line="276" w:lineRule="auto"/>
              <w:jc w:val="both"/>
              <w:rPr>
                <w:rFonts w:ascii="Times New Roman" w:hAnsi="Times New Roman" w:cs="Times New Roman"/>
                <w:sz w:val="26"/>
                <w:szCs w:val="26"/>
                <w:lang w:val="uk-UA"/>
              </w:rPr>
            </w:pPr>
          </w:p>
        </w:tc>
        <w:tc>
          <w:tcPr>
            <w:tcW w:w="3135"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Чоботи гумові</w:t>
            </w:r>
          </w:p>
        </w:tc>
        <w:tc>
          <w:tcPr>
            <w:tcW w:w="1733"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36</w:t>
            </w:r>
          </w:p>
        </w:tc>
      </w:tr>
      <w:tr w:rsidR="005E32FF" w:rsidTr="005E32FF">
        <w:tc>
          <w:tcPr>
            <w:tcW w:w="589" w:type="dxa"/>
            <w:vMerge/>
          </w:tcPr>
          <w:p w:rsidR="005E32FF" w:rsidRDefault="005E32FF" w:rsidP="005E32FF">
            <w:pPr>
              <w:spacing w:line="276" w:lineRule="auto"/>
              <w:jc w:val="both"/>
              <w:rPr>
                <w:rFonts w:ascii="Times New Roman" w:hAnsi="Times New Roman" w:cs="Times New Roman"/>
                <w:sz w:val="26"/>
                <w:szCs w:val="26"/>
                <w:lang w:val="uk-UA"/>
              </w:rPr>
            </w:pPr>
          </w:p>
        </w:tc>
        <w:tc>
          <w:tcPr>
            <w:tcW w:w="1321" w:type="dxa"/>
            <w:vMerge/>
          </w:tcPr>
          <w:p w:rsidR="005E32FF" w:rsidRDefault="005E32FF" w:rsidP="005E32FF">
            <w:pPr>
              <w:spacing w:line="276" w:lineRule="auto"/>
              <w:jc w:val="both"/>
              <w:rPr>
                <w:rFonts w:ascii="Times New Roman" w:hAnsi="Times New Roman" w:cs="Times New Roman"/>
                <w:sz w:val="26"/>
                <w:szCs w:val="26"/>
                <w:lang w:val="uk-UA"/>
              </w:rPr>
            </w:pPr>
          </w:p>
        </w:tc>
        <w:tc>
          <w:tcPr>
            <w:tcW w:w="2567" w:type="dxa"/>
            <w:vMerge/>
          </w:tcPr>
          <w:p w:rsidR="005E32FF" w:rsidRDefault="005E32FF" w:rsidP="005E32FF">
            <w:pPr>
              <w:spacing w:line="276" w:lineRule="auto"/>
              <w:jc w:val="both"/>
              <w:rPr>
                <w:rFonts w:ascii="Times New Roman" w:hAnsi="Times New Roman" w:cs="Times New Roman"/>
                <w:sz w:val="26"/>
                <w:szCs w:val="26"/>
                <w:lang w:val="uk-UA"/>
              </w:rPr>
            </w:pPr>
          </w:p>
        </w:tc>
        <w:tc>
          <w:tcPr>
            <w:tcW w:w="3135"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Куртка утеплена</w:t>
            </w:r>
          </w:p>
        </w:tc>
        <w:tc>
          <w:tcPr>
            <w:tcW w:w="1733"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36</w:t>
            </w:r>
          </w:p>
        </w:tc>
      </w:tr>
      <w:tr w:rsidR="005E32FF" w:rsidTr="005E32FF">
        <w:trPr>
          <w:trHeight w:val="912"/>
        </w:trPr>
        <w:tc>
          <w:tcPr>
            <w:tcW w:w="589" w:type="dxa"/>
            <w:vMerge/>
          </w:tcPr>
          <w:p w:rsidR="005E32FF" w:rsidRDefault="005E32FF" w:rsidP="005E32FF">
            <w:pPr>
              <w:spacing w:line="276" w:lineRule="auto"/>
              <w:jc w:val="both"/>
              <w:rPr>
                <w:rFonts w:ascii="Times New Roman" w:hAnsi="Times New Roman" w:cs="Times New Roman"/>
                <w:sz w:val="26"/>
                <w:szCs w:val="26"/>
                <w:lang w:val="uk-UA"/>
              </w:rPr>
            </w:pPr>
          </w:p>
        </w:tc>
        <w:tc>
          <w:tcPr>
            <w:tcW w:w="1321" w:type="dxa"/>
            <w:vMerge/>
          </w:tcPr>
          <w:p w:rsidR="005E32FF" w:rsidRDefault="005E32FF" w:rsidP="005E32FF">
            <w:pPr>
              <w:spacing w:line="276" w:lineRule="auto"/>
              <w:jc w:val="both"/>
              <w:rPr>
                <w:rFonts w:ascii="Times New Roman" w:hAnsi="Times New Roman" w:cs="Times New Roman"/>
                <w:sz w:val="26"/>
                <w:szCs w:val="26"/>
                <w:lang w:val="uk-UA"/>
              </w:rPr>
            </w:pPr>
          </w:p>
        </w:tc>
        <w:tc>
          <w:tcPr>
            <w:tcW w:w="2567" w:type="dxa"/>
            <w:vMerge/>
          </w:tcPr>
          <w:p w:rsidR="005E32FF" w:rsidRDefault="005E32FF" w:rsidP="005E32FF">
            <w:pPr>
              <w:spacing w:line="276" w:lineRule="auto"/>
              <w:jc w:val="both"/>
              <w:rPr>
                <w:rFonts w:ascii="Times New Roman" w:hAnsi="Times New Roman" w:cs="Times New Roman"/>
                <w:sz w:val="26"/>
                <w:szCs w:val="26"/>
                <w:lang w:val="uk-UA"/>
              </w:rPr>
            </w:pPr>
          </w:p>
        </w:tc>
        <w:tc>
          <w:tcPr>
            <w:tcW w:w="3135"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Костюм «Благоустрою» робочий</w:t>
            </w:r>
          </w:p>
        </w:tc>
        <w:tc>
          <w:tcPr>
            <w:tcW w:w="1733"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24</w:t>
            </w:r>
          </w:p>
        </w:tc>
      </w:tr>
      <w:tr w:rsidR="005E32FF" w:rsidTr="005E32FF">
        <w:tc>
          <w:tcPr>
            <w:tcW w:w="589" w:type="dxa"/>
            <w:vMerge w:val="restart"/>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14</w:t>
            </w:r>
          </w:p>
        </w:tc>
        <w:tc>
          <w:tcPr>
            <w:tcW w:w="1321" w:type="dxa"/>
            <w:vMerge w:val="restart"/>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7212</w:t>
            </w:r>
          </w:p>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19756</w:t>
            </w:r>
          </w:p>
        </w:tc>
        <w:tc>
          <w:tcPr>
            <w:tcW w:w="2567" w:type="dxa"/>
            <w:vMerge w:val="restart"/>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Електрогазозварник зайнятий різанням та ручним зварюванням</w:t>
            </w:r>
          </w:p>
        </w:tc>
        <w:tc>
          <w:tcPr>
            <w:tcW w:w="3135"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Черевики</w:t>
            </w:r>
          </w:p>
        </w:tc>
        <w:tc>
          <w:tcPr>
            <w:tcW w:w="1733"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12</w:t>
            </w:r>
          </w:p>
        </w:tc>
      </w:tr>
      <w:tr w:rsidR="005E32FF" w:rsidTr="005E32FF">
        <w:tc>
          <w:tcPr>
            <w:tcW w:w="589" w:type="dxa"/>
            <w:vMerge/>
          </w:tcPr>
          <w:p w:rsidR="005E32FF" w:rsidRDefault="005E32FF" w:rsidP="005E32FF">
            <w:pPr>
              <w:spacing w:line="276" w:lineRule="auto"/>
              <w:jc w:val="both"/>
              <w:rPr>
                <w:rFonts w:ascii="Times New Roman" w:hAnsi="Times New Roman" w:cs="Times New Roman"/>
                <w:sz w:val="26"/>
                <w:szCs w:val="26"/>
                <w:lang w:val="uk-UA"/>
              </w:rPr>
            </w:pPr>
          </w:p>
        </w:tc>
        <w:tc>
          <w:tcPr>
            <w:tcW w:w="1321" w:type="dxa"/>
            <w:vMerge/>
          </w:tcPr>
          <w:p w:rsidR="005E32FF" w:rsidRDefault="005E32FF" w:rsidP="005E32FF">
            <w:pPr>
              <w:spacing w:line="276" w:lineRule="auto"/>
              <w:jc w:val="both"/>
              <w:rPr>
                <w:rFonts w:ascii="Times New Roman" w:hAnsi="Times New Roman" w:cs="Times New Roman"/>
                <w:sz w:val="26"/>
                <w:szCs w:val="26"/>
                <w:lang w:val="uk-UA"/>
              </w:rPr>
            </w:pPr>
          </w:p>
        </w:tc>
        <w:tc>
          <w:tcPr>
            <w:tcW w:w="2567" w:type="dxa"/>
            <w:vMerge/>
          </w:tcPr>
          <w:p w:rsidR="005E32FF" w:rsidRDefault="005E32FF" w:rsidP="005E32FF">
            <w:pPr>
              <w:spacing w:line="276" w:lineRule="auto"/>
              <w:jc w:val="both"/>
              <w:rPr>
                <w:rFonts w:ascii="Times New Roman" w:hAnsi="Times New Roman" w:cs="Times New Roman"/>
                <w:sz w:val="26"/>
                <w:szCs w:val="26"/>
                <w:lang w:val="uk-UA"/>
              </w:rPr>
            </w:pPr>
          </w:p>
        </w:tc>
        <w:tc>
          <w:tcPr>
            <w:tcW w:w="3135"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Рукавиці брезентові</w:t>
            </w:r>
          </w:p>
        </w:tc>
        <w:tc>
          <w:tcPr>
            <w:tcW w:w="1733"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1</w:t>
            </w:r>
          </w:p>
        </w:tc>
      </w:tr>
      <w:tr w:rsidR="005E32FF" w:rsidTr="005E32FF">
        <w:tc>
          <w:tcPr>
            <w:tcW w:w="589" w:type="dxa"/>
            <w:vMerge/>
          </w:tcPr>
          <w:p w:rsidR="005E32FF" w:rsidRDefault="005E32FF" w:rsidP="005E32FF">
            <w:pPr>
              <w:spacing w:line="276" w:lineRule="auto"/>
              <w:jc w:val="both"/>
              <w:rPr>
                <w:rFonts w:ascii="Times New Roman" w:hAnsi="Times New Roman" w:cs="Times New Roman"/>
                <w:sz w:val="26"/>
                <w:szCs w:val="26"/>
                <w:lang w:val="uk-UA"/>
              </w:rPr>
            </w:pPr>
          </w:p>
        </w:tc>
        <w:tc>
          <w:tcPr>
            <w:tcW w:w="1321" w:type="dxa"/>
            <w:vMerge/>
          </w:tcPr>
          <w:p w:rsidR="005E32FF" w:rsidRDefault="005E32FF" w:rsidP="005E32FF">
            <w:pPr>
              <w:spacing w:line="276" w:lineRule="auto"/>
              <w:jc w:val="both"/>
              <w:rPr>
                <w:rFonts w:ascii="Times New Roman" w:hAnsi="Times New Roman" w:cs="Times New Roman"/>
                <w:sz w:val="26"/>
                <w:szCs w:val="26"/>
                <w:lang w:val="uk-UA"/>
              </w:rPr>
            </w:pPr>
          </w:p>
        </w:tc>
        <w:tc>
          <w:tcPr>
            <w:tcW w:w="2567" w:type="dxa"/>
            <w:vMerge/>
          </w:tcPr>
          <w:p w:rsidR="005E32FF" w:rsidRDefault="005E32FF" w:rsidP="005E32FF">
            <w:pPr>
              <w:spacing w:line="276" w:lineRule="auto"/>
              <w:jc w:val="both"/>
              <w:rPr>
                <w:rFonts w:ascii="Times New Roman" w:hAnsi="Times New Roman" w:cs="Times New Roman"/>
                <w:sz w:val="26"/>
                <w:szCs w:val="26"/>
                <w:lang w:val="uk-UA"/>
              </w:rPr>
            </w:pPr>
          </w:p>
        </w:tc>
        <w:tc>
          <w:tcPr>
            <w:tcW w:w="3135"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Рукавиці (краги)</w:t>
            </w:r>
          </w:p>
        </w:tc>
        <w:tc>
          <w:tcPr>
            <w:tcW w:w="1733"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3</w:t>
            </w:r>
          </w:p>
        </w:tc>
      </w:tr>
      <w:tr w:rsidR="005E32FF" w:rsidTr="005E32FF">
        <w:tc>
          <w:tcPr>
            <w:tcW w:w="589" w:type="dxa"/>
            <w:vMerge/>
          </w:tcPr>
          <w:p w:rsidR="005E32FF" w:rsidRDefault="005E32FF" w:rsidP="005E32FF">
            <w:pPr>
              <w:spacing w:line="276" w:lineRule="auto"/>
              <w:jc w:val="both"/>
              <w:rPr>
                <w:rFonts w:ascii="Times New Roman" w:hAnsi="Times New Roman" w:cs="Times New Roman"/>
                <w:sz w:val="26"/>
                <w:szCs w:val="26"/>
                <w:lang w:val="uk-UA"/>
              </w:rPr>
            </w:pPr>
          </w:p>
        </w:tc>
        <w:tc>
          <w:tcPr>
            <w:tcW w:w="1321" w:type="dxa"/>
            <w:vMerge/>
          </w:tcPr>
          <w:p w:rsidR="005E32FF" w:rsidRDefault="005E32FF" w:rsidP="005E32FF">
            <w:pPr>
              <w:spacing w:line="276" w:lineRule="auto"/>
              <w:jc w:val="both"/>
              <w:rPr>
                <w:rFonts w:ascii="Times New Roman" w:hAnsi="Times New Roman" w:cs="Times New Roman"/>
                <w:sz w:val="26"/>
                <w:szCs w:val="26"/>
                <w:lang w:val="uk-UA"/>
              </w:rPr>
            </w:pPr>
          </w:p>
        </w:tc>
        <w:tc>
          <w:tcPr>
            <w:tcW w:w="2567" w:type="dxa"/>
            <w:vMerge/>
          </w:tcPr>
          <w:p w:rsidR="005E32FF" w:rsidRDefault="005E32FF" w:rsidP="005E32FF">
            <w:pPr>
              <w:spacing w:line="276" w:lineRule="auto"/>
              <w:jc w:val="both"/>
              <w:rPr>
                <w:rFonts w:ascii="Times New Roman" w:hAnsi="Times New Roman" w:cs="Times New Roman"/>
                <w:sz w:val="26"/>
                <w:szCs w:val="26"/>
                <w:lang w:val="uk-UA"/>
              </w:rPr>
            </w:pPr>
          </w:p>
        </w:tc>
        <w:tc>
          <w:tcPr>
            <w:tcW w:w="3135"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 xml:space="preserve">Каска </w:t>
            </w:r>
          </w:p>
        </w:tc>
        <w:tc>
          <w:tcPr>
            <w:tcW w:w="1733"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До зносу</w:t>
            </w:r>
          </w:p>
        </w:tc>
      </w:tr>
      <w:tr w:rsidR="005E32FF" w:rsidTr="005E32FF">
        <w:tc>
          <w:tcPr>
            <w:tcW w:w="589" w:type="dxa"/>
            <w:vMerge/>
          </w:tcPr>
          <w:p w:rsidR="005E32FF" w:rsidRDefault="005E32FF" w:rsidP="005E32FF">
            <w:pPr>
              <w:spacing w:line="276" w:lineRule="auto"/>
              <w:jc w:val="both"/>
              <w:rPr>
                <w:rFonts w:ascii="Times New Roman" w:hAnsi="Times New Roman" w:cs="Times New Roman"/>
                <w:sz w:val="26"/>
                <w:szCs w:val="26"/>
                <w:lang w:val="uk-UA"/>
              </w:rPr>
            </w:pPr>
          </w:p>
        </w:tc>
        <w:tc>
          <w:tcPr>
            <w:tcW w:w="1321" w:type="dxa"/>
            <w:vMerge/>
          </w:tcPr>
          <w:p w:rsidR="005E32FF" w:rsidRDefault="005E32FF" w:rsidP="005E32FF">
            <w:pPr>
              <w:spacing w:line="276" w:lineRule="auto"/>
              <w:jc w:val="both"/>
              <w:rPr>
                <w:rFonts w:ascii="Times New Roman" w:hAnsi="Times New Roman" w:cs="Times New Roman"/>
                <w:sz w:val="26"/>
                <w:szCs w:val="26"/>
                <w:lang w:val="uk-UA"/>
              </w:rPr>
            </w:pPr>
          </w:p>
        </w:tc>
        <w:tc>
          <w:tcPr>
            <w:tcW w:w="2567" w:type="dxa"/>
            <w:vMerge/>
          </w:tcPr>
          <w:p w:rsidR="005E32FF" w:rsidRDefault="005E32FF" w:rsidP="005E32FF">
            <w:pPr>
              <w:spacing w:line="276" w:lineRule="auto"/>
              <w:jc w:val="both"/>
              <w:rPr>
                <w:rFonts w:ascii="Times New Roman" w:hAnsi="Times New Roman" w:cs="Times New Roman"/>
                <w:sz w:val="26"/>
                <w:szCs w:val="26"/>
                <w:lang w:val="uk-UA"/>
              </w:rPr>
            </w:pPr>
          </w:p>
        </w:tc>
        <w:tc>
          <w:tcPr>
            <w:tcW w:w="3135"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 xml:space="preserve">Щиток захисний </w:t>
            </w:r>
          </w:p>
        </w:tc>
        <w:tc>
          <w:tcPr>
            <w:tcW w:w="1733"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До зносу</w:t>
            </w:r>
          </w:p>
        </w:tc>
      </w:tr>
      <w:tr w:rsidR="005E32FF" w:rsidTr="005E32FF">
        <w:tc>
          <w:tcPr>
            <w:tcW w:w="589" w:type="dxa"/>
            <w:vMerge/>
          </w:tcPr>
          <w:p w:rsidR="005E32FF" w:rsidRDefault="005E32FF" w:rsidP="005E32FF">
            <w:pPr>
              <w:spacing w:line="276" w:lineRule="auto"/>
              <w:jc w:val="both"/>
              <w:rPr>
                <w:rFonts w:ascii="Times New Roman" w:hAnsi="Times New Roman" w:cs="Times New Roman"/>
                <w:sz w:val="26"/>
                <w:szCs w:val="26"/>
                <w:lang w:val="uk-UA"/>
              </w:rPr>
            </w:pPr>
          </w:p>
        </w:tc>
        <w:tc>
          <w:tcPr>
            <w:tcW w:w="1321" w:type="dxa"/>
            <w:vMerge/>
          </w:tcPr>
          <w:p w:rsidR="005E32FF" w:rsidRDefault="005E32FF" w:rsidP="005E32FF">
            <w:pPr>
              <w:spacing w:line="276" w:lineRule="auto"/>
              <w:jc w:val="both"/>
              <w:rPr>
                <w:rFonts w:ascii="Times New Roman" w:hAnsi="Times New Roman" w:cs="Times New Roman"/>
                <w:sz w:val="26"/>
                <w:szCs w:val="26"/>
                <w:lang w:val="uk-UA"/>
              </w:rPr>
            </w:pPr>
          </w:p>
        </w:tc>
        <w:tc>
          <w:tcPr>
            <w:tcW w:w="2567" w:type="dxa"/>
            <w:vMerge/>
          </w:tcPr>
          <w:p w:rsidR="005E32FF" w:rsidRDefault="005E32FF" w:rsidP="005E32FF">
            <w:pPr>
              <w:spacing w:line="276" w:lineRule="auto"/>
              <w:jc w:val="both"/>
              <w:rPr>
                <w:rFonts w:ascii="Times New Roman" w:hAnsi="Times New Roman" w:cs="Times New Roman"/>
                <w:sz w:val="26"/>
                <w:szCs w:val="26"/>
                <w:lang w:val="uk-UA"/>
              </w:rPr>
            </w:pPr>
          </w:p>
        </w:tc>
        <w:tc>
          <w:tcPr>
            <w:tcW w:w="3135"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Окуляри захисні</w:t>
            </w:r>
          </w:p>
        </w:tc>
        <w:tc>
          <w:tcPr>
            <w:tcW w:w="1733"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До зносу</w:t>
            </w:r>
          </w:p>
        </w:tc>
      </w:tr>
      <w:tr w:rsidR="005E32FF" w:rsidTr="005E32FF">
        <w:tc>
          <w:tcPr>
            <w:tcW w:w="589" w:type="dxa"/>
            <w:vMerge/>
          </w:tcPr>
          <w:p w:rsidR="005E32FF" w:rsidRDefault="005E32FF" w:rsidP="005E32FF">
            <w:pPr>
              <w:spacing w:line="276" w:lineRule="auto"/>
              <w:jc w:val="both"/>
              <w:rPr>
                <w:rFonts w:ascii="Times New Roman" w:hAnsi="Times New Roman" w:cs="Times New Roman"/>
                <w:sz w:val="26"/>
                <w:szCs w:val="26"/>
                <w:lang w:val="uk-UA"/>
              </w:rPr>
            </w:pPr>
          </w:p>
        </w:tc>
        <w:tc>
          <w:tcPr>
            <w:tcW w:w="1321" w:type="dxa"/>
            <w:vMerge/>
          </w:tcPr>
          <w:p w:rsidR="005E32FF" w:rsidRDefault="005E32FF" w:rsidP="005E32FF">
            <w:pPr>
              <w:spacing w:line="276" w:lineRule="auto"/>
              <w:jc w:val="both"/>
              <w:rPr>
                <w:rFonts w:ascii="Times New Roman" w:hAnsi="Times New Roman" w:cs="Times New Roman"/>
                <w:sz w:val="26"/>
                <w:szCs w:val="26"/>
                <w:lang w:val="uk-UA"/>
              </w:rPr>
            </w:pPr>
          </w:p>
        </w:tc>
        <w:tc>
          <w:tcPr>
            <w:tcW w:w="2567" w:type="dxa"/>
            <w:vMerge/>
          </w:tcPr>
          <w:p w:rsidR="005E32FF" w:rsidRDefault="005E32FF" w:rsidP="005E32FF">
            <w:pPr>
              <w:spacing w:line="276" w:lineRule="auto"/>
              <w:jc w:val="both"/>
              <w:rPr>
                <w:rFonts w:ascii="Times New Roman" w:hAnsi="Times New Roman" w:cs="Times New Roman"/>
                <w:sz w:val="26"/>
                <w:szCs w:val="26"/>
                <w:lang w:val="uk-UA"/>
              </w:rPr>
            </w:pPr>
          </w:p>
        </w:tc>
        <w:tc>
          <w:tcPr>
            <w:tcW w:w="4868" w:type="dxa"/>
            <w:gridSpan w:val="2"/>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На зовнішні роботи:</w:t>
            </w:r>
          </w:p>
        </w:tc>
      </w:tr>
      <w:tr w:rsidR="005E32FF" w:rsidTr="005E32FF">
        <w:tc>
          <w:tcPr>
            <w:tcW w:w="589" w:type="dxa"/>
            <w:vMerge/>
          </w:tcPr>
          <w:p w:rsidR="005E32FF" w:rsidRDefault="005E32FF" w:rsidP="005E32FF">
            <w:pPr>
              <w:spacing w:line="276" w:lineRule="auto"/>
              <w:jc w:val="both"/>
              <w:rPr>
                <w:rFonts w:ascii="Times New Roman" w:hAnsi="Times New Roman" w:cs="Times New Roman"/>
                <w:sz w:val="26"/>
                <w:szCs w:val="26"/>
                <w:lang w:val="uk-UA"/>
              </w:rPr>
            </w:pPr>
          </w:p>
        </w:tc>
        <w:tc>
          <w:tcPr>
            <w:tcW w:w="1321" w:type="dxa"/>
            <w:vMerge/>
          </w:tcPr>
          <w:p w:rsidR="005E32FF" w:rsidRDefault="005E32FF" w:rsidP="005E32FF">
            <w:pPr>
              <w:spacing w:line="276" w:lineRule="auto"/>
              <w:jc w:val="both"/>
              <w:rPr>
                <w:rFonts w:ascii="Times New Roman" w:hAnsi="Times New Roman" w:cs="Times New Roman"/>
                <w:sz w:val="26"/>
                <w:szCs w:val="26"/>
                <w:lang w:val="uk-UA"/>
              </w:rPr>
            </w:pPr>
          </w:p>
        </w:tc>
        <w:tc>
          <w:tcPr>
            <w:tcW w:w="2567" w:type="dxa"/>
            <w:vMerge/>
          </w:tcPr>
          <w:p w:rsidR="005E32FF" w:rsidRDefault="005E32FF" w:rsidP="005E32FF">
            <w:pPr>
              <w:spacing w:line="276" w:lineRule="auto"/>
              <w:jc w:val="both"/>
              <w:rPr>
                <w:rFonts w:ascii="Times New Roman" w:hAnsi="Times New Roman" w:cs="Times New Roman"/>
                <w:sz w:val="26"/>
                <w:szCs w:val="26"/>
                <w:lang w:val="uk-UA"/>
              </w:rPr>
            </w:pPr>
          </w:p>
        </w:tc>
        <w:tc>
          <w:tcPr>
            <w:tcW w:w="3135"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Куртка утеплена</w:t>
            </w:r>
          </w:p>
        </w:tc>
        <w:tc>
          <w:tcPr>
            <w:tcW w:w="1733"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36</w:t>
            </w:r>
          </w:p>
        </w:tc>
      </w:tr>
      <w:tr w:rsidR="005E32FF" w:rsidTr="005E32FF">
        <w:tc>
          <w:tcPr>
            <w:tcW w:w="589" w:type="dxa"/>
            <w:vMerge/>
          </w:tcPr>
          <w:p w:rsidR="005E32FF" w:rsidRDefault="005E32FF" w:rsidP="005E32FF">
            <w:pPr>
              <w:spacing w:line="276" w:lineRule="auto"/>
              <w:jc w:val="both"/>
              <w:rPr>
                <w:rFonts w:ascii="Times New Roman" w:hAnsi="Times New Roman" w:cs="Times New Roman"/>
                <w:sz w:val="26"/>
                <w:szCs w:val="26"/>
                <w:lang w:val="uk-UA"/>
              </w:rPr>
            </w:pPr>
          </w:p>
        </w:tc>
        <w:tc>
          <w:tcPr>
            <w:tcW w:w="1321" w:type="dxa"/>
            <w:vMerge/>
          </w:tcPr>
          <w:p w:rsidR="005E32FF" w:rsidRDefault="005E32FF" w:rsidP="005E32FF">
            <w:pPr>
              <w:spacing w:line="276" w:lineRule="auto"/>
              <w:jc w:val="both"/>
              <w:rPr>
                <w:rFonts w:ascii="Times New Roman" w:hAnsi="Times New Roman" w:cs="Times New Roman"/>
                <w:sz w:val="26"/>
                <w:szCs w:val="26"/>
                <w:lang w:val="uk-UA"/>
              </w:rPr>
            </w:pPr>
          </w:p>
        </w:tc>
        <w:tc>
          <w:tcPr>
            <w:tcW w:w="2567" w:type="dxa"/>
            <w:vMerge/>
          </w:tcPr>
          <w:p w:rsidR="005E32FF" w:rsidRDefault="005E32FF" w:rsidP="005E32FF">
            <w:pPr>
              <w:spacing w:line="276" w:lineRule="auto"/>
              <w:jc w:val="both"/>
              <w:rPr>
                <w:rFonts w:ascii="Times New Roman" w:hAnsi="Times New Roman" w:cs="Times New Roman"/>
                <w:sz w:val="26"/>
                <w:szCs w:val="26"/>
                <w:lang w:val="uk-UA"/>
              </w:rPr>
            </w:pPr>
          </w:p>
        </w:tc>
        <w:tc>
          <w:tcPr>
            <w:tcW w:w="3135"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Жилет сигнальний</w:t>
            </w:r>
          </w:p>
        </w:tc>
        <w:tc>
          <w:tcPr>
            <w:tcW w:w="1733"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12</w:t>
            </w:r>
          </w:p>
        </w:tc>
      </w:tr>
      <w:tr w:rsidR="005E32FF" w:rsidTr="005E32FF">
        <w:tc>
          <w:tcPr>
            <w:tcW w:w="589" w:type="dxa"/>
            <w:vMerge w:val="restart"/>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lastRenderedPageBreak/>
              <w:t>15</w:t>
            </w:r>
          </w:p>
        </w:tc>
        <w:tc>
          <w:tcPr>
            <w:tcW w:w="1321" w:type="dxa"/>
            <w:vMerge w:val="restart"/>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8322</w:t>
            </w:r>
          </w:p>
        </w:tc>
        <w:tc>
          <w:tcPr>
            <w:tcW w:w="2567" w:type="dxa"/>
            <w:vMerge w:val="restart"/>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Водій а/т засобів (водій пожежного автомобіля)</w:t>
            </w:r>
          </w:p>
        </w:tc>
        <w:tc>
          <w:tcPr>
            <w:tcW w:w="3135"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Рукавиці двопалі</w:t>
            </w:r>
          </w:p>
        </w:tc>
        <w:tc>
          <w:tcPr>
            <w:tcW w:w="1733"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6</w:t>
            </w:r>
          </w:p>
        </w:tc>
      </w:tr>
      <w:tr w:rsidR="005E32FF" w:rsidTr="005E32FF">
        <w:tc>
          <w:tcPr>
            <w:tcW w:w="589" w:type="dxa"/>
            <w:vMerge/>
          </w:tcPr>
          <w:p w:rsidR="005E32FF" w:rsidRDefault="005E32FF" w:rsidP="005E32FF">
            <w:pPr>
              <w:spacing w:line="276" w:lineRule="auto"/>
              <w:jc w:val="both"/>
              <w:rPr>
                <w:rFonts w:ascii="Times New Roman" w:hAnsi="Times New Roman" w:cs="Times New Roman"/>
                <w:sz w:val="26"/>
                <w:szCs w:val="26"/>
                <w:lang w:val="uk-UA"/>
              </w:rPr>
            </w:pPr>
          </w:p>
        </w:tc>
        <w:tc>
          <w:tcPr>
            <w:tcW w:w="1321" w:type="dxa"/>
            <w:vMerge/>
          </w:tcPr>
          <w:p w:rsidR="005E32FF" w:rsidRDefault="005E32FF" w:rsidP="005E32FF">
            <w:pPr>
              <w:spacing w:line="276" w:lineRule="auto"/>
              <w:jc w:val="both"/>
              <w:rPr>
                <w:rFonts w:ascii="Times New Roman" w:hAnsi="Times New Roman" w:cs="Times New Roman"/>
                <w:sz w:val="26"/>
                <w:szCs w:val="26"/>
                <w:lang w:val="uk-UA"/>
              </w:rPr>
            </w:pPr>
          </w:p>
        </w:tc>
        <w:tc>
          <w:tcPr>
            <w:tcW w:w="2567" w:type="dxa"/>
            <w:vMerge/>
          </w:tcPr>
          <w:p w:rsidR="005E32FF" w:rsidRDefault="005E32FF" w:rsidP="005E32FF">
            <w:pPr>
              <w:spacing w:line="276" w:lineRule="auto"/>
              <w:jc w:val="both"/>
              <w:rPr>
                <w:rFonts w:ascii="Times New Roman" w:hAnsi="Times New Roman" w:cs="Times New Roman"/>
                <w:sz w:val="26"/>
                <w:szCs w:val="26"/>
                <w:lang w:val="uk-UA"/>
              </w:rPr>
            </w:pPr>
          </w:p>
        </w:tc>
        <w:tc>
          <w:tcPr>
            <w:tcW w:w="3135"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Куртка утеплена</w:t>
            </w:r>
          </w:p>
        </w:tc>
        <w:tc>
          <w:tcPr>
            <w:tcW w:w="1733"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36</w:t>
            </w:r>
          </w:p>
        </w:tc>
      </w:tr>
      <w:tr w:rsidR="005E32FF" w:rsidTr="005E32FF">
        <w:tc>
          <w:tcPr>
            <w:tcW w:w="589" w:type="dxa"/>
            <w:vMerge/>
          </w:tcPr>
          <w:p w:rsidR="005E32FF" w:rsidRDefault="005E32FF" w:rsidP="005E32FF">
            <w:pPr>
              <w:spacing w:line="276" w:lineRule="auto"/>
              <w:jc w:val="both"/>
              <w:rPr>
                <w:rFonts w:ascii="Times New Roman" w:hAnsi="Times New Roman" w:cs="Times New Roman"/>
                <w:sz w:val="26"/>
                <w:szCs w:val="26"/>
                <w:lang w:val="uk-UA"/>
              </w:rPr>
            </w:pPr>
          </w:p>
        </w:tc>
        <w:tc>
          <w:tcPr>
            <w:tcW w:w="1321" w:type="dxa"/>
            <w:vMerge/>
          </w:tcPr>
          <w:p w:rsidR="005E32FF" w:rsidRDefault="005E32FF" w:rsidP="005E32FF">
            <w:pPr>
              <w:spacing w:line="276" w:lineRule="auto"/>
              <w:jc w:val="both"/>
              <w:rPr>
                <w:rFonts w:ascii="Times New Roman" w:hAnsi="Times New Roman" w:cs="Times New Roman"/>
                <w:sz w:val="26"/>
                <w:szCs w:val="26"/>
                <w:lang w:val="uk-UA"/>
              </w:rPr>
            </w:pPr>
          </w:p>
        </w:tc>
        <w:tc>
          <w:tcPr>
            <w:tcW w:w="2567" w:type="dxa"/>
            <w:vMerge/>
          </w:tcPr>
          <w:p w:rsidR="005E32FF" w:rsidRDefault="005E32FF" w:rsidP="005E32FF">
            <w:pPr>
              <w:spacing w:line="276" w:lineRule="auto"/>
              <w:jc w:val="both"/>
              <w:rPr>
                <w:rFonts w:ascii="Times New Roman" w:hAnsi="Times New Roman" w:cs="Times New Roman"/>
                <w:sz w:val="26"/>
                <w:szCs w:val="26"/>
                <w:lang w:val="uk-UA"/>
              </w:rPr>
            </w:pPr>
          </w:p>
        </w:tc>
        <w:tc>
          <w:tcPr>
            <w:tcW w:w="3135"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Черевики</w:t>
            </w:r>
          </w:p>
        </w:tc>
        <w:tc>
          <w:tcPr>
            <w:tcW w:w="1733"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24</w:t>
            </w:r>
          </w:p>
        </w:tc>
      </w:tr>
      <w:tr w:rsidR="005E32FF" w:rsidTr="005E32FF">
        <w:tc>
          <w:tcPr>
            <w:tcW w:w="589" w:type="dxa"/>
            <w:vMerge/>
          </w:tcPr>
          <w:p w:rsidR="005E32FF" w:rsidRDefault="005E32FF" w:rsidP="005E32FF">
            <w:pPr>
              <w:spacing w:line="276" w:lineRule="auto"/>
              <w:jc w:val="both"/>
              <w:rPr>
                <w:rFonts w:ascii="Times New Roman" w:hAnsi="Times New Roman" w:cs="Times New Roman"/>
                <w:sz w:val="26"/>
                <w:szCs w:val="26"/>
                <w:lang w:val="uk-UA"/>
              </w:rPr>
            </w:pPr>
          </w:p>
        </w:tc>
        <w:tc>
          <w:tcPr>
            <w:tcW w:w="1321" w:type="dxa"/>
            <w:vMerge/>
          </w:tcPr>
          <w:p w:rsidR="005E32FF" w:rsidRDefault="005E32FF" w:rsidP="005E32FF">
            <w:pPr>
              <w:spacing w:line="276" w:lineRule="auto"/>
              <w:jc w:val="both"/>
              <w:rPr>
                <w:rFonts w:ascii="Times New Roman" w:hAnsi="Times New Roman" w:cs="Times New Roman"/>
                <w:sz w:val="26"/>
                <w:szCs w:val="26"/>
                <w:lang w:val="uk-UA"/>
              </w:rPr>
            </w:pPr>
          </w:p>
        </w:tc>
        <w:tc>
          <w:tcPr>
            <w:tcW w:w="2567" w:type="dxa"/>
            <w:vMerge/>
          </w:tcPr>
          <w:p w:rsidR="005E32FF" w:rsidRDefault="005E32FF" w:rsidP="005E32FF">
            <w:pPr>
              <w:spacing w:line="276" w:lineRule="auto"/>
              <w:jc w:val="both"/>
              <w:rPr>
                <w:rFonts w:ascii="Times New Roman" w:hAnsi="Times New Roman" w:cs="Times New Roman"/>
                <w:sz w:val="26"/>
                <w:szCs w:val="26"/>
                <w:lang w:val="uk-UA"/>
              </w:rPr>
            </w:pPr>
          </w:p>
        </w:tc>
        <w:tc>
          <w:tcPr>
            <w:tcW w:w="3135"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Чоботи гумові</w:t>
            </w:r>
          </w:p>
        </w:tc>
        <w:tc>
          <w:tcPr>
            <w:tcW w:w="1733"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36</w:t>
            </w:r>
          </w:p>
        </w:tc>
      </w:tr>
      <w:tr w:rsidR="005E32FF" w:rsidTr="005E32FF">
        <w:tc>
          <w:tcPr>
            <w:tcW w:w="589" w:type="dxa"/>
            <w:vMerge/>
          </w:tcPr>
          <w:p w:rsidR="005E32FF" w:rsidRDefault="005E32FF" w:rsidP="005E32FF">
            <w:pPr>
              <w:spacing w:line="276" w:lineRule="auto"/>
              <w:jc w:val="both"/>
              <w:rPr>
                <w:rFonts w:ascii="Times New Roman" w:hAnsi="Times New Roman" w:cs="Times New Roman"/>
                <w:sz w:val="26"/>
                <w:szCs w:val="26"/>
                <w:lang w:val="uk-UA"/>
              </w:rPr>
            </w:pPr>
          </w:p>
        </w:tc>
        <w:tc>
          <w:tcPr>
            <w:tcW w:w="1321" w:type="dxa"/>
            <w:vMerge/>
          </w:tcPr>
          <w:p w:rsidR="005E32FF" w:rsidRDefault="005E32FF" w:rsidP="005E32FF">
            <w:pPr>
              <w:spacing w:line="276" w:lineRule="auto"/>
              <w:jc w:val="both"/>
              <w:rPr>
                <w:rFonts w:ascii="Times New Roman" w:hAnsi="Times New Roman" w:cs="Times New Roman"/>
                <w:sz w:val="26"/>
                <w:szCs w:val="26"/>
                <w:lang w:val="uk-UA"/>
              </w:rPr>
            </w:pPr>
          </w:p>
        </w:tc>
        <w:tc>
          <w:tcPr>
            <w:tcW w:w="2567" w:type="dxa"/>
            <w:vMerge/>
          </w:tcPr>
          <w:p w:rsidR="005E32FF" w:rsidRDefault="005E32FF" w:rsidP="005E32FF">
            <w:pPr>
              <w:spacing w:line="276" w:lineRule="auto"/>
              <w:jc w:val="both"/>
              <w:rPr>
                <w:rFonts w:ascii="Times New Roman" w:hAnsi="Times New Roman" w:cs="Times New Roman"/>
                <w:sz w:val="26"/>
                <w:szCs w:val="26"/>
                <w:lang w:val="uk-UA"/>
              </w:rPr>
            </w:pPr>
          </w:p>
        </w:tc>
        <w:tc>
          <w:tcPr>
            <w:tcW w:w="3135" w:type="dxa"/>
          </w:tcPr>
          <w:p w:rsidR="005E32FF" w:rsidRDefault="005E32FF" w:rsidP="005E32FF">
            <w:pPr>
              <w:spacing w:line="276" w:lineRule="auto"/>
              <w:rPr>
                <w:rFonts w:ascii="Times New Roman" w:hAnsi="Times New Roman" w:cs="Times New Roman"/>
                <w:sz w:val="26"/>
                <w:szCs w:val="26"/>
                <w:lang w:val="uk-UA"/>
              </w:rPr>
            </w:pPr>
            <w:r>
              <w:rPr>
                <w:rFonts w:ascii="Times New Roman" w:hAnsi="Times New Roman" w:cs="Times New Roman"/>
                <w:sz w:val="26"/>
                <w:szCs w:val="26"/>
                <w:lang w:val="uk-UA"/>
              </w:rPr>
              <w:t xml:space="preserve">Комплект спецодягу ЗІЗ згідно норм Держдепартаменту </w:t>
            </w:r>
            <w:proofErr w:type="spellStart"/>
            <w:r>
              <w:rPr>
                <w:rFonts w:ascii="Times New Roman" w:hAnsi="Times New Roman" w:cs="Times New Roman"/>
                <w:sz w:val="26"/>
                <w:szCs w:val="26"/>
                <w:lang w:val="uk-UA"/>
              </w:rPr>
              <w:t>можежної</w:t>
            </w:r>
            <w:proofErr w:type="spellEnd"/>
            <w:r>
              <w:rPr>
                <w:rFonts w:ascii="Times New Roman" w:hAnsi="Times New Roman" w:cs="Times New Roman"/>
                <w:sz w:val="26"/>
                <w:szCs w:val="26"/>
                <w:lang w:val="uk-UA"/>
              </w:rPr>
              <w:t xml:space="preserve"> безпеки МНС України</w:t>
            </w:r>
          </w:p>
        </w:tc>
        <w:tc>
          <w:tcPr>
            <w:tcW w:w="1733"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36</w:t>
            </w:r>
          </w:p>
        </w:tc>
      </w:tr>
      <w:tr w:rsidR="005E32FF" w:rsidTr="005E32FF">
        <w:tc>
          <w:tcPr>
            <w:tcW w:w="589" w:type="dxa"/>
            <w:vMerge w:val="restart"/>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16</w:t>
            </w:r>
          </w:p>
        </w:tc>
        <w:tc>
          <w:tcPr>
            <w:tcW w:w="1321" w:type="dxa"/>
            <w:vMerge w:val="restart"/>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3231</w:t>
            </w:r>
          </w:p>
        </w:tc>
        <w:tc>
          <w:tcPr>
            <w:tcW w:w="2567" w:type="dxa"/>
            <w:vMerge w:val="restart"/>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Сестра медична</w:t>
            </w:r>
          </w:p>
        </w:tc>
        <w:tc>
          <w:tcPr>
            <w:tcW w:w="3135"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Рукавиці медичні</w:t>
            </w:r>
          </w:p>
        </w:tc>
        <w:tc>
          <w:tcPr>
            <w:tcW w:w="1733"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1</w:t>
            </w:r>
          </w:p>
        </w:tc>
      </w:tr>
      <w:tr w:rsidR="005E32FF" w:rsidTr="005E32FF">
        <w:tc>
          <w:tcPr>
            <w:tcW w:w="589" w:type="dxa"/>
            <w:vMerge/>
          </w:tcPr>
          <w:p w:rsidR="005E32FF" w:rsidRDefault="005E32FF" w:rsidP="005E32FF">
            <w:pPr>
              <w:spacing w:line="276" w:lineRule="auto"/>
              <w:jc w:val="both"/>
              <w:rPr>
                <w:rFonts w:ascii="Times New Roman" w:hAnsi="Times New Roman" w:cs="Times New Roman"/>
                <w:sz w:val="26"/>
                <w:szCs w:val="26"/>
                <w:lang w:val="uk-UA"/>
              </w:rPr>
            </w:pPr>
          </w:p>
        </w:tc>
        <w:tc>
          <w:tcPr>
            <w:tcW w:w="1321" w:type="dxa"/>
            <w:vMerge/>
          </w:tcPr>
          <w:p w:rsidR="005E32FF" w:rsidRDefault="005E32FF" w:rsidP="005E32FF">
            <w:pPr>
              <w:spacing w:line="276" w:lineRule="auto"/>
              <w:jc w:val="both"/>
              <w:rPr>
                <w:rFonts w:ascii="Times New Roman" w:hAnsi="Times New Roman" w:cs="Times New Roman"/>
                <w:sz w:val="26"/>
                <w:szCs w:val="26"/>
                <w:lang w:val="uk-UA"/>
              </w:rPr>
            </w:pPr>
          </w:p>
        </w:tc>
        <w:tc>
          <w:tcPr>
            <w:tcW w:w="2567" w:type="dxa"/>
            <w:vMerge/>
          </w:tcPr>
          <w:p w:rsidR="005E32FF" w:rsidRDefault="005E32FF" w:rsidP="005E32FF">
            <w:pPr>
              <w:spacing w:line="276" w:lineRule="auto"/>
              <w:jc w:val="both"/>
              <w:rPr>
                <w:rFonts w:ascii="Times New Roman" w:hAnsi="Times New Roman" w:cs="Times New Roman"/>
                <w:sz w:val="26"/>
                <w:szCs w:val="26"/>
                <w:lang w:val="uk-UA"/>
              </w:rPr>
            </w:pPr>
          </w:p>
        </w:tc>
        <w:tc>
          <w:tcPr>
            <w:tcW w:w="3135"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Халат х/б (білий)</w:t>
            </w:r>
          </w:p>
        </w:tc>
        <w:tc>
          <w:tcPr>
            <w:tcW w:w="1733"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24</w:t>
            </w:r>
          </w:p>
        </w:tc>
      </w:tr>
      <w:tr w:rsidR="005E32FF" w:rsidTr="005E32FF">
        <w:tc>
          <w:tcPr>
            <w:tcW w:w="589" w:type="dxa"/>
            <w:vMerge w:val="restart"/>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17</w:t>
            </w:r>
          </w:p>
        </w:tc>
        <w:tc>
          <w:tcPr>
            <w:tcW w:w="1321" w:type="dxa"/>
            <w:vMerge w:val="restart"/>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8163</w:t>
            </w:r>
          </w:p>
        </w:tc>
        <w:tc>
          <w:tcPr>
            <w:tcW w:w="2567" w:type="dxa"/>
            <w:vMerge w:val="restart"/>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Машиніст компресорних установок</w:t>
            </w:r>
          </w:p>
        </w:tc>
        <w:tc>
          <w:tcPr>
            <w:tcW w:w="3135"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Чоботи</w:t>
            </w:r>
          </w:p>
        </w:tc>
        <w:tc>
          <w:tcPr>
            <w:tcW w:w="1733"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36</w:t>
            </w:r>
          </w:p>
        </w:tc>
      </w:tr>
      <w:tr w:rsidR="005E32FF" w:rsidTr="005E32FF">
        <w:tc>
          <w:tcPr>
            <w:tcW w:w="589" w:type="dxa"/>
            <w:vMerge/>
          </w:tcPr>
          <w:p w:rsidR="005E32FF" w:rsidRDefault="005E32FF" w:rsidP="005E32FF">
            <w:pPr>
              <w:spacing w:line="276" w:lineRule="auto"/>
              <w:jc w:val="both"/>
              <w:rPr>
                <w:rFonts w:ascii="Times New Roman" w:hAnsi="Times New Roman" w:cs="Times New Roman"/>
                <w:sz w:val="26"/>
                <w:szCs w:val="26"/>
                <w:lang w:val="uk-UA"/>
              </w:rPr>
            </w:pPr>
          </w:p>
        </w:tc>
        <w:tc>
          <w:tcPr>
            <w:tcW w:w="1321" w:type="dxa"/>
            <w:vMerge/>
          </w:tcPr>
          <w:p w:rsidR="005E32FF" w:rsidRDefault="005E32FF" w:rsidP="005E32FF">
            <w:pPr>
              <w:spacing w:line="276" w:lineRule="auto"/>
              <w:jc w:val="both"/>
              <w:rPr>
                <w:rFonts w:ascii="Times New Roman" w:hAnsi="Times New Roman" w:cs="Times New Roman"/>
                <w:sz w:val="26"/>
                <w:szCs w:val="26"/>
                <w:lang w:val="uk-UA"/>
              </w:rPr>
            </w:pPr>
          </w:p>
        </w:tc>
        <w:tc>
          <w:tcPr>
            <w:tcW w:w="2567" w:type="dxa"/>
            <w:vMerge/>
          </w:tcPr>
          <w:p w:rsidR="005E32FF" w:rsidRDefault="005E32FF" w:rsidP="005E32FF">
            <w:pPr>
              <w:spacing w:line="276" w:lineRule="auto"/>
              <w:jc w:val="both"/>
              <w:rPr>
                <w:rFonts w:ascii="Times New Roman" w:hAnsi="Times New Roman" w:cs="Times New Roman"/>
                <w:sz w:val="26"/>
                <w:szCs w:val="26"/>
                <w:lang w:val="uk-UA"/>
              </w:rPr>
            </w:pPr>
          </w:p>
        </w:tc>
        <w:tc>
          <w:tcPr>
            <w:tcW w:w="3135"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 xml:space="preserve">Комбінезон </w:t>
            </w:r>
            <w:r w:rsidR="000F00C8">
              <w:rPr>
                <w:rFonts w:ascii="Times New Roman" w:hAnsi="Times New Roman" w:cs="Times New Roman"/>
                <w:sz w:val="26"/>
                <w:szCs w:val="26"/>
                <w:lang w:val="uk-UA"/>
              </w:rPr>
              <w:t>або костюм</w:t>
            </w:r>
          </w:p>
        </w:tc>
        <w:tc>
          <w:tcPr>
            <w:tcW w:w="1733"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12</w:t>
            </w:r>
          </w:p>
        </w:tc>
      </w:tr>
      <w:tr w:rsidR="005E32FF" w:rsidTr="005E32FF">
        <w:tc>
          <w:tcPr>
            <w:tcW w:w="589" w:type="dxa"/>
            <w:vMerge/>
          </w:tcPr>
          <w:p w:rsidR="005E32FF" w:rsidRDefault="005E32FF" w:rsidP="005E32FF">
            <w:pPr>
              <w:spacing w:line="276" w:lineRule="auto"/>
              <w:jc w:val="both"/>
              <w:rPr>
                <w:rFonts w:ascii="Times New Roman" w:hAnsi="Times New Roman" w:cs="Times New Roman"/>
                <w:sz w:val="26"/>
                <w:szCs w:val="26"/>
                <w:lang w:val="uk-UA"/>
              </w:rPr>
            </w:pPr>
          </w:p>
        </w:tc>
        <w:tc>
          <w:tcPr>
            <w:tcW w:w="1321" w:type="dxa"/>
            <w:vMerge/>
          </w:tcPr>
          <w:p w:rsidR="005E32FF" w:rsidRDefault="005E32FF" w:rsidP="005E32FF">
            <w:pPr>
              <w:spacing w:line="276" w:lineRule="auto"/>
              <w:jc w:val="both"/>
              <w:rPr>
                <w:rFonts w:ascii="Times New Roman" w:hAnsi="Times New Roman" w:cs="Times New Roman"/>
                <w:sz w:val="26"/>
                <w:szCs w:val="26"/>
                <w:lang w:val="uk-UA"/>
              </w:rPr>
            </w:pPr>
          </w:p>
        </w:tc>
        <w:tc>
          <w:tcPr>
            <w:tcW w:w="2567" w:type="dxa"/>
            <w:vMerge/>
          </w:tcPr>
          <w:p w:rsidR="005E32FF" w:rsidRDefault="005E32FF" w:rsidP="005E32FF">
            <w:pPr>
              <w:spacing w:line="276" w:lineRule="auto"/>
              <w:jc w:val="both"/>
              <w:rPr>
                <w:rFonts w:ascii="Times New Roman" w:hAnsi="Times New Roman" w:cs="Times New Roman"/>
                <w:sz w:val="26"/>
                <w:szCs w:val="26"/>
                <w:lang w:val="uk-UA"/>
              </w:rPr>
            </w:pPr>
          </w:p>
        </w:tc>
        <w:tc>
          <w:tcPr>
            <w:tcW w:w="3135"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Черевики</w:t>
            </w:r>
          </w:p>
        </w:tc>
        <w:tc>
          <w:tcPr>
            <w:tcW w:w="1733"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24</w:t>
            </w:r>
          </w:p>
        </w:tc>
      </w:tr>
      <w:tr w:rsidR="005E32FF" w:rsidTr="005E32FF">
        <w:tc>
          <w:tcPr>
            <w:tcW w:w="589" w:type="dxa"/>
            <w:vMerge/>
          </w:tcPr>
          <w:p w:rsidR="005E32FF" w:rsidRDefault="005E32FF" w:rsidP="005E32FF">
            <w:pPr>
              <w:spacing w:line="276" w:lineRule="auto"/>
              <w:jc w:val="both"/>
              <w:rPr>
                <w:rFonts w:ascii="Times New Roman" w:hAnsi="Times New Roman" w:cs="Times New Roman"/>
                <w:sz w:val="26"/>
                <w:szCs w:val="26"/>
                <w:lang w:val="uk-UA"/>
              </w:rPr>
            </w:pPr>
          </w:p>
        </w:tc>
        <w:tc>
          <w:tcPr>
            <w:tcW w:w="1321" w:type="dxa"/>
            <w:vMerge/>
          </w:tcPr>
          <w:p w:rsidR="005E32FF" w:rsidRDefault="005E32FF" w:rsidP="005E32FF">
            <w:pPr>
              <w:spacing w:line="276" w:lineRule="auto"/>
              <w:jc w:val="both"/>
              <w:rPr>
                <w:rFonts w:ascii="Times New Roman" w:hAnsi="Times New Roman" w:cs="Times New Roman"/>
                <w:sz w:val="26"/>
                <w:szCs w:val="26"/>
                <w:lang w:val="uk-UA"/>
              </w:rPr>
            </w:pPr>
          </w:p>
        </w:tc>
        <w:tc>
          <w:tcPr>
            <w:tcW w:w="2567" w:type="dxa"/>
            <w:vMerge/>
          </w:tcPr>
          <w:p w:rsidR="005E32FF" w:rsidRDefault="005E32FF" w:rsidP="005E32FF">
            <w:pPr>
              <w:spacing w:line="276" w:lineRule="auto"/>
              <w:jc w:val="both"/>
              <w:rPr>
                <w:rFonts w:ascii="Times New Roman" w:hAnsi="Times New Roman" w:cs="Times New Roman"/>
                <w:sz w:val="26"/>
                <w:szCs w:val="26"/>
                <w:lang w:val="uk-UA"/>
              </w:rPr>
            </w:pPr>
          </w:p>
        </w:tc>
        <w:tc>
          <w:tcPr>
            <w:tcW w:w="3135"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Рукавиці</w:t>
            </w:r>
          </w:p>
        </w:tc>
        <w:tc>
          <w:tcPr>
            <w:tcW w:w="1733"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3</w:t>
            </w:r>
          </w:p>
        </w:tc>
      </w:tr>
      <w:tr w:rsidR="005E32FF" w:rsidTr="005E32FF">
        <w:tc>
          <w:tcPr>
            <w:tcW w:w="589" w:type="dxa"/>
            <w:vMerge/>
          </w:tcPr>
          <w:p w:rsidR="005E32FF" w:rsidRDefault="005E32FF" w:rsidP="005E32FF">
            <w:pPr>
              <w:spacing w:line="276" w:lineRule="auto"/>
              <w:jc w:val="both"/>
              <w:rPr>
                <w:rFonts w:ascii="Times New Roman" w:hAnsi="Times New Roman" w:cs="Times New Roman"/>
                <w:sz w:val="26"/>
                <w:szCs w:val="26"/>
                <w:lang w:val="uk-UA"/>
              </w:rPr>
            </w:pPr>
          </w:p>
        </w:tc>
        <w:tc>
          <w:tcPr>
            <w:tcW w:w="1321" w:type="dxa"/>
            <w:vMerge/>
          </w:tcPr>
          <w:p w:rsidR="005E32FF" w:rsidRDefault="005E32FF" w:rsidP="005E32FF">
            <w:pPr>
              <w:spacing w:line="276" w:lineRule="auto"/>
              <w:jc w:val="both"/>
              <w:rPr>
                <w:rFonts w:ascii="Times New Roman" w:hAnsi="Times New Roman" w:cs="Times New Roman"/>
                <w:sz w:val="26"/>
                <w:szCs w:val="26"/>
                <w:lang w:val="uk-UA"/>
              </w:rPr>
            </w:pPr>
          </w:p>
        </w:tc>
        <w:tc>
          <w:tcPr>
            <w:tcW w:w="2567" w:type="dxa"/>
            <w:vMerge/>
          </w:tcPr>
          <w:p w:rsidR="005E32FF" w:rsidRDefault="005E32FF" w:rsidP="005E32FF">
            <w:pPr>
              <w:spacing w:line="276" w:lineRule="auto"/>
              <w:jc w:val="both"/>
              <w:rPr>
                <w:rFonts w:ascii="Times New Roman" w:hAnsi="Times New Roman" w:cs="Times New Roman"/>
                <w:sz w:val="26"/>
                <w:szCs w:val="26"/>
                <w:lang w:val="uk-UA"/>
              </w:rPr>
            </w:pPr>
          </w:p>
        </w:tc>
        <w:tc>
          <w:tcPr>
            <w:tcW w:w="3135"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Куртка утеплена</w:t>
            </w:r>
          </w:p>
        </w:tc>
        <w:tc>
          <w:tcPr>
            <w:tcW w:w="1733"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36</w:t>
            </w:r>
          </w:p>
        </w:tc>
      </w:tr>
      <w:tr w:rsidR="005E32FF" w:rsidTr="005E32FF">
        <w:tc>
          <w:tcPr>
            <w:tcW w:w="589" w:type="dxa"/>
            <w:vMerge w:val="restart"/>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18</w:t>
            </w:r>
          </w:p>
        </w:tc>
        <w:tc>
          <w:tcPr>
            <w:tcW w:w="1321" w:type="dxa"/>
            <w:vMerge w:val="restart"/>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9411</w:t>
            </w:r>
          </w:p>
        </w:tc>
        <w:tc>
          <w:tcPr>
            <w:tcW w:w="2567" w:type="dxa"/>
            <w:vMerge w:val="restart"/>
          </w:tcPr>
          <w:p w:rsidR="005E32FF" w:rsidRDefault="005E32FF" w:rsidP="005E32FF">
            <w:pPr>
              <w:spacing w:line="276" w:lineRule="auto"/>
              <w:rPr>
                <w:rFonts w:ascii="Times New Roman" w:hAnsi="Times New Roman" w:cs="Times New Roman"/>
                <w:sz w:val="26"/>
                <w:szCs w:val="26"/>
                <w:lang w:val="uk-UA"/>
              </w:rPr>
            </w:pPr>
            <w:r>
              <w:rPr>
                <w:rFonts w:ascii="Times New Roman" w:hAnsi="Times New Roman" w:cs="Times New Roman"/>
                <w:sz w:val="26"/>
                <w:szCs w:val="26"/>
                <w:lang w:val="uk-UA"/>
              </w:rPr>
              <w:t>Робітник з благоустрою</w:t>
            </w:r>
          </w:p>
        </w:tc>
        <w:tc>
          <w:tcPr>
            <w:tcW w:w="3135"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Черевики</w:t>
            </w:r>
          </w:p>
        </w:tc>
        <w:tc>
          <w:tcPr>
            <w:tcW w:w="1733"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6</w:t>
            </w:r>
          </w:p>
        </w:tc>
      </w:tr>
      <w:tr w:rsidR="005E32FF" w:rsidTr="005E32FF">
        <w:tc>
          <w:tcPr>
            <w:tcW w:w="589" w:type="dxa"/>
            <w:vMerge/>
          </w:tcPr>
          <w:p w:rsidR="005E32FF" w:rsidRDefault="005E32FF" w:rsidP="005E32FF">
            <w:pPr>
              <w:spacing w:line="276" w:lineRule="auto"/>
              <w:jc w:val="both"/>
              <w:rPr>
                <w:rFonts w:ascii="Times New Roman" w:hAnsi="Times New Roman" w:cs="Times New Roman"/>
                <w:sz w:val="26"/>
                <w:szCs w:val="26"/>
                <w:lang w:val="uk-UA"/>
              </w:rPr>
            </w:pPr>
          </w:p>
        </w:tc>
        <w:tc>
          <w:tcPr>
            <w:tcW w:w="1321" w:type="dxa"/>
            <w:vMerge/>
          </w:tcPr>
          <w:p w:rsidR="005E32FF" w:rsidRDefault="005E32FF" w:rsidP="005E32FF">
            <w:pPr>
              <w:spacing w:line="276" w:lineRule="auto"/>
              <w:jc w:val="both"/>
              <w:rPr>
                <w:rFonts w:ascii="Times New Roman" w:hAnsi="Times New Roman" w:cs="Times New Roman"/>
                <w:sz w:val="26"/>
                <w:szCs w:val="26"/>
                <w:lang w:val="uk-UA"/>
              </w:rPr>
            </w:pPr>
          </w:p>
        </w:tc>
        <w:tc>
          <w:tcPr>
            <w:tcW w:w="2567" w:type="dxa"/>
            <w:vMerge/>
          </w:tcPr>
          <w:p w:rsidR="005E32FF" w:rsidRDefault="005E32FF" w:rsidP="005E32FF">
            <w:pPr>
              <w:spacing w:line="276" w:lineRule="auto"/>
              <w:jc w:val="both"/>
              <w:rPr>
                <w:rFonts w:ascii="Times New Roman" w:hAnsi="Times New Roman" w:cs="Times New Roman"/>
                <w:sz w:val="26"/>
                <w:szCs w:val="26"/>
                <w:lang w:val="uk-UA"/>
              </w:rPr>
            </w:pPr>
          </w:p>
        </w:tc>
        <w:tc>
          <w:tcPr>
            <w:tcW w:w="3135"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 xml:space="preserve">Костюм </w:t>
            </w:r>
          </w:p>
        </w:tc>
        <w:tc>
          <w:tcPr>
            <w:tcW w:w="1733"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6</w:t>
            </w:r>
          </w:p>
        </w:tc>
      </w:tr>
      <w:tr w:rsidR="005E32FF" w:rsidTr="005E32FF">
        <w:tc>
          <w:tcPr>
            <w:tcW w:w="589" w:type="dxa"/>
            <w:vMerge/>
          </w:tcPr>
          <w:p w:rsidR="005E32FF" w:rsidRDefault="005E32FF" w:rsidP="005E32FF">
            <w:pPr>
              <w:spacing w:line="276" w:lineRule="auto"/>
              <w:jc w:val="both"/>
              <w:rPr>
                <w:rFonts w:ascii="Times New Roman" w:hAnsi="Times New Roman" w:cs="Times New Roman"/>
                <w:sz w:val="26"/>
                <w:szCs w:val="26"/>
                <w:lang w:val="uk-UA"/>
              </w:rPr>
            </w:pPr>
          </w:p>
        </w:tc>
        <w:tc>
          <w:tcPr>
            <w:tcW w:w="1321" w:type="dxa"/>
            <w:vMerge/>
          </w:tcPr>
          <w:p w:rsidR="005E32FF" w:rsidRDefault="005E32FF" w:rsidP="005E32FF">
            <w:pPr>
              <w:spacing w:line="276" w:lineRule="auto"/>
              <w:jc w:val="both"/>
              <w:rPr>
                <w:rFonts w:ascii="Times New Roman" w:hAnsi="Times New Roman" w:cs="Times New Roman"/>
                <w:sz w:val="26"/>
                <w:szCs w:val="26"/>
                <w:lang w:val="uk-UA"/>
              </w:rPr>
            </w:pPr>
          </w:p>
        </w:tc>
        <w:tc>
          <w:tcPr>
            <w:tcW w:w="2567" w:type="dxa"/>
            <w:vMerge/>
          </w:tcPr>
          <w:p w:rsidR="005E32FF" w:rsidRDefault="005E32FF" w:rsidP="005E32FF">
            <w:pPr>
              <w:spacing w:line="276" w:lineRule="auto"/>
              <w:jc w:val="both"/>
              <w:rPr>
                <w:rFonts w:ascii="Times New Roman" w:hAnsi="Times New Roman" w:cs="Times New Roman"/>
                <w:sz w:val="26"/>
                <w:szCs w:val="26"/>
                <w:lang w:val="uk-UA"/>
              </w:rPr>
            </w:pPr>
          </w:p>
        </w:tc>
        <w:tc>
          <w:tcPr>
            <w:tcW w:w="3135"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 xml:space="preserve">Рукавиці </w:t>
            </w:r>
          </w:p>
        </w:tc>
        <w:tc>
          <w:tcPr>
            <w:tcW w:w="1733" w:type="dxa"/>
          </w:tcPr>
          <w:p w:rsidR="005E32FF" w:rsidRDefault="000F00C8"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1</w:t>
            </w:r>
          </w:p>
        </w:tc>
      </w:tr>
      <w:tr w:rsidR="005E32FF" w:rsidTr="005E32FF">
        <w:tc>
          <w:tcPr>
            <w:tcW w:w="589" w:type="dxa"/>
            <w:vMerge w:val="restart"/>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19</w:t>
            </w:r>
          </w:p>
        </w:tc>
        <w:tc>
          <w:tcPr>
            <w:tcW w:w="1321" w:type="dxa"/>
            <w:vMerge w:val="restart"/>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9411</w:t>
            </w:r>
          </w:p>
        </w:tc>
        <w:tc>
          <w:tcPr>
            <w:tcW w:w="2567" w:type="dxa"/>
            <w:vMerge w:val="restart"/>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Комірник</w:t>
            </w:r>
          </w:p>
        </w:tc>
        <w:tc>
          <w:tcPr>
            <w:tcW w:w="3135"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 xml:space="preserve">Костюм </w:t>
            </w:r>
          </w:p>
        </w:tc>
        <w:tc>
          <w:tcPr>
            <w:tcW w:w="1733"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24</w:t>
            </w:r>
          </w:p>
        </w:tc>
      </w:tr>
      <w:tr w:rsidR="005E32FF" w:rsidTr="005E32FF">
        <w:tc>
          <w:tcPr>
            <w:tcW w:w="589" w:type="dxa"/>
            <w:vMerge/>
          </w:tcPr>
          <w:p w:rsidR="005E32FF" w:rsidRDefault="005E32FF" w:rsidP="005E32FF">
            <w:pPr>
              <w:spacing w:line="276" w:lineRule="auto"/>
              <w:jc w:val="both"/>
              <w:rPr>
                <w:rFonts w:ascii="Times New Roman" w:hAnsi="Times New Roman" w:cs="Times New Roman"/>
                <w:sz w:val="26"/>
                <w:szCs w:val="26"/>
                <w:lang w:val="uk-UA"/>
              </w:rPr>
            </w:pPr>
          </w:p>
        </w:tc>
        <w:tc>
          <w:tcPr>
            <w:tcW w:w="1321" w:type="dxa"/>
            <w:vMerge/>
          </w:tcPr>
          <w:p w:rsidR="005E32FF" w:rsidRDefault="005E32FF" w:rsidP="005E32FF">
            <w:pPr>
              <w:spacing w:line="276" w:lineRule="auto"/>
              <w:jc w:val="both"/>
              <w:rPr>
                <w:rFonts w:ascii="Times New Roman" w:hAnsi="Times New Roman" w:cs="Times New Roman"/>
                <w:sz w:val="26"/>
                <w:szCs w:val="26"/>
                <w:lang w:val="uk-UA"/>
              </w:rPr>
            </w:pPr>
          </w:p>
        </w:tc>
        <w:tc>
          <w:tcPr>
            <w:tcW w:w="2567" w:type="dxa"/>
            <w:vMerge/>
          </w:tcPr>
          <w:p w:rsidR="005E32FF" w:rsidRDefault="005E32FF" w:rsidP="005E32FF">
            <w:pPr>
              <w:spacing w:line="276" w:lineRule="auto"/>
              <w:jc w:val="both"/>
              <w:rPr>
                <w:rFonts w:ascii="Times New Roman" w:hAnsi="Times New Roman" w:cs="Times New Roman"/>
                <w:sz w:val="26"/>
                <w:szCs w:val="26"/>
                <w:lang w:val="uk-UA"/>
              </w:rPr>
            </w:pPr>
          </w:p>
        </w:tc>
        <w:tc>
          <w:tcPr>
            <w:tcW w:w="3135"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 xml:space="preserve">Рукавиці </w:t>
            </w:r>
          </w:p>
        </w:tc>
        <w:tc>
          <w:tcPr>
            <w:tcW w:w="1733"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3</w:t>
            </w:r>
          </w:p>
        </w:tc>
      </w:tr>
      <w:tr w:rsidR="005E32FF" w:rsidTr="005E32FF">
        <w:tc>
          <w:tcPr>
            <w:tcW w:w="589" w:type="dxa"/>
            <w:vMerge/>
          </w:tcPr>
          <w:p w:rsidR="005E32FF" w:rsidRDefault="005E32FF" w:rsidP="005E32FF">
            <w:pPr>
              <w:spacing w:line="276" w:lineRule="auto"/>
              <w:jc w:val="both"/>
              <w:rPr>
                <w:rFonts w:ascii="Times New Roman" w:hAnsi="Times New Roman" w:cs="Times New Roman"/>
                <w:sz w:val="26"/>
                <w:szCs w:val="26"/>
                <w:lang w:val="uk-UA"/>
              </w:rPr>
            </w:pPr>
          </w:p>
        </w:tc>
        <w:tc>
          <w:tcPr>
            <w:tcW w:w="1321" w:type="dxa"/>
            <w:vMerge/>
          </w:tcPr>
          <w:p w:rsidR="005E32FF" w:rsidRDefault="005E32FF" w:rsidP="005E32FF">
            <w:pPr>
              <w:spacing w:line="276" w:lineRule="auto"/>
              <w:jc w:val="both"/>
              <w:rPr>
                <w:rFonts w:ascii="Times New Roman" w:hAnsi="Times New Roman" w:cs="Times New Roman"/>
                <w:sz w:val="26"/>
                <w:szCs w:val="26"/>
                <w:lang w:val="uk-UA"/>
              </w:rPr>
            </w:pPr>
          </w:p>
        </w:tc>
        <w:tc>
          <w:tcPr>
            <w:tcW w:w="2567" w:type="dxa"/>
            <w:vMerge/>
          </w:tcPr>
          <w:p w:rsidR="005E32FF" w:rsidRDefault="005E32FF" w:rsidP="005E32FF">
            <w:pPr>
              <w:spacing w:line="276" w:lineRule="auto"/>
              <w:jc w:val="both"/>
              <w:rPr>
                <w:rFonts w:ascii="Times New Roman" w:hAnsi="Times New Roman" w:cs="Times New Roman"/>
                <w:sz w:val="26"/>
                <w:szCs w:val="26"/>
                <w:lang w:val="uk-UA"/>
              </w:rPr>
            </w:pPr>
          </w:p>
        </w:tc>
        <w:tc>
          <w:tcPr>
            <w:tcW w:w="3135"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Куртка утеплена</w:t>
            </w:r>
          </w:p>
        </w:tc>
        <w:tc>
          <w:tcPr>
            <w:tcW w:w="1733"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36</w:t>
            </w:r>
          </w:p>
        </w:tc>
      </w:tr>
      <w:tr w:rsidR="005E32FF" w:rsidTr="005E32FF">
        <w:tc>
          <w:tcPr>
            <w:tcW w:w="589" w:type="dxa"/>
            <w:vMerge w:val="restart"/>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20</w:t>
            </w:r>
          </w:p>
        </w:tc>
        <w:tc>
          <w:tcPr>
            <w:tcW w:w="1321" w:type="dxa"/>
            <w:vMerge w:val="restart"/>
          </w:tcPr>
          <w:p w:rsidR="005E32FF" w:rsidRDefault="005E32FF" w:rsidP="005E32FF">
            <w:pPr>
              <w:spacing w:line="276" w:lineRule="auto"/>
              <w:jc w:val="both"/>
              <w:rPr>
                <w:rFonts w:ascii="Times New Roman" w:hAnsi="Times New Roman" w:cs="Times New Roman"/>
                <w:sz w:val="26"/>
                <w:szCs w:val="26"/>
                <w:lang w:val="uk-UA"/>
              </w:rPr>
            </w:pPr>
          </w:p>
        </w:tc>
        <w:tc>
          <w:tcPr>
            <w:tcW w:w="2567" w:type="dxa"/>
            <w:vMerge w:val="restart"/>
          </w:tcPr>
          <w:p w:rsidR="005E32FF" w:rsidRDefault="005E32FF" w:rsidP="005E32FF">
            <w:pPr>
              <w:spacing w:line="276" w:lineRule="auto"/>
              <w:rPr>
                <w:rFonts w:ascii="Times New Roman" w:hAnsi="Times New Roman" w:cs="Times New Roman"/>
                <w:sz w:val="26"/>
                <w:szCs w:val="26"/>
                <w:lang w:val="uk-UA"/>
              </w:rPr>
            </w:pPr>
            <w:r>
              <w:rPr>
                <w:rFonts w:ascii="Times New Roman" w:hAnsi="Times New Roman" w:cs="Times New Roman"/>
                <w:sz w:val="26"/>
                <w:szCs w:val="26"/>
                <w:lang w:val="uk-UA"/>
              </w:rPr>
              <w:t xml:space="preserve">Ст. майстер, </w:t>
            </w:r>
            <w:proofErr w:type="spellStart"/>
            <w:r>
              <w:rPr>
                <w:rFonts w:ascii="Times New Roman" w:hAnsi="Times New Roman" w:cs="Times New Roman"/>
                <w:sz w:val="26"/>
                <w:szCs w:val="26"/>
                <w:lang w:val="uk-UA"/>
              </w:rPr>
              <w:t>гол.енергетик</w:t>
            </w:r>
            <w:proofErr w:type="spellEnd"/>
            <w:r>
              <w:rPr>
                <w:rFonts w:ascii="Times New Roman" w:hAnsi="Times New Roman" w:cs="Times New Roman"/>
                <w:sz w:val="26"/>
                <w:szCs w:val="26"/>
                <w:lang w:val="uk-UA"/>
              </w:rPr>
              <w:t>, лінійні ІТП</w:t>
            </w:r>
          </w:p>
        </w:tc>
        <w:tc>
          <w:tcPr>
            <w:tcW w:w="3135"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Куртка утеплена</w:t>
            </w:r>
          </w:p>
        </w:tc>
        <w:tc>
          <w:tcPr>
            <w:tcW w:w="1733"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36</w:t>
            </w:r>
          </w:p>
        </w:tc>
      </w:tr>
      <w:tr w:rsidR="005E32FF" w:rsidTr="005E32FF">
        <w:tc>
          <w:tcPr>
            <w:tcW w:w="589" w:type="dxa"/>
            <w:vMerge/>
          </w:tcPr>
          <w:p w:rsidR="005E32FF" w:rsidRDefault="005E32FF" w:rsidP="005E32FF">
            <w:pPr>
              <w:spacing w:line="276" w:lineRule="auto"/>
              <w:jc w:val="both"/>
              <w:rPr>
                <w:rFonts w:ascii="Times New Roman" w:hAnsi="Times New Roman" w:cs="Times New Roman"/>
                <w:sz w:val="26"/>
                <w:szCs w:val="26"/>
                <w:lang w:val="uk-UA"/>
              </w:rPr>
            </w:pPr>
          </w:p>
        </w:tc>
        <w:tc>
          <w:tcPr>
            <w:tcW w:w="1321" w:type="dxa"/>
            <w:vMerge/>
          </w:tcPr>
          <w:p w:rsidR="005E32FF" w:rsidRDefault="005E32FF" w:rsidP="005E32FF">
            <w:pPr>
              <w:spacing w:line="276" w:lineRule="auto"/>
              <w:jc w:val="both"/>
              <w:rPr>
                <w:rFonts w:ascii="Times New Roman" w:hAnsi="Times New Roman" w:cs="Times New Roman"/>
                <w:sz w:val="26"/>
                <w:szCs w:val="26"/>
                <w:lang w:val="uk-UA"/>
              </w:rPr>
            </w:pPr>
          </w:p>
        </w:tc>
        <w:tc>
          <w:tcPr>
            <w:tcW w:w="2567" w:type="dxa"/>
            <w:vMerge/>
          </w:tcPr>
          <w:p w:rsidR="005E32FF" w:rsidRDefault="005E32FF" w:rsidP="005E32FF">
            <w:pPr>
              <w:spacing w:line="276" w:lineRule="auto"/>
              <w:jc w:val="both"/>
              <w:rPr>
                <w:rFonts w:ascii="Times New Roman" w:hAnsi="Times New Roman" w:cs="Times New Roman"/>
                <w:sz w:val="26"/>
                <w:szCs w:val="26"/>
                <w:lang w:val="uk-UA"/>
              </w:rPr>
            </w:pPr>
          </w:p>
        </w:tc>
        <w:tc>
          <w:tcPr>
            <w:tcW w:w="3135"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Черевики</w:t>
            </w:r>
          </w:p>
        </w:tc>
        <w:tc>
          <w:tcPr>
            <w:tcW w:w="1733"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24</w:t>
            </w:r>
          </w:p>
        </w:tc>
      </w:tr>
      <w:tr w:rsidR="005E32FF" w:rsidTr="005E32FF">
        <w:trPr>
          <w:trHeight w:val="455"/>
        </w:trPr>
        <w:tc>
          <w:tcPr>
            <w:tcW w:w="589" w:type="dxa"/>
            <w:vMerge/>
          </w:tcPr>
          <w:p w:rsidR="005E32FF" w:rsidRDefault="005E32FF" w:rsidP="005E32FF">
            <w:pPr>
              <w:spacing w:line="276" w:lineRule="auto"/>
              <w:jc w:val="both"/>
              <w:rPr>
                <w:rFonts w:ascii="Times New Roman" w:hAnsi="Times New Roman" w:cs="Times New Roman"/>
                <w:sz w:val="26"/>
                <w:szCs w:val="26"/>
                <w:lang w:val="uk-UA"/>
              </w:rPr>
            </w:pPr>
          </w:p>
        </w:tc>
        <w:tc>
          <w:tcPr>
            <w:tcW w:w="1321" w:type="dxa"/>
            <w:vMerge/>
          </w:tcPr>
          <w:p w:rsidR="005E32FF" w:rsidRDefault="005E32FF" w:rsidP="005E32FF">
            <w:pPr>
              <w:spacing w:line="276" w:lineRule="auto"/>
              <w:jc w:val="both"/>
              <w:rPr>
                <w:rFonts w:ascii="Times New Roman" w:hAnsi="Times New Roman" w:cs="Times New Roman"/>
                <w:sz w:val="26"/>
                <w:szCs w:val="26"/>
                <w:lang w:val="uk-UA"/>
              </w:rPr>
            </w:pPr>
          </w:p>
        </w:tc>
        <w:tc>
          <w:tcPr>
            <w:tcW w:w="2567" w:type="dxa"/>
            <w:vMerge/>
          </w:tcPr>
          <w:p w:rsidR="005E32FF" w:rsidRDefault="005E32FF" w:rsidP="005E32FF">
            <w:pPr>
              <w:spacing w:line="276" w:lineRule="auto"/>
              <w:jc w:val="both"/>
              <w:rPr>
                <w:rFonts w:ascii="Times New Roman" w:hAnsi="Times New Roman" w:cs="Times New Roman"/>
                <w:sz w:val="26"/>
                <w:szCs w:val="26"/>
                <w:lang w:val="uk-UA"/>
              </w:rPr>
            </w:pPr>
          </w:p>
        </w:tc>
        <w:tc>
          <w:tcPr>
            <w:tcW w:w="3135"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Жилет сигнальний</w:t>
            </w:r>
          </w:p>
        </w:tc>
        <w:tc>
          <w:tcPr>
            <w:tcW w:w="1733"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До зносу</w:t>
            </w:r>
          </w:p>
        </w:tc>
      </w:tr>
      <w:tr w:rsidR="005E32FF" w:rsidTr="005E32FF">
        <w:trPr>
          <w:trHeight w:val="531"/>
        </w:trPr>
        <w:tc>
          <w:tcPr>
            <w:tcW w:w="589"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21</w:t>
            </w:r>
          </w:p>
        </w:tc>
        <w:tc>
          <w:tcPr>
            <w:tcW w:w="1321" w:type="dxa"/>
          </w:tcPr>
          <w:p w:rsidR="005E32FF" w:rsidRDefault="005E32FF" w:rsidP="005E32FF">
            <w:pPr>
              <w:spacing w:line="276" w:lineRule="auto"/>
              <w:jc w:val="both"/>
              <w:rPr>
                <w:rFonts w:ascii="Times New Roman" w:hAnsi="Times New Roman" w:cs="Times New Roman"/>
                <w:sz w:val="26"/>
                <w:szCs w:val="26"/>
                <w:lang w:val="uk-UA"/>
              </w:rPr>
            </w:pPr>
          </w:p>
        </w:tc>
        <w:tc>
          <w:tcPr>
            <w:tcW w:w="2567"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Інженер з ОП</w:t>
            </w:r>
          </w:p>
        </w:tc>
        <w:tc>
          <w:tcPr>
            <w:tcW w:w="3135"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Жилет сигнальний</w:t>
            </w:r>
          </w:p>
        </w:tc>
        <w:tc>
          <w:tcPr>
            <w:tcW w:w="1733"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До зносу</w:t>
            </w:r>
          </w:p>
        </w:tc>
      </w:tr>
      <w:tr w:rsidR="005E32FF" w:rsidTr="005E32FF">
        <w:tc>
          <w:tcPr>
            <w:tcW w:w="589" w:type="dxa"/>
            <w:vMerge w:val="restart"/>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22</w:t>
            </w:r>
          </w:p>
        </w:tc>
        <w:tc>
          <w:tcPr>
            <w:tcW w:w="1321" w:type="dxa"/>
            <w:vMerge w:val="restart"/>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7141,7133</w:t>
            </w:r>
          </w:p>
        </w:tc>
        <w:tc>
          <w:tcPr>
            <w:tcW w:w="2567" w:type="dxa"/>
            <w:vMerge w:val="restart"/>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Муляр, штукатур</w:t>
            </w:r>
          </w:p>
        </w:tc>
        <w:tc>
          <w:tcPr>
            <w:tcW w:w="3135"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Черевики</w:t>
            </w:r>
          </w:p>
        </w:tc>
        <w:tc>
          <w:tcPr>
            <w:tcW w:w="1733"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12</w:t>
            </w:r>
          </w:p>
        </w:tc>
      </w:tr>
      <w:tr w:rsidR="005E32FF" w:rsidTr="005E32FF">
        <w:tc>
          <w:tcPr>
            <w:tcW w:w="589" w:type="dxa"/>
            <w:vMerge/>
          </w:tcPr>
          <w:p w:rsidR="005E32FF" w:rsidRDefault="005E32FF" w:rsidP="005E32FF">
            <w:pPr>
              <w:spacing w:line="276" w:lineRule="auto"/>
              <w:jc w:val="both"/>
              <w:rPr>
                <w:rFonts w:ascii="Times New Roman" w:hAnsi="Times New Roman" w:cs="Times New Roman"/>
                <w:sz w:val="26"/>
                <w:szCs w:val="26"/>
                <w:lang w:val="uk-UA"/>
              </w:rPr>
            </w:pPr>
          </w:p>
        </w:tc>
        <w:tc>
          <w:tcPr>
            <w:tcW w:w="1321" w:type="dxa"/>
            <w:vMerge/>
          </w:tcPr>
          <w:p w:rsidR="005E32FF" w:rsidRDefault="005E32FF" w:rsidP="005E32FF">
            <w:pPr>
              <w:spacing w:line="276" w:lineRule="auto"/>
              <w:jc w:val="both"/>
              <w:rPr>
                <w:rFonts w:ascii="Times New Roman" w:hAnsi="Times New Roman" w:cs="Times New Roman"/>
                <w:sz w:val="26"/>
                <w:szCs w:val="26"/>
                <w:lang w:val="uk-UA"/>
              </w:rPr>
            </w:pPr>
          </w:p>
        </w:tc>
        <w:tc>
          <w:tcPr>
            <w:tcW w:w="2567" w:type="dxa"/>
            <w:vMerge/>
          </w:tcPr>
          <w:p w:rsidR="005E32FF" w:rsidRDefault="005E32FF" w:rsidP="005E32FF">
            <w:pPr>
              <w:spacing w:line="276" w:lineRule="auto"/>
              <w:jc w:val="both"/>
              <w:rPr>
                <w:rFonts w:ascii="Times New Roman" w:hAnsi="Times New Roman" w:cs="Times New Roman"/>
                <w:sz w:val="26"/>
                <w:szCs w:val="26"/>
                <w:lang w:val="uk-UA"/>
              </w:rPr>
            </w:pPr>
          </w:p>
        </w:tc>
        <w:tc>
          <w:tcPr>
            <w:tcW w:w="3135"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Куртка утеплена</w:t>
            </w:r>
          </w:p>
        </w:tc>
        <w:tc>
          <w:tcPr>
            <w:tcW w:w="1733"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36</w:t>
            </w:r>
          </w:p>
        </w:tc>
      </w:tr>
      <w:tr w:rsidR="005E32FF" w:rsidTr="005E32FF">
        <w:tc>
          <w:tcPr>
            <w:tcW w:w="589" w:type="dxa"/>
            <w:vMerge/>
          </w:tcPr>
          <w:p w:rsidR="005E32FF" w:rsidRDefault="005E32FF" w:rsidP="005E32FF">
            <w:pPr>
              <w:spacing w:line="276" w:lineRule="auto"/>
              <w:jc w:val="both"/>
              <w:rPr>
                <w:rFonts w:ascii="Times New Roman" w:hAnsi="Times New Roman" w:cs="Times New Roman"/>
                <w:sz w:val="26"/>
                <w:szCs w:val="26"/>
                <w:lang w:val="uk-UA"/>
              </w:rPr>
            </w:pPr>
          </w:p>
        </w:tc>
        <w:tc>
          <w:tcPr>
            <w:tcW w:w="1321" w:type="dxa"/>
            <w:vMerge/>
          </w:tcPr>
          <w:p w:rsidR="005E32FF" w:rsidRDefault="005E32FF" w:rsidP="005E32FF">
            <w:pPr>
              <w:spacing w:line="276" w:lineRule="auto"/>
              <w:jc w:val="both"/>
              <w:rPr>
                <w:rFonts w:ascii="Times New Roman" w:hAnsi="Times New Roman" w:cs="Times New Roman"/>
                <w:sz w:val="26"/>
                <w:szCs w:val="26"/>
                <w:lang w:val="uk-UA"/>
              </w:rPr>
            </w:pPr>
          </w:p>
        </w:tc>
        <w:tc>
          <w:tcPr>
            <w:tcW w:w="2567" w:type="dxa"/>
            <w:vMerge/>
          </w:tcPr>
          <w:p w:rsidR="005E32FF" w:rsidRDefault="005E32FF" w:rsidP="005E32FF">
            <w:pPr>
              <w:spacing w:line="276" w:lineRule="auto"/>
              <w:jc w:val="both"/>
              <w:rPr>
                <w:rFonts w:ascii="Times New Roman" w:hAnsi="Times New Roman" w:cs="Times New Roman"/>
                <w:sz w:val="26"/>
                <w:szCs w:val="26"/>
                <w:lang w:val="uk-UA"/>
              </w:rPr>
            </w:pPr>
          </w:p>
        </w:tc>
        <w:tc>
          <w:tcPr>
            <w:tcW w:w="3135"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Жилет сигнальний</w:t>
            </w:r>
          </w:p>
        </w:tc>
        <w:tc>
          <w:tcPr>
            <w:tcW w:w="1733"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До зносу</w:t>
            </w:r>
          </w:p>
        </w:tc>
      </w:tr>
      <w:tr w:rsidR="005E32FF" w:rsidTr="005E32FF">
        <w:tc>
          <w:tcPr>
            <w:tcW w:w="589" w:type="dxa"/>
            <w:vMerge/>
          </w:tcPr>
          <w:p w:rsidR="005E32FF" w:rsidRDefault="005E32FF" w:rsidP="005E32FF">
            <w:pPr>
              <w:spacing w:line="276" w:lineRule="auto"/>
              <w:jc w:val="both"/>
              <w:rPr>
                <w:rFonts w:ascii="Times New Roman" w:hAnsi="Times New Roman" w:cs="Times New Roman"/>
                <w:sz w:val="26"/>
                <w:szCs w:val="26"/>
                <w:lang w:val="uk-UA"/>
              </w:rPr>
            </w:pPr>
          </w:p>
        </w:tc>
        <w:tc>
          <w:tcPr>
            <w:tcW w:w="1321" w:type="dxa"/>
            <w:vMerge/>
          </w:tcPr>
          <w:p w:rsidR="005E32FF" w:rsidRDefault="005E32FF" w:rsidP="005E32FF">
            <w:pPr>
              <w:spacing w:line="276" w:lineRule="auto"/>
              <w:jc w:val="both"/>
              <w:rPr>
                <w:rFonts w:ascii="Times New Roman" w:hAnsi="Times New Roman" w:cs="Times New Roman"/>
                <w:sz w:val="26"/>
                <w:szCs w:val="26"/>
                <w:lang w:val="uk-UA"/>
              </w:rPr>
            </w:pPr>
          </w:p>
        </w:tc>
        <w:tc>
          <w:tcPr>
            <w:tcW w:w="2567" w:type="dxa"/>
            <w:vMerge/>
          </w:tcPr>
          <w:p w:rsidR="005E32FF" w:rsidRDefault="005E32FF" w:rsidP="005E32FF">
            <w:pPr>
              <w:spacing w:line="276" w:lineRule="auto"/>
              <w:jc w:val="both"/>
              <w:rPr>
                <w:rFonts w:ascii="Times New Roman" w:hAnsi="Times New Roman" w:cs="Times New Roman"/>
                <w:sz w:val="26"/>
                <w:szCs w:val="26"/>
                <w:lang w:val="uk-UA"/>
              </w:rPr>
            </w:pPr>
          </w:p>
        </w:tc>
        <w:tc>
          <w:tcPr>
            <w:tcW w:w="3135"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Рукавиці резинові</w:t>
            </w:r>
          </w:p>
        </w:tc>
        <w:tc>
          <w:tcPr>
            <w:tcW w:w="1733"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1</w:t>
            </w:r>
          </w:p>
        </w:tc>
      </w:tr>
      <w:tr w:rsidR="005E32FF" w:rsidTr="005E32FF">
        <w:tc>
          <w:tcPr>
            <w:tcW w:w="589" w:type="dxa"/>
            <w:vMerge/>
          </w:tcPr>
          <w:p w:rsidR="005E32FF" w:rsidRDefault="005E32FF" w:rsidP="005E32FF">
            <w:pPr>
              <w:spacing w:line="276" w:lineRule="auto"/>
              <w:jc w:val="both"/>
              <w:rPr>
                <w:rFonts w:ascii="Times New Roman" w:hAnsi="Times New Roman" w:cs="Times New Roman"/>
                <w:sz w:val="26"/>
                <w:szCs w:val="26"/>
                <w:lang w:val="uk-UA"/>
              </w:rPr>
            </w:pPr>
          </w:p>
        </w:tc>
        <w:tc>
          <w:tcPr>
            <w:tcW w:w="1321" w:type="dxa"/>
            <w:vMerge/>
          </w:tcPr>
          <w:p w:rsidR="005E32FF" w:rsidRDefault="005E32FF" w:rsidP="005E32FF">
            <w:pPr>
              <w:spacing w:line="276" w:lineRule="auto"/>
              <w:jc w:val="both"/>
              <w:rPr>
                <w:rFonts w:ascii="Times New Roman" w:hAnsi="Times New Roman" w:cs="Times New Roman"/>
                <w:sz w:val="26"/>
                <w:szCs w:val="26"/>
                <w:lang w:val="uk-UA"/>
              </w:rPr>
            </w:pPr>
          </w:p>
        </w:tc>
        <w:tc>
          <w:tcPr>
            <w:tcW w:w="2567" w:type="dxa"/>
            <w:vMerge/>
          </w:tcPr>
          <w:p w:rsidR="005E32FF" w:rsidRDefault="005E32FF" w:rsidP="005E32FF">
            <w:pPr>
              <w:spacing w:line="276" w:lineRule="auto"/>
              <w:jc w:val="both"/>
              <w:rPr>
                <w:rFonts w:ascii="Times New Roman" w:hAnsi="Times New Roman" w:cs="Times New Roman"/>
                <w:sz w:val="26"/>
                <w:szCs w:val="26"/>
                <w:lang w:val="uk-UA"/>
              </w:rPr>
            </w:pPr>
          </w:p>
        </w:tc>
        <w:tc>
          <w:tcPr>
            <w:tcW w:w="3135"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Рукавиці х/б</w:t>
            </w:r>
          </w:p>
        </w:tc>
        <w:tc>
          <w:tcPr>
            <w:tcW w:w="1733"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3</w:t>
            </w:r>
          </w:p>
        </w:tc>
      </w:tr>
      <w:tr w:rsidR="005E32FF" w:rsidTr="005E32FF">
        <w:trPr>
          <w:trHeight w:val="494"/>
        </w:trPr>
        <w:tc>
          <w:tcPr>
            <w:tcW w:w="589" w:type="dxa"/>
            <w:vMerge/>
          </w:tcPr>
          <w:p w:rsidR="005E32FF" w:rsidRDefault="005E32FF" w:rsidP="005E32FF">
            <w:pPr>
              <w:spacing w:line="276" w:lineRule="auto"/>
              <w:jc w:val="both"/>
              <w:rPr>
                <w:rFonts w:ascii="Times New Roman" w:hAnsi="Times New Roman" w:cs="Times New Roman"/>
                <w:sz w:val="26"/>
                <w:szCs w:val="26"/>
                <w:lang w:val="uk-UA"/>
              </w:rPr>
            </w:pPr>
          </w:p>
        </w:tc>
        <w:tc>
          <w:tcPr>
            <w:tcW w:w="1321" w:type="dxa"/>
            <w:vMerge/>
          </w:tcPr>
          <w:p w:rsidR="005E32FF" w:rsidRDefault="005E32FF" w:rsidP="005E32FF">
            <w:pPr>
              <w:spacing w:line="276" w:lineRule="auto"/>
              <w:jc w:val="both"/>
              <w:rPr>
                <w:rFonts w:ascii="Times New Roman" w:hAnsi="Times New Roman" w:cs="Times New Roman"/>
                <w:sz w:val="26"/>
                <w:szCs w:val="26"/>
                <w:lang w:val="uk-UA"/>
              </w:rPr>
            </w:pPr>
          </w:p>
        </w:tc>
        <w:tc>
          <w:tcPr>
            <w:tcW w:w="2567" w:type="dxa"/>
            <w:vMerge/>
          </w:tcPr>
          <w:p w:rsidR="005E32FF" w:rsidRDefault="005E32FF" w:rsidP="005E32FF">
            <w:pPr>
              <w:spacing w:line="276" w:lineRule="auto"/>
              <w:jc w:val="both"/>
              <w:rPr>
                <w:rFonts w:ascii="Times New Roman" w:hAnsi="Times New Roman" w:cs="Times New Roman"/>
                <w:sz w:val="26"/>
                <w:szCs w:val="26"/>
                <w:lang w:val="uk-UA"/>
              </w:rPr>
            </w:pPr>
          </w:p>
        </w:tc>
        <w:tc>
          <w:tcPr>
            <w:tcW w:w="3135"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 xml:space="preserve">Костюм </w:t>
            </w:r>
          </w:p>
        </w:tc>
        <w:tc>
          <w:tcPr>
            <w:tcW w:w="1733"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12</w:t>
            </w:r>
          </w:p>
        </w:tc>
      </w:tr>
      <w:tr w:rsidR="005E32FF" w:rsidTr="005E32FF">
        <w:tc>
          <w:tcPr>
            <w:tcW w:w="589" w:type="dxa"/>
            <w:vMerge w:val="restart"/>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23</w:t>
            </w:r>
          </w:p>
        </w:tc>
        <w:tc>
          <w:tcPr>
            <w:tcW w:w="1321" w:type="dxa"/>
            <w:vMerge w:val="restart"/>
          </w:tcPr>
          <w:p w:rsidR="005E32FF" w:rsidRDefault="005E32FF" w:rsidP="005E32FF">
            <w:pPr>
              <w:spacing w:line="276" w:lineRule="auto"/>
              <w:jc w:val="both"/>
              <w:rPr>
                <w:rFonts w:ascii="Times New Roman" w:hAnsi="Times New Roman" w:cs="Times New Roman"/>
                <w:sz w:val="26"/>
                <w:szCs w:val="26"/>
                <w:lang w:val="uk-UA"/>
              </w:rPr>
            </w:pPr>
          </w:p>
        </w:tc>
        <w:tc>
          <w:tcPr>
            <w:tcW w:w="2567" w:type="dxa"/>
            <w:vMerge w:val="restart"/>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Робітник з догляду за тваринами</w:t>
            </w:r>
          </w:p>
        </w:tc>
        <w:tc>
          <w:tcPr>
            <w:tcW w:w="3135"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Костюм</w:t>
            </w:r>
          </w:p>
        </w:tc>
        <w:tc>
          <w:tcPr>
            <w:tcW w:w="1733"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12</w:t>
            </w:r>
          </w:p>
        </w:tc>
      </w:tr>
      <w:tr w:rsidR="005E32FF" w:rsidTr="005E32FF">
        <w:tc>
          <w:tcPr>
            <w:tcW w:w="589" w:type="dxa"/>
            <w:vMerge/>
          </w:tcPr>
          <w:p w:rsidR="005E32FF" w:rsidRDefault="005E32FF" w:rsidP="005E32FF">
            <w:pPr>
              <w:spacing w:line="276" w:lineRule="auto"/>
              <w:jc w:val="both"/>
              <w:rPr>
                <w:rFonts w:ascii="Times New Roman" w:hAnsi="Times New Roman" w:cs="Times New Roman"/>
                <w:sz w:val="26"/>
                <w:szCs w:val="26"/>
                <w:lang w:val="uk-UA"/>
              </w:rPr>
            </w:pPr>
          </w:p>
        </w:tc>
        <w:tc>
          <w:tcPr>
            <w:tcW w:w="1321" w:type="dxa"/>
            <w:vMerge/>
          </w:tcPr>
          <w:p w:rsidR="005E32FF" w:rsidRDefault="005E32FF" w:rsidP="005E32FF">
            <w:pPr>
              <w:spacing w:line="276" w:lineRule="auto"/>
              <w:jc w:val="both"/>
              <w:rPr>
                <w:rFonts w:ascii="Times New Roman" w:hAnsi="Times New Roman" w:cs="Times New Roman"/>
                <w:sz w:val="26"/>
                <w:szCs w:val="26"/>
                <w:lang w:val="uk-UA"/>
              </w:rPr>
            </w:pPr>
          </w:p>
        </w:tc>
        <w:tc>
          <w:tcPr>
            <w:tcW w:w="2567" w:type="dxa"/>
            <w:vMerge/>
          </w:tcPr>
          <w:p w:rsidR="005E32FF" w:rsidRDefault="005E32FF" w:rsidP="005E32FF">
            <w:pPr>
              <w:spacing w:line="276" w:lineRule="auto"/>
              <w:jc w:val="both"/>
              <w:rPr>
                <w:rFonts w:ascii="Times New Roman" w:hAnsi="Times New Roman" w:cs="Times New Roman"/>
                <w:sz w:val="26"/>
                <w:szCs w:val="26"/>
                <w:lang w:val="uk-UA"/>
              </w:rPr>
            </w:pPr>
          </w:p>
        </w:tc>
        <w:tc>
          <w:tcPr>
            <w:tcW w:w="3135"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Рукавиці</w:t>
            </w:r>
          </w:p>
        </w:tc>
        <w:tc>
          <w:tcPr>
            <w:tcW w:w="1733"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3</w:t>
            </w:r>
          </w:p>
        </w:tc>
      </w:tr>
      <w:tr w:rsidR="005E32FF" w:rsidTr="005E32FF">
        <w:tc>
          <w:tcPr>
            <w:tcW w:w="589" w:type="dxa"/>
            <w:vMerge/>
          </w:tcPr>
          <w:p w:rsidR="005E32FF" w:rsidRDefault="005E32FF" w:rsidP="005E32FF">
            <w:pPr>
              <w:spacing w:line="276" w:lineRule="auto"/>
              <w:jc w:val="both"/>
              <w:rPr>
                <w:rFonts w:ascii="Times New Roman" w:hAnsi="Times New Roman" w:cs="Times New Roman"/>
                <w:sz w:val="26"/>
                <w:szCs w:val="26"/>
                <w:lang w:val="uk-UA"/>
              </w:rPr>
            </w:pPr>
          </w:p>
        </w:tc>
        <w:tc>
          <w:tcPr>
            <w:tcW w:w="1321" w:type="dxa"/>
            <w:vMerge/>
          </w:tcPr>
          <w:p w:rsidR="005E32FF" w:rsidRDefault="005E32FF" w:rsidP="005E32FF">
            <w:pPr>
              <w:spacing w:line="276" w:lineRule="auto"/>
              <w:jc w:val="both"/>
              <w:rPr>
                <w:rFonts w:ascii="Times New Roman" w:hAnsi="Times New Roman" w:cs="Times New Roman"/>
                <w:sz w:val="26"/>
                <w:szCs w:val="26"/>
                <w:lang w:val="uk-UA"/>
              </w:rPr>
            </w:pPr>
          </w:p>
        </w:tc>
        <w:tc>
          <w:tcPr>
            <w:tcW w:w="2567" w:type="dxa"/>
            <w:vMerge/>
          </w:tcPr>
          <w:p w:rsidR="005E32FF" w:rsidRDefault="005E32FF" w:rsidP="005E32FF">
            <w:pPr>
              <w:spacing w:line="276" w:lineRule="auto"/>
              <w:jc w:val="both"/>
              <w:rPr>
                <w:rFonts w:ascii="Times New Roman" w:hAnsi="Times New Roman" w:cs="Times New Roman"/>
                <w:sz w:val="26"/>
                <w:szCs w:val="26"/>
                <w:lang w:val="uk-UA"/>
              </w:rPr>
            </w:pPr>
          </w:p>
        </w:tc>
        <w:tc>
          <w:tcPr>
            <w:tcW w:w="3135"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Куртка утеплена</w:t>
            </w:r>
          </w:p>
        </w:tc>
        <w:tc>
          <w:tcPr>
            <w:tcW w:w="1733"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36</w:t>
            </w:r>
          </w:p>
        </w:tc>
      </w:tr>
      <w:tr w:rsidR="005E32FF" w:rsidTr="005E32FF">
        <w:tc>
          <w:tcPr>
            <w:tcW w:w="589" w:type="dxa"/>
            <w:vMerge/>
          </w:tcPr>
          <w:p w:rsidR="005E32FF" w:rsidRDefault="005E32FF" w:rsidP="005E32FF">
            <w:pPr>
              <w:spacing w:line="276" w:lineRule="auto"/>
              <w:jc w:val="both"/>
              <w:rPr>
                <w:rFonts w:ascii="Times New Roman" w:hAnsi="Times New Roman" w:cs="Times New Roman"/>
                <w:sz w:val="26"/>
                <w:szCs w:val="26"/>
                <w:lang w:val="uk-UA"/>
              </w:rPr>
            </w:pPr>
          </w:p>
        </w:tc>
        <w:tc>
          <w:tcPr>
            <w:tcW w:w="1321" w:type="dxa"/>
            <w:vMerge/>
          </w:tcPr>
          <w:p w:rsidR="005E32FF" w:rsidRDefault="005E32FF" w:rsidP="005E32FF">
            <w:pPr>
              <w:spacing w:line="276" w:lineRule="auto"/>
              <w:jc w:val="both"/>
              <w:rPr>
                <w:rFonts w:ascii="Times New Roman" w:hAnsi="Times New Roman" w:cs="Times New Roman"/>
                <w:sz w:val="26"/>
                <w:szCs w:val="26"/>
                <w:lang w:val="uk-UA"/>
              </w:rPr>
            </w:pPr>
          </w:p>
        </w:tc>
        <w:tc>
          <w:tcPr>
            <w:tcW w:w="2567" w:type="dxa"/>
            <w:vMerge/>
          </w:tcPr>
          <w:p w:rsidR="005E32FF" w:rsidRDefault="005E32FF" w:rsidP="005E32FF">
            <w:pPr>
              <w:spacing w:line="276" w:lineRule="auto"/>
              <w:jc w:val="both"/>
              <w:rPr>
                <w:rFonts w:ascii="Times New Roman" w:hAnsi="Times New Roman" w:cs="Times New Roman"/>
                <w:sz w:val="26"/>
                <w:szCs w:val="26"/>
                <w:lang w:val="uk-UA"/>
              </w:rPr>
            </w:pPr>
          </w:p>
        </w:tc>
        <w:tc>
          <w:tcPr>
            <w:tcW w:w="3135"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Черевики</w:t>
            </w:r>
          </w:p>
        </w:tc>
        <w:tc>
          <w:tcPr>
            <w:tcW w:w="1733" w:type="dxa"/>
          </w:tcPr>
          <w:p w:rsidR="005E32FF" w:rsidRDefault="000F00C8"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12</w:t>
            </w:r>
          </w:p>
        </w:tc>
      </w:tr>
      <w:tr w:rsidR="005E32FF" w:rsidTr="005E32FF">
        <w:tc>
          <w:tcPr>
            <w:tcW w:w="589" w:type="dxa"/>
            <w:vMerge/>
          </w:tcPr>
          <w:p w:rsidR="005E32FF" w:rsidRDefault="005E32FF" w:rsidP="005E32FF">
            <w:pPr>
              <w:spacing w:line="276" w:lineRule="auto"/>
              <w:jc w:val="both"/>
              <w:rPr>
                <w:rFonts w:ascii="Times New Roman" w:hAnsi="Times New Roman" w:cs="Times New Roman"/>
                <w:sz w:val="26"/>
                <w:szCs w:val="26"/>
                <w:lang w:val="uk-UA"/>
              </w:rPr>
            </w:pPr>
          </w:p>
        </w:tc>
        <w:tc>
          <w:tcPr>
            <w:tcW w:w="1321" w:type="dxa"/>
            <w:vMerge/>
          </w:tcPr>
          <w:p w:rsidR="005E32FF" w:rsidRDefault="005E32FF" w:rsidP="005E32FF">
            <w:pPr>
              <w:spacing w:line="276" w:lineRule="auto"/>
              <w:jc w:val="both"/>
              <w:rPr>
                <w:rFonts w:ascii="Times New Roman" w:hAnsi="Times New Roman" w:cs="Times New Roman"/>
                <w:sz w:val="26"/>
                <w:szCs w:val="26"/>
                <w:lang w:val="uk-UA"/>
              </w:rPr>
            </w:pPr>
          </w:p>
        </w:tc>
        <w:tc>
          <w:tcPr>
            <w:tcW w:w="2567" w:type="dxa"/>
            <w:vMerge/>
          </w:tcPr>
          <w:p w:rsidR="005E32FF" w:rsidRDefault="005E32FF" w:rsidP="005E32FF">
            <w:pPr>
              <w:spacing w:line="276" w:lineRule="auto"/>
              <w:jc w:val="both"/>
              <w:rPr>
                <w:rFonts w:ascii="Times New Roman" w:hAnsi="Times New Roman" w:cs="Times New Roman"/>
                <w:sz w:val="26"/>
                <w:szCs w:val="26"/>
                <w:lang w:val="uk-UA"/>
              </w:rPr>
            </w:pPr>
          </w:p>
        </w:tc>
        <w:tc>
          <w:tcPr>
            <w:tcW w:w="3135" w:type="dxa"/>
          </w:tcPr>
          <w:p w:rsidR="005E32FF" w:rsidRDefault="005E32FF"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 xml:space="preserve">Чоботи </w:t>
            </w:r>
          </w:p>
        </w:tc>
        <w:tc>
          <w:tcPr>
            <w:tcW w:w="1733" w:type="dxa"/>
          </w:tcPr>
          <w:p w:rsidR="005E32FF" w:rsidRDefault="000F00C8" w:rsidP="005E32FF">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24</w:t>
            </w:r>
          </w:p>
        </w:tc>
      </w:tr>
    </w:tbl>
    <w:p w:rsidR="00B5165B" w:rsidRDefault="000F00C8" w:rsidP="00C0298C">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 xml:space="preserve">   </w:t>
      </w:r>
    </w:p>
    <w:p w:rsidR="00C0298C" w:rsidRPr="000D342C" w:rsidRDefault="000F00C8" w:rsidP="00C0298C">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 xml:space="preserve">   </w:t>
      </w:r>
      <w:r w:rsidR="00C0298C">
        <w:rPr>
          <w:rFonts w:ascii="Times New Roman" w:hAnsi="Times New Roman" w:cs="Times New Roman"/>
          <w:sz w:val="26"/>
          <w:szCs w:val="26"/>
          <w:lang w:val="uk-UA"/>
        </w:rPr>
        <w:t xml:space="preserve">Інженер з охорони праці                                                              </w:t>
      </w:r>
      <w:r w:rsidR="00635DF8">
        <w:rPr>
          <w:rFonts w:ascii="Times New Roman" w:hAnsi="Times New Roman" w:cs="Times New Roman"/>
          <w:sz w:val="26"/>
          <w:szCs w:val="26"/>
          <w:lang w:val="uk-UA"/>
        </w:rPr>
        <w:t xml:space="preserve">Наталія </w:t>
      </w:r>
      <w:proofErr w:type="spellStart"/>
      <w:r w:rsidR="00635DF8">
        <w:rPr>
          <w:rFonts w:ascii="Times New Roman" w:hAnsi="Times New Roman" w:cs="Times New Roman"/>
          <w:sz w:val="26"/>
          <w:szCs w:val="26"/>
          <w:lang w:val="uk-UA"/>
        </w:rPr>
        <w:t>Ярута</w:t>
      </w:r>
      <w:proofErr w:type="spellEnd"/>
    </w:p>
    <w:p w:rsidR="002E367D" w:rsidRPr="002E367D" w:rsidRDefault="002E367D" w:rsidP="002E367D">
      <w:pPr>
        <w:spacing w:line="256" w:lineRule="auto"/>
        <w:rPr>
          <w:lang w:val="uk-UA"/>
        </w:rPr>
      </w:pPr>
    </w:p>
    <w:p w:rsidR="002E367D" w:rsidRPr="002E367D" w:rsidRDefault="002E367D" w:rsidP="002E367D">
      <w:pPr>
        <w:spacing w:line="256" w:lineRule="auto"/>
        <w:rPr>
          <w:lang w:val="uk-UA"/>
        </w:rPr>
      </w:pPr>
    </w:p>
    <w:p w:rsidR="002E367D" w:rsidRPr="002E367D" w:rsidRDefault="002E367D" w:rsidP="002E367D">
      <w:pPr>
        <w:spacing w:line="256" w:lineRule="auto"/>
        <w:rPr>
          <w:lang w:val="uk-UA"/>
        </w:rPr>
      </w:pPr>
    </w:p>
    <w:p w:rsidR="002E367D" w:rsidRPr="002E367D" w:rsidRDefault="002E367D" w:rsidP="002E367D">
      <w:pPr>
        <w:spacing w:line="256" w:lineRule="auto"/>
        <w:rPr>
          <w:lang w:val="uk-UA"/>
        </w:rPr>
      </w:pPr>
    </w:p>
    <w:p w:rsidR="002E367D" w:rsidRPr="002E367D" w:rsidRDefault="002E367D" w:rsidP="002E367D">
      <w:pPr>
        <w:spacing w:line="256" w:lineRule="auto"/>
        <w:rPr>
          <w:lang w:val="uk-UA"/>
        </w:rPr>
      </w:pPr>
    </w:p>
    <w:p w:rsidR="002E367D" w:rsidRPr="002E367D" w:rsidRDefault="002E367D" w:rsidP="002E367D">
      <w:pPr>
        <w:spacing w:line="256" w:lineRule="auto"/>
        <w:rPr>
          <w:lang w:val="uk-UA"/>
        </w:rPr>
      </w:pPr>
    </w:p>
    <w:p w:rsidR="002E367D" w:rsidRPr="002E367D" w:rsidRDefault="002E367D" w:rsidP="002E367D">
      <w:pPr>
        <w:spacing w:line="256" w:lineRule="auto"/>
        <w:rPr>
          <w:lang w:val="uk-UA"/>
        </w:rPr>
      </w:pPr>
    </w:p>
    <w:p w:rsidR="002E367D" w:rsidRPr="002E367D" w:rsidRDefault="002E367D" w:rsidP="002E367D">
      <w:pPr>
        <w:spacing w:line="256" w:lineRule="auto"/>
        <w:rPr>
          <w:lang w:val="uk-UA"/>
        </w:rPr>
      </w:pPr>
    </w:p>
    <w:p w:rsidR="002E367D" w:rsidRPr="002E367D" w:rsidRDefault="002E367D" w:rsidP="002E367D">
      <w:pPr>
        <w:spacing w:line="256" w:lineRule="auto"/>
        <w:rPr>
          <w:lang w:val="uk-UA"/>
        </w:rPr>
      </w:pPr>
    </w:p>
    <w:p w:rsidR="002E367D" w:rsidRPr="002E367D" w:rsidRDefault="002E367D" w:rsidP="002E367D">
      <w:pPr>
        <w:spacing w:line="256" w:lineRule="auto"/>
        <w:rPr>
          <w:lang w:val="uk-UA"/>
        </w:rPr>
      </w:pPr>
    </w:p>
    <w:p w:rsidR="002E367D" w:rsidRPr="002E367D" w:rsidRDefault="002E367D" w:rsidP="002E367D">
      <w:pPr>
        <w:spacing w:line="256" w:lineRule="auto"/>
        <w:rPr>
          <w:lang w:val="uk-UA"/>
        </w:rPr>
      </w:pPr>
    </w:p>
    <w:p w:rsidR="002E367D" w:rsidRPr="002E367D" w:rsidRDefault="002E367D" w:rsidP="002E367D">
      <w:pPr>
        <w:spacing w:line="256" w:lineRule="auto"/>
        <w:rPr>
          <w:lang w:val="uk-UA"/>
        </w:rPr>
      </w:pPr>
    </w:p>
    <w:p w:rsidR="002E367D" w:rsidRPr="002E367D" w:rsidRDefault="002E367D" w:rsidP="002E367D">
      <w:pPr>
        <w:spacing w:line="256" w:lineRule="auto"/>
        <w:rPr>
          <w:lang w:val="uk-UA"/>
        </w:rPr>
      </w:pPr>
    </w:p>
    <w:p w:rsidR="002E367D" w:rsidRPr="002E367D" w:rsidRDefault="002E367D" w:rsidP="002E367D">
      <w:pPr>
        <w:spacing w:line="256" w:lineRule="auto"/>
        <w:rPr>
          <w:lang w:val="uk-UA"/>
        </w:rPr>
      </w:pPr>
    </w:p>
    <w:p w:rsidR="002E367D" w:rsidRPr="002E367D" w:rsidRDefault="002E367D" w:rsidP="002E367D">
      <w:pPr>
        <w:spacing w:line="256" w:lineRule="auto"/>
        <w:rPr>
          <w:lang w:val="uk-UA"/>
        </w:rPr>
      </w:pPr>
    </w:p>
    <w:p w:rsidR="002E367D" w:rsidRPr="002E367D" w:rsidRDefault="002E367D" w:rsidP="002E367D">
      <w:pPr>
        <w:spacing w:line="256" w:lineRule="auto"/>
        <w:rPr>
          <w:lang w:val="uk-UA"/>
        </w:rPr>
      </w:pPr>
    </w:p>
    <w:p w:rsidR="002E367D" w:rsidRPr="002E367D" w:rsidRDefault="002E367D" w:rsidP="002E367D">
      <w:pPr>
        <w:spacing w:line="256" w:lineRule="auto"/>
        <w:rPr>
          <w:lang w:val="uk-UA"/>
        </w:rPr>
      </w:pPr>
    </w:p>
    <w:p w:rsidR="002E367D" w:rsidRPr="002E367D" w:rsidRDefault="002E367D" w:rsidP="002E367D">
      <w:pPr>
        <w:spacing w:line="256" w:lineRule="auto"/>
        <w:rPr>
          <w:lang w:val="uk-UA"/>
        </w:rPr>
      </w:pPr>
    </w:p>
    <w:p w:rsidR="002E367D" w:rsidRPr="002E367D" w:rsidRDefault="002E367D" w:rsidP="002E367D">
      <w:pPr>
        <w:spacing w:line="256" w:lineRule="auto"/>
        <w:rPr>
          <w:lang w:val="uk-UA"/>
        </w:rPr>
      </w:pPr>
    </w:p>
    <w:p w:rsidR="002E367D" w:rsidRPr="002E367D" w:rsidRDefault="002E367D" w:rsidP="002E367D">
      <w:pPr>
        <w:spacing w:line="256" w:lineRule="auto"/>
        <w:rPr>
          <w:lang w:val="uk-UA"/>
        </w:rPr>
      </w:pPr>
    </w:p>
    <w:p w:rsidR="002E367D" w:rsidRPr="002E367D" w:rsidRDefault="002E367D" w:rsidP="002E367D">
      <w:pPr>
        <w:spacing w:line="256" w:lineRule="auto"/>
        <w:rPr>
          <w:lang w:val="uk-UA"/>
        </w:rPr>
      </w:pPr>
    </w:p>
    <w:p w:rsidR="002E367D" w:rsidRPr="002E367D" w:rsidRDefault="002E367D" w:rsidP="002E367D">
      <w:pPr>
        <w:spacing w:line="256" w:lineRule="auto"/>
        <w:rPr>
          <w:lang w:val="uk-UA"/>
        </w:rPr>
      </w:pPr>
    </w:p>
    <w:p w:rsidR="002E367D" w:rsidRPr="002E367D" w:rsidRDefault="002E367D" w:rsidP="002E367D">
      <w:pPr>
        <w:spacing w:line="256" w:lineRule="auto"/>
        <w:rPr>
          <w:lang w:val="uk-UA"/>
        </w:rPr>
      </w:pPr>
    </w:p>
    <w:p w:rsidR="002E367D" w:rsidRPr="002E367D" w:rsidRDefault="002E367D" w:rsidP="002E367D">
      <w:pPr>
        <w:spacing w:line="256" w:lineRule="auto"/>
        <w:rPr>
          <w:lang w:val="uk-UA"/>
        </w:rPr>
      </w:pPr>
    </w:p>
    <w:p w:rsidR="0094293B" w:rsidRDefault="0094293B" w:rsidP="002E367D">
      <w:pPr>
        <w:spacing w:line="256" w:lineRule="auto"/>
        <w:rPr>
          <w:lang w:val="uk-UA"/>
        </w:rPr>
      </w:pPr>
    </w:p>
    <w:p w:rsidR="002E367D" w:rsidRPr="002E367D" w:rsidRDefault="002E367D" w:rsidP="002E367D">
      <w:pPr>
        <w:spacing w:line="256" w:lineRule="auto"/>
        <w:rPr>
          <w:lang w:val="uk-UA"/>
        </w:rPr>
      </w:pPr>
    </w:p>
    <w:p w:rsidR="002E367D" w:rsidRPr="002E367D" w:rsidRDefault="002E367D" w:rsidP="002E367D">
      <w:pPr>
        <w:spacing w:line="256" w:lineRule="auto"/>
        <w:rPr>
          <w:lang w:val="uk-UA"/>
        </w:rPr>
      </w:pPr>
    </w:p>
    <w:p w:rsidR="002E367D" w:rsidRPr="002E367D" w:rsidRDefault="002E367D" w:rsidP="002E367D">
      <w:pPr>
        <w:spacing w:line="256" w:lineRule="auto"/>
        <w:rPr>
          <w:lang w:val="uk-UA"/>
        </w:rPr>
      </w:pPr>
    </w:p>
    <w:p w:rsidR="002E367D" w:rsidRPr="002E367D" w:rsidRDefault="002E367D" w:rsidP="002E367D">
      <w:pPr>
        <w:spacing w:line="256" w:lineRule="auto"/>
        <w:rPr>
          <w:lang w:val="uk-UA"/>
        </w:rPr>
      </w:pPr>
    </w:p>
    <w:p w:rsidR="004D475F" w:rsidRPr="002E367D" w:rsidRDefault="004D475F">
      <w:pPr>
        <w:rPr>
          <w:lang w:val="uk-UA"/>
        </w:rPr>
      </w:pPr>
    </w:p>
    <w:sectPr w:rsidR="004D475F" w:rsidRPr="002E367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87565D1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3FF300A8"/>
    <w:multiLevelType w:val="hybridMultilevel"/>
    <w:tmpl w:val="D8F27000"/>
    <w:lvl w:ilvl="0" w:tplc="829296AC">
      <w:start w:val="1"/>
      <w:numFmt w:val="decimal"/>
      <w:lvlText w:val="%1."/>
      <w:lvlJc w:val="left"/>
      <w:pPr>
        <w:ind w:left="3195" w:hanging="360"/>
      </w:pPr>
    </w:lvl>
    <w:lvl w:ilvl="1" w:tplc="04190019">
      <w:start w:val="1"/>
      <w:numFmt w:val="lowerLetter"/>
      <w:lvlText w:val="%2."/>
      <w:lvlJc w:val="left"/>
      <w:pPr>
        <w:ind w:left="3915" w:hanging="360"/>
      </w:pPr>
    </w:lvl>
    <w:lvl w:ilvl="2" w:tplc="0419001B">
      <w:start w:val="1"/>
      <w:numFmt w:val="lowerRoman"/>
      <w:lvlText w:val="%3."/>
      <w:lvlJc w:val="right"/>
      <w:pPr>
        <w:ind w:left="4635" w:hanging="180"/>
      </w:pPr>
    </w:lvl>
    <w:lvl w:ilvl="3" w:tplc="0419000F">
      <w:start w:val="1"/>
      <w:numFmt w:val="decimal"/>
      <w:lvlText w:val="%4."/>
      <w:lvlJc w:val="left"/>
      <w:pPr>
        <w:ind w:left="5355" w:hanging="360"/>
      </w:pPr>
    </w:lvl>
    <w:lvl w:ilvl="4" w:tplc="04190019">
      <w:start w:val="1"/>
      <w:numFmt w:val="lowerLetter"/>
      <w:lvlText w:val="%5."/>
      <w:lvlJc w:val="left"/>
      <w:pPr>
        <w:ind w:left="6075" w:hanging="360"/>
      </w:pPr>
    </w:lvl>
    <w:lvl w:ilvl="5" w:tplc="0419001B">
      <w:start w:val="1"/>
      <w:numFmt w:val="lowerRoman"/>
      <w:lvlText w:val="%6."/>
      <w:lvlJc w:val="right"/>
      <w:pPr>
        <w:ind w:left="6795" w:hanging="180"/>
      </w:pPr>
    </w:lvl>
    <w:lvl w:ilvl="6" w:tplc="0419000F">
      <w:start w:val="1"/>
      <w:numFmt w:val="decimal"/>
      <w:lvlText w:val="%7."/>
      <w:lvlJc w:val="left"/>
      <w:pPr>
        <w:ind w:left="7515" w:hanging="360"/>
      </w:pPr>
    </w:lvl>
    <w:lvl w:ilvl="7" w:tplc="04190019">
      <w:start w:val="1"/>
      <w:numFmt w:val="lowerLetter"/>
      <w:lvlText w:val="%8."/>
      <w:lvlJc w:val="left"/>
      <w:pPr>
        <w:ind w:left="8235" w:hanging="360"/>
      </w:pPr>
    </w:lvl>
    <w:lvl w:ilvl="8" w:tplc="0419001B">
      <w:start w:val="1"/>
      <w:numFmt w:val="lowerRoman"/>
      <w:lvlText w:val="%9."/>
      <w:lvlJc w:val="right"/>
      <w:pPr>
        <w:ind w:left="8955" w:hanging="180"/>
      </w:pPr>
    </w:lvl>
  </w:abstractNum>
  <w:abstractNum w:abstractNumId="2" w15:restartNumberingAfterBreak="0">
    <w:nsid w:val="4C9249B1"/>
    <w:multiLevelType w:val="multilevel"/>
    <w:tmpl w:val="A2A2BD26"/>
    <w:lvl w:ilvl="0">
      <w:start w:val="1"/>
      <w:numFmt w:val="decimal"/>
      <w:lvlText w:val="%1."/>
      <w:lvlJc w:val="left"/>
      <w:pPr>
        <w:ind w:left="450" w:hanging="450"/>
      </w:pPr>
      <w:rPr>
        <w:rFonts w:cs="Times New Roman"/>
      </w:rPr>
    </w:lvl>
    <w:lvl w:ilvl="1">
      <w:start w:val="1"/>
      <w:numFmt w:val="decimal"/>
      <w:lvlText w:val="%1.%2."/>
      <w:lvlJc w:val="left"/>
      <w:pPr>
        <w:ind w:left="720" w:hanging="720"/>
      </w:pPr>
      <w:rPr>
        <w:rFonts w:cs="Times New Roman"/>
        <w:color w:val="auto"/>
      </w:rPr>
    </w:lvl>
    <w:lvl w:ilvl="2">
      <w:start w:val="1"/>
      <w:numFmt w:val="decimal"/>
      <w:lvlText w:val="%1.%2.%3."/>
      <w:lvlJc w:val="left"/>
      <w:pPr>
        <w:ind w:left="1430" w:hanging="720"/>
      </w:pPr>
      <w:rPr>
        <w:rFonts w:cs="Times New Roman"/>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800" w:hanging="180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2160" w:hanging="2160"/>
      </w:pPr>
      <w:rPr>
        <w:rFonts w:cs="Times New Roman"/>
      </w:rPr>
    </w:lvl>
  </w:abstractNum>
  <w:abstractNum w:abstractNumId="3" w15:restartNumberingAfterBreak="0">
    <w:nsid w:val="643D502E"/>
    <w:multiLevelType w:val="hybridMultilevel"/>
    <w:tmpl w:val="55980290"/>
    <w:lvl w:ilvl="0" w:tplc="9F5ACE00">
      <w:start w:val="1"/>
      <w:numFmt w:val="decimal"/>
      <w:lvlText w:val="%1."/>
      <w:lvlJc w:val="left"/>
      <w:pPr>
        <w:ind w:left="1094" w:hanging="360"/>
      </w:pPr>
    </w:lvl>
    <w:lvl w:ilvl="1" w:tplc="04190019">
      <w:start w:val="1"/>
      <w:numFmt w:val="lowerLetter"/>
      <w:lvlText w:val="%2."/>
      <w:lvlJc w:val="left"/>
      <w:pPr>
        <w:ind w:left="1814" w:hanging="360"/>
      </w:pPr>
    </w:lvl>
    <w:lvl w:ilvl="2" w:tplc="0419001B">
      <w:start w:val="1"/>
      <w:numFmt w:val="lowerRoman"/>
      <w:lvlText w:val="%3."/>
      <w:lvlJc w:val="right"/>
      <w:pPr>
        <w:ind w:left="2534" w:hanging="180"/>
      </w:pPr>
    </w:lvl>
    <w:lvl w:ilvl="3" w:tplc="0419000F">
      <w:start w:val="1"/>
      <w:numFmt w:val="decimal"/>
      <w:lvlText w:val="%4."/>
      <w:lvlJc w:val="left"/>
      <w:pPr>
        <w:ind w:left="3254" w:hanging="360"/>
      </w:pPr>
    </w:lvl>
    <w:lvl w:ilvl="4" w:tplc="04190019">
      <w:start w:val="1"/>
      <w:numFmt w:val="lowerLetter"/>
      <w:lvlText w:val="%5."/>
      <w:lvlJc w:val="left"/>
      <w:pPr>
        <w:ind w:left="3974" w:hanging="360"/>
      </w:pPr>
    </w:lvl>
    <w:lvl w:ilvl="5" w:tplc="0419001B">
      <w:start w:val="1"/>
      <w:numFmt w:val="lowerRoman"/>
      <w:lvlText w:val="%6."/>
      <w:lvlJc w:val="right"/>
      <w:pPr>
        <w:ind w:left="4694" w:hanging="180"/>
      </w:pPr>
    </w:lvl>
    <w:lvl w:ilvl="6" w:tplc="0419000F">
      <w:start w:val="1"/>
      <w:numFmt w:val="decimal"/>
      <w:lvlText w:val="%7."/>
      <w:lvlJc w:val="left"/>
      <w:pPr>
        <w:ind w:left="5414" w:hanging="360"/>
      </w:pPr>
    </w:lvl>
    <w:lvl w:ilvl="7" w:tplc="04190019">
      <w:start w:val="1"/>
      <w:numFmt w:val="lowerLetter"/>
      <w:lvlText w:val="%8."/>
      <w:lvlJc w:val="left"/>
      <w:pPr>
        <w:ind w:left="6134" w:hanging="360"/>
      </w:pPr>
    </w:lvl>
    <w:lvl w:ilvl="8" w:tplc="0419001B">
      <w:start w:val="1"/>
      <w:numFmt w:val="lowerRoman"/>
      <w:lvlText w:val="%9."/>
      <w:lvlJc w:val="right"/>
      <w:pPr>
        <w:ind w:left="6854" w:hanging="180"/>
      </w:pPr>
    </w:lvl>
  </w:abstractNum>
  <w:num w:numId="1">
    <w:abstractNumId w:val="0"/>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8A9"/>
    <w:rsid w:val="00070CC2"/>
    <w:rsid w:val="000F00C8"/>
    <w:rsid w:val="00135B54"/>
    <w:rsid w:val="00172153"/>
    <w:rsid w:val="001E269E"/>
    <w:rsid w:val="002E367D"/>
    <w:rsid w:val="00372EFA"/>
    <w:rsid w:val="00392E5F"/>
    <w:rsid w:val="003C65D5"/>
    <w:rsid w:val="004726DF"/>
    <w:rsid w:val="004A0CC5"/>
    <w:rsid w:val="004D475F"/>
    <w:rsid w:val="005E32FF"/>
    <w:rsid w:val="00635DF8"/>
    <w:rsid w:val="006E5CB4"/>
    <w:rsid w:val="0077734A"/>
    <w:rsid w:val="00867CCC"/>
    <w:rsid w:val="0094293B"/>
    <w:rsid w:val="0096208D"/>
    <w:rsid w:val="009703D6"/>
    <w:rsid w:val="009D4A73"/>
    <w:rsid w:val="00AA602B"/>
    <w:rsid w:val="00B5165B"/>
    <w:rsid w:val="00BC1FA7"/>
    <w:rsid w:val="00BF3C4E"/>
    <w:rsid w:val="00C0298C"/>
    <w:rsid w:val="00C329FB"/>
    <w:rsid w:val="00CA68A9"/>
    <w:rsid w:val="00CF2CDD"/>
    <w:rsid w:val="00D335EC"/>
    <w:rsid w:val="00E0084E"/>
    <w:rsid w:val="00EC46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604B5"/>
  <w15:chartTrackingRefBased/>
  <w15:docId w15:val="{056CDDF7-3AB0-4784-A13C-1D9ED0142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1">
    <w:name w:val="Немає списку1"/>
    <w:next w:val="a3"/>
    <w:uiPriority w:val="99"/>
    <w:semiHidden/>
    <w:unhideWhenUsed/>
    <w:rsid w:val="002E367D"/>
  </w:style>
  <w:style w:type="paragraph" w:customStyle="1" w:styleId="msonormal0">
    <w:name w:val="msonormal"/>
    <w:basedOn w:val="a0"/>
    <w:rsid w:val="002E367D"/>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a">
    <w:name w:val="List Bullet"/>
    <w:basedOn w:val="a0"/>
    <w:uiPriority w:val="99"/>
    <w:semiHidden/>
    <w:unhideWhenUsed/>
    <w:rsid w:val="002E367D"/>
    <w:pPr>
      <w:numPr>
        <w:numId w:val="1"/>
      </w:numPr>
      <w:spacing w:line="256" w:lineRule="auto"/>
      <w:contextualSpacing/>
    </w:pPr>
  </w:style>
  <w:style w:type="paragraph" w:styleId="a4">
    <w:name w:val="Balloon Text"/>
    <w:basedOn w:val="a0"/>
    <w:link w:val="a5"/>
    <w:uiPriority w:val="99"/>
    <w:semiHidden/>
    <w:unhideWhenUsed/>
    <w:rsid w:val="002E367D"/>
    <w:pPr>
      <w:spacing w:after="0" w:line="240" w:lineRule="auto"/>
    </w:pPr>
    <w:rPr>
      <w:rFonts w:ascii="Segoe UI" w:hAnsi="Segoe UI" w:cs="Segoe UI"/>
      <w:sz w:val="18"/>
      <w:szCs w:val="18"/>
    </w:rPr>
  </w:style>
  <w:style w:type="character" w:customStyle="1" w:styleId="a5">
    <w:name w:val="Текст у виносці Знак"/>
    <w:basedOn w:val="a1"/>
    <w:link w:val="a4"/>
    <w:uiPriority w:val="99"/>
    <w:semiHidden/>
    <w:rsid w:val="002E367D"/>
    <w:rPr>
      <w:rFonts w:ascii="Segoe UI" w:hAnsi="Segoe UI" w:cs="Segoe UI"/>
      <w:sz w:val="18"/>
      <w:szCs w:val="18"/>
    </w:rPr>
  </w:style>
  <w:style w:type="paragraph" w:styleId="a6">
    <w:name w:val="No Spacing"/>
    <w:uiPriority w:val="1"/>
    <w:qFormat/>
    <w:rsid w:val="002E367D"/>
    <w:pPr>
      <w:spacing w:after="0" w:line="240" w:lineRule="auto"/>
    </w:pPr>
    <w:rPr>
      <w:rFonts w:ascii="Calibri" w:eastAsia="Times New Roman" w:hAnsi="Calibri" w:cs="Calibri"/>
      <w:lang w:val="uk-UA"/>
    </w:rPr>
  </w:style>
  <w:style w:type="paragraph" w:styleId="a7">
    <w:name w:val="List Paragraph"/>
    <w:basedOn w:val="a0"/>
    <w:uiPriority w:val="34"/>
    <w:qFormat/>
    <w:rsid w:val="002E367D"/>
    <w:pPr>
      <w:spacing w:line="256" w:lineRule="auto"/>
      <w:ind w:left="720"/>
      <w:contextualSpacing/>
    </w:pPr>
  </w:style>
  <w:style w:type="table" w:styleId="a8">
    <w:name w:val="Table Grid"/>
    <w:basedOn w:val="a2"/>
    <w:uiPriority w:val="39"/>
    <w:rsid w:val="002E367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Сетка таблицы1"/>
    <w:basedOn w:val="a2"/>
    <w:uiPriority w:val="39"/>
    <w:rsid w:val="002E367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2"/>
    <w:uiPriority w:val="39"/>
    <w:rsid w:val="002E367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1"/>
    <w:uiPriority w:val="99"/>
    <w:semiHidden/>
    <w:unhideWhenUsed/>
    <w:rsid w:val="002E367D"/>
    <w:rPr>
      <w:color w:val="0000FF"/>
      <w:u w:val="single"/>
    </w:rPr>
  </w:style>
  <w:style w:type="character" w:styleId="aa">
    <w:name w:val="FollowedHyperlink"/>
    <w:basedOn w:val="a1"/>
    <w:uiPriority w:val="99"/>
    <w:semiHidden/>
    <w:unhideWhenUsed/>
    <w:rsid w:val="002E367D"/>
    <w:rPr>
      <w:color w:val="800080"/>
      <w:u w:val="single"/>
    </w:rPr>
  </w:style>
  <w:style w:type="paragraph" w:customStyle="1" w:styleId="rvps2">
    <w:name w:val="rvps2"/>
    <w:basedOn w:val="a0"/>
    <w:rsid w:val="004A0CC5"/>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0056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413</TotalTime>
  <Pages>1</Pages>
  <Words>11650</Words>
  <Characters>66409</Characters>
  <Application>Microsoft Office Word</Application>
  <DocSecurity>0</DocSecurity>
  <Lines>553</Lines>
  <Paragraphs>155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77904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Стрижеус Н.Ю.</dc:creator>
  <cp:keywords/>
  <dc:description/>
  <cp:lastModifiedBy>Стрижеус Н.Ю.</cp:lastModifiedBy>
  <cp:revision>11</cp:revision>
  <cp:lastPrinted>2022-02-11T08:22:00Z</cp:lastPrinted>
  <dcterms:created xsi:type="dcterms:W3CDTF">2022-01-24T14:58:00Z</dcterms:created>
  <dcterms:modified xsi:type="dcterms:W3CDTF">2022-02-11T08:22:00Z</dcterms:modified>
</cp:coreProperties>
</file>